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521" w:rsidRDefault="00B25521" w:rsidP="00B25521">
      <w:pPr>
        <w:jc w:val="center"/>
      </w:pPr>
      <w:r>
        <w:t xml:space="preserve">Сведения о численности и денежном содержании </w:t>
      </w:r>
    </w:p>
    <w:p w:rsidR="00B25521" w:rsidRDefault="00B25521" w:rsidP="00B25521">
      <w:pPr>
        <w:jc w:val="center"/>
      </w:pPr>
      <w:r>
        <w:t xml:space="preserve">муниципальных служащих  органов местного самоуправления и работников муниципальных учреждений </w:t>
      </w:r>
    </w:p>
    <w:p w:rsidR="00B25521" w:rsidRDefault="00B25521" w:rsidP="00B25521">
      <w:pPr>
        <w:jc w:val="center"/>
      </w:pPr>
      <w:r>
        <w:t xml:space="preserve">муниципального образования «Пинежский муниципальный район» </w:t>
      </w:r>
    </w:p>
    <w:p w:rsidR="00B25521" w:rsidRDefault="00B25521" w:rsidP="00B25521">
      <w:pPr>
        <w:jc w:val="center"/>
      </w:pPr>
      <w:r>
        <w:t>за 9 месяцев 2022 года</w:t>
      </w:r>
    </w:p>
    <w:p w:rsidR="00B25521" w:rsidRDefault="00B25521" w:rsidP="00B25521"/>
    <w:p w:rsidR="00B25521" w:rsidRDefault="00B25521" w:rsidP="00B25521"/>
    <w:tbl>
      <w:tblPr>
        <w:tblW w:w="9464" w:type="dxa"/>
        <w:tblBorders>
          <w:top w:val="single" w:sz="4" w:space="0" w:color="auto"/>
          <w:left w:val="single" w:sz="4" w:space="0" w:color="auto"/>
          <w:bottom w:val="single" w:sz="4" w:space="0" w:color="auto"/>
          <w:right w:val="single" w:sz="4" w:space="0" w:color="auto"/>
        </w:tblBorders>
        <w:tblLook w:val="0000"/>
      </w:tblPr>
      <w:tblGrid>
        <w:gridCol w:w="675"/>
        <w:gridCol w:w="3686"/>
        <w:gridCol w:w="2126"/>
        <w:gridCol w:w="2977"/>
      </w:tblGrid>
      <w:tr w:rsidR="00B25521" w:rsidTr="00B25521">
        <w:tc>
          <w:tcPr>
            <w:tcW w:w="675" w:type="dxa"/>
            <w:tcBorders>
              <w:top w:val="single" w:sz="4" w:space="0" w:color="auto"/>
              <w:left w:val="single" w:sz="4" w:space="0" w:color="auto"/>
              <w:bottom w:val="single" w:sz="4" w:space="0" w:color="auto"/>
              <w:right w:val="single" w:sz="4" w:space="0" w:color="auto"/>
            </w:tcBorders>
          </w:tcPr>
          <w:p w:rsidR="00B25521" w:rsidRDefault="00B25521" w:rsidP="00E22EDB">
            <w:pPr>
              <w:jc w:val="center"/>
            </w:pPr>
            <w:r>
              <w:t xml:space="preserve">№ </w:t>
            </w:r>
            <w:proofErr w:type="spellStart"/>
            <w:proofErr w:type="gramStart"/>
            <w:r>
              <w:t>п</w:t>
            </w:r>
            <w:proofErr w:type="spellEnd"/>
            <w:proofErr w:type="gramEnd"/>
            <w:r>
              <w:t>/</w:t>
            </w:r>
            <w:proofErr w:type="spellStart"/>
            <w:r>
              <w:t>п</w:t>
            </w:r>
            <w:proofErr w:type="spellEnd"/>
          </w:p>
        </w:tc>
        <w:tc>
          <w:tcPr>
            <w:tcW w:w="3686" w:type="dxa"/>
            <w:tcBorders>
              <w:top w:val="single" w:sz="4" w:space="0" w:color="auto"/>
              <w:left w:val="single" w:sz="4" w:space="0" w:color="auto"/>
              <w:bottom w:val="single" w:sz="4" w:space="0" w:color="auto"/>
              <w:right w:val="single" w:sz="4" w:space="0" w:color="auto"/>
            </w:tcBorders>
          </w:tcPr>
          <w:p w:rsidR="00B25521" w:rsidRDefault="00B25521" w:rsidP="00E22EDB">
            <w:pPr>
              <w:jc w:val="center"/>
            </w:pPr>
            <w:r>
              <w:t>Наименование</w:t>
            </w:r>
          </w:p>
        </w:tc>
        <w:tc>
          <w:tcPr>
            <w:tcW w:w="2126" w:type="dxa"/>
            <w:tcBorders>
              <w:top w:val="single" w:sz="4" w:space="0" w:color="auto"/>
              <w:left w:val="single" w:sz="4" w:space="0" w:color="auto"/>
              <w:bottom w:val="single" w:sz="4" w:space="0" w:color="auto"/>
              <w:right w:val="single" w:sz="4" w:space="0" w:color="auto"/>
            </w:tcBorders>
          </w:tcPr>
          <w:p w:rsidR="00B25521" w:rsidRDefault="00B25521" w:rsidP="00B25521">
            <w:pPr>
              <w:jc w:val="center"/>
            </w:pPr>
            <w:r>
              <w:t>Численность (чел.)</w:t>
            </w:r>
          </w:p>
        </w:tc>
        <w:tc>
          <w:tcPr>
            <w:tcW w:w="2977" w:type="dxa"/>
            <w:tcBorders>
              <w:top w:val="single" w:sz="4" w:space="0" w:color="auto"/>
              <w:left w:val="single" w:sz="4" w:space="0" w:color="auto"/>
              <w:bottom w:val="single" w:sz="4" w:space="0" w:color="auto"/>
              <w:right w:val="single" w:sz="4" w:space="0" w:color="auto"/>
            </w:tcBorders>
          </w:tcPr>
          <w:p w:rsidR="00B25521" w:rsidRDefault="00B25521" w:rsidP="00B25521">
            <w:pPr>
              <w:ind w:left="-108"/>
              <w:jc w:val="center"/>
            </w:pPr>
            <w:r>
              <w:t>Денежное содержание</w:t>
            </w:r>
          </w:p>
          <w:p w:rsidR="00B25521" w:rsidRDefault="00B25521" w:rsidP="00E22EDB">
            <w:pPr>
              <w:jc w:val="center"/>
            </w:pPr>
            <w:r>
              <w:t>(тыс</w:t>
            </w:r>
            <w:proofErr w:type="gramStart"/>
            <w:r>
              <w:t>.р</w:t>
            </w:r>
            <w:proofErr w:type="gramEnd"/>
            <w:r>
              <w:t>уб.)</w:t>
            </w:r>
          </w:p>
        </w:tc>
      </w:tr>
      <w:tr w:rsidR="00B25521" w:rsidTr="00B25521">
        <w:tc>
          <w:tcPr>
            <w:tcW w:w="675" w:type="dxa"/>
            <w:tcBorders>
              <w:top w:val="single" w:sz="4" w:space="0" w:color="auto"/>
              <w:left w:val="single" w:sz="4" w:space="0" w:color="auto"/>
              <w:bottom w:val="single" w:sz="4" w:space="0" w:color="auto"/>
              <w:right w:val="single" w:sz="4" w:space="0" w:color="auto"/>
            </w:tcBorders>
          </w:tcPr>
          <w:p w:rsidR="00B25521" w:rsidRPr="00FC0BD1" w:rsidRDefault="00B25521" w:rsidP="00E22EDB">
            <w:pPr>
              <w:jc w:val="center"/>
              <w:rPr>
                <w:bCs/>
              </w:rPr>
            </w:pPr>
            <w:r w:rsidRPr="00FC0BD1">
              <w:rPr>
                <w:bCs/>
              </w:rPr>
              <w:t>1</w:t>
            </w:r>
          </w:p>
        </w:tc>
        <w:tc>
          <w:tcPr>
            <w:tcW w:w="3686" w:type="dxa"/>
            <w:tcBorders>
              <w:top w:val="single" w:sz="4" w:space="0" w:color="auto"/>
              <w:left w:val="single" w:sz="4" w:space="0" w:color="auto"/>
              <w:bottom w:val="single" w:sz="4" w:space="0" w:color="auto"/>
              <w:right w:val="single" w:sz="4" w:space="0" w:color="auto"/>
            </w:tcBorders>
          </w:tcPr>
          <w:p w:rsidR="00B25521" w:rsidRDefault="00B25521" w:rsidP="00E22EDB">
            <w:r>
              <w:t>Муниципальные служащие органов местного самоуправления и работники муниципальных учреждений</w:t>
            </w:r>
          </w:p>
        </w:tc>
        <w:tc>
          <w:tcPr>
            <w:tcW w:w="2126" w:type="dxa"/>
            <w:tcBorders>
              <w:top w:val="single" w:sz="4" w:space="0" w:color="auto"/>
              <w:left w:val="single" w:sz="4" w:space="0" w:color="auto"/>
              <w:bottom w:val="single" w:sz="4" w:space="0" w:color="auto"/>
              <w:right w:val="single" w:sz="4" w:space="0" w:color="auto"/>
            </w:tcBorders>
            <w:vAlign w:val="center"/>
          </w:tcPr>
          <w:p w:rsidR="00B25521" w:rsidRPr="00345A25" w:rsidRDefault="00B25521" w:rsidP="00E22EDB">
            <w:pPr>
              <w:jc w:val="center"/>
            </w:pPr>
            <w:r>
              <w:t>1404</w:t>
            </w:r>
          </w:p>
        </w:tc>
        <w:tc>
          <w:tcPr>
            <w:tcW w:w="2977" w:type="dxa"/>
            <w:tcBorders>
              <w:top w:val="single" w:sz="4" w:space="0" w:color="auto"/>
              <w:left w:val="single" w:sz="4" w:space="0" w:color="auto"/>
              <w:bottom w:val="single" w:sz="4" w:space="0" w:color="auto"/>
              <w:right w:val="single" w:sz="4" w:space="0" w:color="auto"/>
            </w:tcBorders>
            <w:vAlign w:val="center"/>
          </w:tcPr>
          <w:p w:rsidR="00B25521" w:rsidRPr="00345A25" w:rsidRDefault="00B25521" w:rsidP="00E22EDB">
            <w:pPr>
              <w:jc w:val="center"/>
            </w:pPr>
            <w:r>
              <w:t>552753,0</w:t>
            </w:r>
          </w:p>
        </w:tc>
      </w:tr>
    </w:tbl>
    <w:p w:rsidR="00B25521" w:rsidRDefault="00B25521" w:rsidP="00B25521"/>
    <w:p w:rsidR="00DF30C2" w:rsidRDefault="00DF30C2" w:rsidP="00B25521">
      <w:pPr>
        <w:rPr>
          <w:szCs w:val="28"/>
        </w:rPr>
      </w:pPr>
    </w:p>
    <w:p w:rsidR="00E22EDB" w:rsidRPr="00D76F30" w:rsidRDefault="00E22EDB" w:rsidP="00E22EDB">
      <w:pPr>
        <w:pStyle w:val="a3"/>
        <w:rPr>
          <w:color w:val="000000"/>
        </w:rPr>
      </w:pPr>
      <w:r w:rsidRPr="00D76F30">
        <w:rPr>
          <w:color w:val="000000"/>
        </w:rPr>
        <w:t xml:space="preserve">АРХАНГЕЛЬСКАЯ ОБЛАСТЬ </w:t>
      </w:r>
    </w:p>
    <w:p w:rsidR="00E22EDB" w:rsidRPr="00D76F30" w:rsidRDefault="00E22EDB" w:rsidP="00E22EDB">
      <w:pPr>
        <w:pStyle w:val="a3"/>
        <w:rPr>
          <w:color w:val="000000"/>
        </w:rPr>
      </w:pPr>
      <w:r w:rsidRPr="00D76F30">
        <w:rPr>
          <w:color w:val="000000"/>
        </w:rPr>
        <w:t>ПИНЕЖСКИЙ МУНИЦИПАЛЬНЫЙ РАЙОН</w:t>
      </w:r>
    </w:p>
    <w:p w:rsidR="00E22EDB" w:rsidRDefault="00E22EDB" w:rsidP="00E22EDB">
      <w:pPr>
        <w:pStyle w:val="a3"/>
        <w:ind w:left="6372" w:firstLine="708"/>
        <w:rPr>
          <w:i/>
        </w:rPr>
      </w:pPr>
      <w:r>
        <w:rPr>
          <w:i/>
        </w:rPr>
        <w:t xml:space="preserve">       </w:t>
      </w:r>
    </w:p>
    <w:p w:rsidR="00E22EDB" w:rsidRPr="00B35D68" w:rsidRDefault="00E22EDB" w:rsidP="00E22EDB">
      <w:pPr>
        <w:pStyle w:val="a3"/>
        <w:ind w:left="6372" w:firstLine="708"/>
        <w:rPr>
          <w:i/>
        </w:rPr>
      </w:pPr>
    </w:p>
    <w:p w:rsidR="00E22EDB" w:rsidRPr="00D76F30" w:rsidRDefault="00E22EDB" w:rsidP="00E22EDB">
      <w:pPr>
        <w:pStyle w:val="a3"/>
      </w:pPr>
      <w:r w:rsidRPr="00D76F30">
        <w:t xml:space="preserve">Собрание депутатов Пинежского муниципального района </w:t>
      </w:r>
    </w:p>
    <w:p w:rsidR="00E22EDB" w:rsidRPr="00D76F30" w:rsidRDefault="00E22EDB" w:rsidP="00E22EDB">
      <w:pPr>
        <w:pStyle w:val="a3"/>
        <w:rPr>
          <w:color w:val="000000"/>
        </w:rPr>
      </w:pPr>
      <w:r w:rsidRPr="00D76F30">
        <w:t xml:space="preserve">Архангельской области </w:t>
      </w:r>
      <w:r w:rsidRPr="00D76F30">
        <w:rPr>
          <w:color w:val="000000"/>
        </w:rPr>
        <w:t>(седьмого созыва)</w:t>
      </w:r>
    </w:p>
    <w:p w:rsidR="00E22EDB" w:rsidRPr="00D76F30" w:rsidRDefault="00E22EDB" w:rsidP="00E22EDB">
      <w:pPr>
        <w:pStyle w:val="a3"/>
        <w:rPr>
          <w:color w:val="000000"/>
        </w:rPr>
      </w:pPr>
      <w:r w:rsidRPr="00D76F30">
        <w:rPr>
          <w:color w:val="000000"/>
        </w:rPr>
        <w:t>(очередное девятое заседание)</w:t>
      </w:r>
    </w:p>
    <w:p w:rsidR="00E22EDB" w:rsidRPr="00D76F30" w:rsidRDefault="00E22EDB" w:rsidP="00E22EDB">
      <w:pPr>
        <w:pStyle w:val="a3"/>
      </w:pPr>
    </w:p>
    <w:p w:rsidR="00E22EDB" w:rsidRDefault="00E22EDB" w:rsidP="00E22EDB">
      <w:pPr>
        <w:pStyle w:val="a3"/>
        <w:rPr>
          <w:i/>
        </w:rPr>
      </w:pPr>
    </w:p>
    <w:p w:rsidR="00E22EDB" w:rsidRPr="00227EC9" w:rsidRDefault="00E22EDB" w:rsidP="00E22EDB">
      <w:pPr>
        <w:pStyle w:val="a3"/>
      </w:pPr>
      <w:proofErr w:type="gramStart"/>
      <w:r w:rsidRPr="00227EC9">
        <w:t>Р</w:t>
      </w:r>
      <w:proofErr w:type="gramEnd"/>
      <w:r w:rsidRPr="00227EC9">
        <w:t xml:space="preserve"> Е Ш Е Н И Е </w:t>
      </w:r>
    </w:p>
    <w:p w:rsidR="00E22EDB" w:rsidRPr="00227EC9" w:rsidRDefault="00E22EDB" w:rsidP="00E22EDB">
      <w:pPr>
        <w:pStyle w:val="a3"/>
        <w:rPr>
          <w:b w:val="0"/>
        </w:rPr>
      </w:pPr>
    </w:p>
    <w:p w:rsidR="00E22EDB" w:rsidRPr="00227EC9" w:rsidRDefault="00E22EDB" w:rsidP="00E22EDB">
      <w:pPr>
        <w:pStyle w:val="a3"/>
        <w:rPr>
          <w:b w:val="0"/>
        </w:rPr>
      </w:pPr>
    </w:p>
    <w:p w:rsidR="00E22EDB" w:rsidRPr="00227EC9" w:rsidRDefault="00E22EDB" w:rsidP="00E22EDB">
      <w:pPr>
        <w:pStyle w:val="a3"/>
        <w:rPr>
          <w:b w:val="0"/>
        </w:rPr>
      </w:pPr>
      <w:r w:rsidRPr="00227EC9">
        <w:rPr>
          <w:b w:val="0"/>
        </w:rPr>
        <w:t>от 28 октября 2022 г. № 127</w:t>
      </w:r>
    </w:p>
    <w:p w:rsidR="00E22EDB" w:rsidRPr="00227EC9" w:rsidRDefault="00E22EDB" w:rsidP="00E22EDB">
      <w:pPr>
        <w:pStyle w:val="a3"/>
        <w:rPr>
          <w:b w:val="0"/>
        </w:rPr>
      </w:pPr>
    </w:p>
    <w:p w:rsidR="00E22EDB" w:rsidRPr="00227EC9" w:rsidRDefault="00E22EDB" w:rsidP="00E22EDB">
      <w:pPr>
        <w:pStyle w:val="a3"/>
        <w:rPr>
          <w:b w:val="0"/>
        </w:rPr>
      </w:pPr>
    </w:p>
    <w:p w:rsidR="00E22EDB" w:rsidRPr="00227EC9" w:rsidRDefault="00E22EDB" w:rsidP="00E22EDB">
      <w:pPr>
        <w:pStyle w:val="a3"/>
        <w:rPr>
          <w:b w:val="0"/>
          <w:sz w:val="20"/>
        </w:rPr>
      </w:pPr>
      <w:r w:rsidRPr="00227EC9">
        <w:rPr>
          <w:b w:val="0"/>
        </w:rPr>
        <w:t xml:space="preserve"> </w:t>
      </w:r>
      <w:r w:rsidRPr="00227EC9">
        <w:rPr>
          <w:b w:val="0"/>
          <w:sz w:val="20"/>
        </w:rPr>
        <w:t>с. Карпогоры</w:t>
      </w:r>
    </w:p>
    <w:p w:rsidR="00E22EDB" w:rsidRDefault="00E22EDB" w:rsidP="00E22EDB">
      <w:pPr>
        <w:pStyle w:val="a3"/>
        <w:rPr>
          <w:b w:val="0"/>
          <w:i/>
          <w:sz w:val="20"/>
        </w:rPr>
      </w:pPr>
    </w:p>
    <w:p w:rsidR="00E22EDB" w:rsidRPr="006E312F" w:rsidRDefault="00E22EDB" w:rsidP="00E22EDB">
      <w:pPr>
        <w:jc w:val="center"/>
        <w:rPr>
          <w:b/>
          <w:color w:val="000000"/>
          <w:szCs w:val="28"/>
        </w:rPr>
      </w:pPr>
    </w:p>
    <w:p w:rsidR="00E22EDB" w:rsidRPr="00D76F30" w:rsidRDefault="00E22EDB" w:rsidP="00D76F30">
      <w:pPr>
        <w:pStyle w:val="aa"/>
        <w:jc w:val="center"/>
        <w:rPr>
          <w:b/>
        </w:rPr>
      </w:pPr>
      <w:r w:rsidRPr="00D76F30">
        <w:rPr>
          <w:b/>
        </w:rPr>
        <w:t>О внесении изменений и дополнений в решение Собрания депутатов</w:t>
      </w:r>
    </w:p>
    <w:p w:rsidR="00E22EDB" w:rsidRPr="00D76F30" w:rsidRDefault="00E22EDB" w:rsidP="00D76F30">
      <w:pPr>
        <w:pStyle w:val="aa"/>
        <w:jc w:val="center"/>
        <w:rPr>
          <w:b/>
        </w:rPr>
      </w:pPr>
      <w:r w:rsidRPr="00D76F30">
        <w:rPr>
          <w:b/>
        </w:rPr>
        <w:t>«О бюджете Пинежского муниципального района</w:t>
      </w:r>
    </w:p>
    <w:p w:rsidR="00E22EDB" w:rsidRPr="00D76F30" w:rsidRDefault="00E22EDB" w:rsidP="00D76F30">
      <w:pPr>
        <w:pStyle w:val="aa"/>
        <w:jc w:val="center"/>
        <w:rPr>
          <w:b/>
        </w:rPr>
      </w:pPr>
      <w:r w:rsidRPr="00D76F30">
        <w:rPr>
          <w:b/>
        </w:rPr>
        <w:t>на 2022 год и на плановый период 2023 и 2024 годов»</w:t>
      </w:r>
    </w:p>
    <w:p w:rsidR="00E22EDB" w:rsidRPr="006E312F" w:rsidRDefault="00E22EDB" w:rsidP="00E22EDB">
      <w:pPr>
        <w:pStyle w:val="23"/>
        <w:rPr>
          <w:b/>
          <w:color w:val="000000"/>
          <w:szCs w:val="28"/>
        </w:rPr>
      </w:pPr>
    </w:p>
    <w:p w:rsidR="00E22EDB" w:rsidRPr="007524A7" w:rsidRDefault="00E22EDB" w:rsidP="00E22EDB">
      <w:pPr>
        <w:ind w:firstLine="720"/>
        <w:jc w:val="both"/>
        <w:rPr>
          <w:szCs w:val="28"/>
        </w:rPr>
      </w:pPr>
      <w:r w:rsidRPr="007524A7">
        <w:rPr>
          <w:szCs w:val="28"/>
        </w:rPr>
        <w:t xml:space="preserve">Собрание депутатов </w:t>
      </w:r>
      <w:r>
        <w:rPr>
          <w:szCs w:val="28"/>
        </w:rPr>
        <w:t>Пинежского</w:t>
      </w:r>
      <w:r w:rsidRPr="007524A7">
        <w:rPr>
          <w:szCs w:val="28"/>
        </w:rPr>
        <w:t xml:space="preserve"> муниципальн</w:t>
      </w:r>
      <w:r>
        <w:rPr>
          <w:szCs w:val="28"/>
        </w:rPr>
        <w:t>ого</w:t>
      </w:r>
      <w:r w:rsidRPr="007524A7">
        <w:rPr>
          <w:szCs w:val="28"/>
        </w:rPr>
        <w:t xml:space="preserve"> район</w:t>
      </w:r>
      <w:r>
        <w:rPr>
          <w:szCs w:val="28"/>
        </w:rPr>
        <w:t>а Архангельской области</w:t>
      </w:r>
      <w:r w:rsidRPr="007524A7">
        <w:rPr>
          <w:szCs w:val="28"/>
        </w:rPr>
        <w:t xml:space="preserve"> </w:t>
      </w:r>
      <w:r>
        <w:rPr>
          <w:szCs w:val="28"/>
        </w:rPr>
        <w:t xml:space="preserve">(седьмого созыва) </w:t>
      </w:r>
      <w:r w:rsidRPr="007524A7">
        <w:rPr>
          <w:b/>
          <w:szCs w:val="28"/>
        </w:rPr>
        <w:t>РЕШАЕТ</w:t>
      </w:r>
      <w:r w:rsidRPr="007524A7">
        <w:rPr>
          <w:szCs w:val="28"/>
        </w:rPr>
        <w:t>:</w:t>
      </w:r>
    </w:p>
    <w:p w:rsidR="00E22EDB" w:rsidRPr="00475338" w:rsidRDefault="00E22EDB" w:rsidP="00E22EDB">
      <w:pPr>
        <w:ind w:firstLine="720"/>
        <w:jc w:val="both"/>
        <w:rPr>
          <w:b/>
          <w:szCs w:val="28"/>
        </w:rPr>
      </w:pPr>
    </w:p>
    <w:p w:rsidR="00E22EDB" w:rsidRDefault="00E22EDB" w:rsidP="00D76F30">
      <w:pPr>
        <w:pStyle w:val="aa"/>
        <w:ind w:firstLine="709"/>
        <w:jc w:val="both"/>
      </w:pPr>
      <w:r w:rsidRPr="006726AA">
        <w:t>Внести в решение Собрания депутатов от 17 декабря 2021 года № 35 «О бюджете Пинежского муниципального района на 2022 год и на плановый период 2023 и 2024 годов» следующие изменения и дополнения:</w:t>
      </w:r>
    </w:p>
    <w:p w:rsidR="00E22EDB" w:rsidRDefault="00E22EDB" w:rsidP="00D76F30">
      <w:pPr>
        <w:pStyle w:val="aa"/>
        <w:ind w:firstLine="709"/>
        <w:jc w:val="both"/>
      </w:pPr>
      <w:r>
        <w:lastRenderedPageBreak/>
        <w:t>П</w:t>
      </w:r>
      <w:r w:rsidRPr="007E59C7">
        <w:t xml:space="preserve">. 1 </w:t>
      </w:r>
      <w:r>
        <w:t>изложить в следующей редакции:</w:t>
      </w:r>
    </w:p>
    <w:p w:rsidR="00E22EDB" w:rsidRPr="007524A7" w:rsidRDefault="00E22EDB" w:rsidP="00E22EDB">
      <w:pPr>
        <w:ind w:firstLine="720"/>
        <w:jc w:val="both"/>
      </w:pPr>
      <w:r>
        <w:rPr>
          <w:color w:val="000000"/>
          <w:szCs w:val="28"/>
        </w:rPr>
        <w:t>«</w:t>
      </w:r>
      <w:r w:rsidRPr="007524A7">
        <w:t xml:space="preserve">Утвердить основные характеристики </w:t>
      </w:r>
      <w:r>
        <w:t xml:space="preserve">бюджета Пинежского муниципального района (далее - </w:t>
      </w:r>
      <w:r w:rsidRPr="007524A7">
        <w:t>районн</w:t>
      </w:r>
      <w:r>
        <w:t>ый бюджет)</w:t>
      </w:r>
      <w:r w:rsidRPr="007524A7">
        <w:t xml:space="preserve"> на 20</w:t>
      </w:r>
      <w:r>
        <w:t>22</w:t>
      </w:r>
      <w:r w:rsidRPr="007524A7">
        <w:t xml:space="preserve"> год:</w:t>
      </w:r>
    </w:p>
    <w:p w:rsidR="00E22EDB" w:rsidRPr="006E7FA7" w:rsidRDefault="00E22EDB" w:rsidP="00E22EDB">
      <w:pPr>
        <w:ind w:firstLine="720"/>
        <w:jc w:val="both"/>
      </w:pPr>
      <w:r w:rsidRPr="006E7FA7">
        <w:t>прогнозируемый общий объем доходов районного бюджета в сумме 1 562 198 843,12 рублей;</w:t>
      </w:r>
    </w:p>
    <w:p w:rsidR="00E22EDB" w:rsidRPr="006E7FA7" w:rsidRDefault="00E22EDB" w:rsidP="00E22EDB">
      <w:pPr>
        <w:ind w:firstLine="720"/>
        <w:jc w:val="both"/>
      </w:pPr>
      <w:r w:rsidRPr="006E7FA7">
        <w:t>общий объем расходов районного бюджета в сумме 1 605 160 328,26 рублей;</w:t>
      </w:r>
    </w:p>
    <w:p w:rsidR="00E22EDB" w:rsidRPr="006E7FA7" w:rsidRDefault="00E22EDB" w:rsidP="00E22EDB">
      <w:pPr>
        <w:ind w:firstLine="720"/>
        <w:jc w:val="both"/>
      </w:pPr>
      <w:r w:rsidRPr="006E7FA7">
        <w:t>дефицит районного бюджета в сумме 42 961 485,14 рублей</w:t>
      </w:r>
      <w:proofErr w:type="gramStart"/>
      <w:r w:rsidRPr="006E7FA7">
        <w:t>.».</w:t>
      </w:r>
      <w:proofErr w:type="gramEnd"/>
    </w:p>
    <w:p w:rsidR="00E22EDB" w:rsidRPr="006E7FA7" w:rsidRDefault="00E22EDB" w:rsidP="00E22EDB">
      <w:pPr>
        <w:numPr>
          <w:ilvl w:val="0"/>
          <w:numId w:val="4"/>
        </w:numPr>
        <w:jc w:val="both"/>
        <w:rPr>
          <w:szCs w:val="28"/>
        </w:rPr>
      </w:pPr>
      <w:r w:rsidRPr="006E7FA7">
        <w:rPr>
          <w:szCs w:val="28"/>
        </w:rPr>
        <w:t>П.2 изложить в следующей редакции:</w:t>
      </w:r>
    </w:p>
    <w:p w:rsidR="00E22EDB" w:rsidRDefault="00E22EDB" w:rsidP="00E22EDB">
      <w:pPr>
        <w:ind w:firstLine="720"/>
        <w:jc w:val="both"/>
      </w:pPr>
      <w:r>
        <w:rPr>
          <w:color w:val="000000"/>
          <w:szCs w:val="28"/>
        </w:rPr>
        <w:t>«</w:t>
      </w:r>
      <w:r>
        <w:t>Утвердить основные характеристики районного бюджета на плановый период 2023 и 2024 годов:</w:t>
      </w:r>
    </w:p>
    <w:p w:rsidR="00E22EDB" w:rsidRPr="00D6627B" w:rsidRDefault="00E22EDB" w:rsidP="00E22EDB">
      <w:pPr>
        <w:ind w:firstLine="720"/>
        <w:jc w:val="both"/>
      </w:pPr>
      <w:r w:rsidRPr="00D6627B">
        <w:t>прогнозируемый общий объем доходов районного бюджета на 2023 год в сумме 1 465 302 012,38 рублей и на 2024 год в сумме 1 454 702 355,15 рублей;</w:t>
      </w:r>
    </w:p>
    <w:p w:rsidR="00E22EDB" w:rsidRPr="00D6627B" w:rsidRDefault="00E22EDB" w:rsidP="00E22EDB">
      <w:pPr>
        <w:ind w:firstLine="720"/>
        <w:jc w:val="both"/>
      </w:pPr>
      <w:r w:rsidRPr="00D6627B">
        <w:t>общий объем расходов районного бюджета на 2023 год в сумме 1 465 302 012,38 рублей и на 2024 год в сумме 1 454 702 355,15 рублей;</w:t>
      </w:r>
    </w:p>
    <w:p w:rsidR="00E22EDB" w:rsidRPr="00D6627B" w:rsidRDefault="00E22EDB" w:rsidP="00E22EDB">
      <w:pPr>
        <w:ind w:firstLine="720"/>
        <w:jc w:val="both"/>
      </w:pPr>
      <w:r w:rsidRPr="00D6627B">
        <w:t xml:space="preserve">дефицит районного бюджета на 2023 год в </w:t>
      </w:r>
      <w:r>
        <w:t>сумме 0,00 рублей и на 2024 год</w:t>
      </w:r>
      <w:r w:rsidRPr="00D6627B">
        <w:t xml:space="preserve"> в сумме 0,00 рублей</w:t>
      </w:r>
      <w:proofErr w:type="gramStart"/>
      <w:r w:rsidRPr="00D6627B">
        <w:t>.»</w:t>
      </w:r>
      <w:proofErr w:type="gramEnd"/>
    </w:p>
    <w:p w:rsidR="00E22EDB" w:rsidRPr="00D6627B" w:rsidRDefault="00E22EDB" w:rsidP="00E22EDB">
      <w:pPr>
        <w:numPr>
          <w:ilvl w:val="0"/>
          <w:numId w:val="4"/>
        </w:numPr>
        <w:jc w:val="both"/>
        <w:rPr>
          <w:szCs w:val="28"/>
        </w:rPr>
      </w:pPr>
      <w:r w:rsidRPr="00D6627B">
        <w:rPr>
          <w:szCs w:val="28"/>
        </w:rPr>
        <w:t>В п.13 изложить в следующей редакции:</w:t>
      </w:r>
    </w:p>
    <w:p w:rsidR="00E22EDB" w:rsidRPr="00D273CD" w:rsidRDefault="00E22EDB" w:rsidP="00E22EDB">
      <w:pPr>
        <w:widowControl w:val="0"/>
        <w:autoSpaceDE w:val="0"/>
        <w:autoSpaceDN w:val="0"/>
        <w:adjustRightInd w:val="0"/>
        <w:ind w:firstLine="708"/>
        <w:jc w:val="both"/>
        <w:rPr>
          <w:bCs/>
          <w:szCs w:val="28"/>
        </w:rPr>
      </w:pPr>
      <w:r w:rsidRPr="00D6627B">
        <w:rPr>
          <w:szCs w:val="28"/>
        </w:rPr>
        <w:t>«Утвердить общий объем муниципального дорожного фонда муниципального образования «Пинежский муниципальный район» на 2022 год в сумме 26 960 186,06</w:t>
      </w:r>
      <w:r>
        <w:rPr>
          <w:szCs w:val="28"/>
        </w:rPr>
        <w:t xml:space="preserve"> рублей</w:t>
      </w:r>
      <w:r w:rsidRPr="00D6627B">
        <w:rPr>
          <w:szCs w:val="28"/>
        </w:rPr>
        <w:t xml:space="preserve"> на 2023 год в сумме 63 442 802,09 рублей и на 2024</w:t>
      </w:r>
      <w:r>
        <w:rPr>
          <w:szCs w:val="28"/>
        </w:rPr>
        <w:t xml:space="preserve"> год 27 634 489,52 рублей»</w:t>
      </w:r>
      <w:r w:rsidRPr="00D273CD">
        <w:rPr>
          <w:bCs/>
          <w:szCs w:val="28"/>
        </w:rPr>
        <w:t>.</w:t>
      </w:r>
    </w:p>
    <w:p w:rsidR="00E22EDB" w:rsidRDefault="00E22EDB" w:rsidP="00E22EDB">
      <w:pPr>
        <w:jc w:val="both"/>
        <w:rPr>
          <w:color w:val="000000"/>
          <w:szCs w:val="28"/>
        </w:rPr>
      </w:pPr>
      <w:r>
        <w:rPr>
          <w:szCs w:val="28"/>
        </w:rPr>
        <w:t xml:space="preserve">     </w:t>
      </w:r>
      <w:r>
        <w:rPr>
          <w:szCs w:val="28"/>
        </w:rPr>
        <w:tab/>
        <w:t>4</w:t>
      </w:r>
      <w:r w:rsidRPr="007E59C7">
        <w:rPr>
          <w:color w:val="000000"/>
          <w:szCs w:val="28"/>
        </w:rPr>
        <w:t xml:space="preserve">.  Приложение № </w:t>
      </w:r>
      <w:r>
        <w:rPr>
          <w:color w:val="000000"/>
          <w:szCs w:val="28"/>
        </w:rPr>
        <w:t>2</w:t>
      </w:r>
      <w:r w:rsidRPr="007E59C7">
        <w:rPr>
          <w:color w:val="000000"/>
          <w:szCs w:val="28"/>
        </w:rPr>
        <w:t xml:space="preserve"> «</w:t>
      </w:r>
      <w:r>
        <w:t>П</w:t>
      </w:r>
      <w:r w:rsidRPr="00B432E0">
        <w:t xml:space="preserve">рогнозируемое поступление доходов районного бюджета на </w:t>
      </w:r>
      <w:r>
        <w:rPr>
          <w:bCs/>
        </w:rPr>
        <w:t>2022 год и на плановый период 2023 и 2024 годов</w:t>
      </w:r>
      <w:r w:rsidRPr="007E59C7">
        <w:rPr>
          <w:color w:val="000000"/>
          <w:szCs w:val="28"/>
        </w:rPr>
        <w:t xml:space="preserve">» утвердить в новой редакции согласно приложению № </w:t>
      </w:r>
      <w:r>
        <w:rPr>
          <w:color w:val="000000"/>
          <w:szCs w:val="28"/>
        </w:rPr>
        <w:t>1 к настоящему решению.</w:t>
      </w:r>
    </w:p>
    <w:p w:rsidR="00E22EDB" w:rsidRPr="007B0CEF" w:rsidRDefault="00E22EDB" w:rsidP="00E22EDB">
      <w:pPr>
        <w:ind w:firstLine="705"/>
        <w:jc w:val="both"/>
        <w:rPr>
          <w:szCs w:val="28"/>
        </w:rPr>
      </w:pPr>
      <w:r>
        <w:rPr>
          <w:bCs/>
          <w:color w:val="000000"/>
          <w:szCs w:val="28"/>
        </w:rPr>
        <w:t>5</w:t>
      </w:r>
      <w:r w:rsidRPr="007B0CEF">
        <w:rPr>
          <w:bCs/>
          <w:szCs w:val="28"/>
        </w:rPr>
        <w:t>. В Приложении № 3</w:t>
      </w:r>
      <w:r w:rsidRPr="007B0CEF">
        <w:rPr>
          <w:szCs w:val="28"/>
        </w:rPr>
        <w:t xml:space="preserve"> «</w:t>
      </w:r>
      <w:r w:rsidRPr="007B0CEF">
        <w:t xml:space="preserve">Источники финансирования дефицита районного бюджета на </w:t>
      </w:r>
      <w:r w:rsidRPr="007B0CEF">
        <w:rPr>
          <w:bCs/>
        </w:rPr>
        <w:t>2022 год и на плановый период 2023 и 2024 годов</w:t>
      </w:r>
      <w:r w:rsidRPr="007B0CEF">
        <w:rPr>
          <w:szCs w:val="28"/>
        </w:rPr>
        <w:t>» цифры «</w:t>
      </w:r>
      <w:r w:rsidRPr="007B0CEF">
        <w:t>1 575 551 132,32</w:t>
      </w:r>
      <w:r w:rsidRPr="007B0CEF">
        <w:rPr>
          <w:szCs w:val="28"/>
        </w:rPr>
        <w:t>» заменить цифрами «1 562 198 843,12», цифры «1 618 512 617,46» заменить цифрами «1 605 160 328,26».</w:t>
      </w:r>
    </w:p>
    <w:p w:rsidR="00E22EDB" w:rsidRPr="00B85847" w:rsidRDefault="00E22EDB" w:rsidP="00E22EDB">
      <w:pPr>
        <w:ind w:firstLine="705"/>
        <w:jc w:val="both"/>
        <w:rPr>
          <w:color w:val="000000"/>
          <w:szCs w:val="28"/>
        </w:rPr>
      </w:pPr>
      <w:r>
        <w:rPr>
          <w:color w:val="000000"/>
          <w:szCs w:val="28"/>
        </w:rPr>
        <w:t xml:space="preserve">6. </w:t>
      </w:r>
      <w:r w:rsidRPr="00B85847">
        <w:rPr>
          <w:color w:val="000000"/>
          <w:szCs w:val="28"/>
        </w:rPr>
        <w:t>Приложение</w:t>
      </w:r>
      <w:r>
        <w:rPr>
          <w:color w:val="000000"/>
          <w:szCs w:val="28"/>
        </w:rPr>
        <w:t xml:space="preserve"> </w:t>
      </w:r>
      <w:r w:rsidRPr="00B85847">
        <w:rPr>
          <w:color w:val="000000"/>
          <w:szCs w:val="28"/>
        </w:rPr>
        <w:t xml:space="preserve">№4 </w:t>
      </w:r>
      <w:r>
        <w:rPr>
          <w:color w:val="000000"/>
          <w:szCs w:val="28"/>
        </w:rPr>
        <w:t>«</w:t>
      </w:r>
      <w:r w:rsidRPr="00B85847">
        <w:rPr>
          <w:szCs w:val="28"/>
        </w:rPr>
        <w:t xml:space="preserve">Распределение бюджетных ассигнований по разделам и подразделам классификации расходов бюджетов на </w:t>
      </w:r>
      <w:r w:rsidRPr="00B85847">
        <w:rPr>
          <w:bCs/>
          <w:szCs w:val="28"/>
        </w:rPr>
        <w:t>2022 год и на плановый период 2023 и 2024 годов</w:t>
      </w:r>
      <w:r w:rsidRPr="00B85847">
        <w:rPr>
          <w:color w:val="000000"/>
          <w:szCs w:val="28"/>
        </w:rPr>
        <w:t>» утвердить в новой редакции согласно приложению № 2 к настоящему решению.</w:t>
      </w:r>
    </w:p>
    <w:p w:rsidR="00E22EDB" w:rsidRPr="007E59C7" w:rsidRDefault="00E22EDB" w:rsidP="00D76F30">
      <w:pPr>
        <w:pStyle w:val="aa"/>
        <w:ind w:firstLine="709"/>
        <w:jc w:val="both"/>
      </w:pPr>
      <w:r>
        <w:t>7</w:t>
      </w:r>
      <w:r w:rsidRPr="007E59C7">
        <w:t xml:space="preserve">. Приложение № </w:t>
      </w:r>
      <w:r>
        <w:t>5</w:t>
      </w:r>
      <w:r w:rsidRPr="007E59C7">
        <w:t xml:space="preserve"> «Ведомственная структура расходов районного бюджета </w:t>
      </w:r>
      <w:r w:rsidRPr="00B85847">
        <w:t xml:space="preserve">на </w:t>
      </w:r>
      <w:r w:rsidRPr="00B85847">
        <w:rPr>
          <w:bCs/>
        </w:rPr>
        <w:t>2022 год и на плановый период 2023 и 2024 годов</w:t>
      </w:r>
      <w:r w:rsidRPr="007E59C7">
        <w:t xml:space="preserve">» утвердить в новой редакции согласно приложению № </w:t>
      </w:r>
      <w:r>
        <w:t>3</w:t>
      </w:r>
      <w:r w:rsidRPr="007E59C7">
        <w:t xml:space="preserve"> к настоящему решению.</w:t>
      </w:r>
    </w:p>
    <w:p w:rsidR="00E22EDB" w:rsidRDefault="00E22EDB" w:rsidP="00D76F30">
      <w:pPr>
        <w:pStyle w:val="aa"/>
        <w:ind w:firstLine="709"/>
        <w:jc w:val="both"/>
      </w:pPr>
      <w:r>
        <w:t>8. Приложение № 6 «Р</w:t>
      </w:r>
      <w:r w:rsidRPr="008570B9">
        <w:t xml:space="preserve">аспределение бюджетных ассигнований на реализацию муниципальных программ муниципального образования «Пинежский муниципальный район» и </w:t>
      </w:r>
      <w:proofErr w:type="spellStart"/>
      <w:r w:rsidRPr="008570B9">
        <w:t>непрограммных</w:t>
      </w:r>
      <w:proofErr w:type="spellEnd"/>
      <w:r w:rsidRPr="008570B9">
        <w:t xml:space="preserve"> направлений деятельности на </w:t>
      </w:r>
      <w:r>
        <w:rPr>
          <w:bCs/>
        </w:rPr>
        <w:t xml:space="preserve">2022 год и на плановый период 2023 и 2024 годов </w:t>
      </w:r>
      <w:r w:rsidRPr="007E59C7">
        <w:t>утвердить в новой редакции согласно</w:t>
      </w:r>
      <w:r w:rsidRPr="00200A85">
        <w:t xml:space="preserve"> приложению № </w:t>
      </w:r>
      <w:r>
        <w:t>4</w:t>
      </w:r>
      <w:r w:rsidRPr="00200A85">
        <w:t xml:space="preserve"> к настоящему решению</w:t>
      </w:r>
      <w:r>
        <w:t>.</w:t>
      </w:r>
    </w:p>
    <w:p w:rsidR="00E22EDB" w:rsidRDefault="00E22EDB" w:rsidP="00D76F30">
      <w:pPr>
        <w:pStyle w:val="aa"/>
        <w:ind w:firstLine="709"/>
        <w:jc w:val="both"/>
      </w:pPr>
      <w:r>
        <w:t xml:space="preserve">9. </w:t>
      </w:r>
      <w:proofErr w:type="gramStart"/>
      <w:r>
        <w:t xml:space="preserve">В </w:t>
      </w:r>
      <w:r w:rsidRPr="00360406">
        <w:t>Приложени</w:t>
      </w:r>
      <w:r>
        <w:t>и</w:t>
      </w:r>
      <w:r w:rsidRPr="00360406">
        <w:t xml:space="preserve"> № </w:t>
      </w:r>
      <w:r>
        <w:t>7</w:t>
      </w:r>
      <w:r w:rsidRPr="00360406">
        <w:t xml:space="preserve"> «Распределение межбюджетных трансфертов бюджетам муниципальных образований поселений </w:t>
      </w:r>
      <w:r>
        <w:t xml:space="preserve">Пинежского района </w:t>
      </w:r>
      <w:r w:rsidRPr="00360406">
        <w:t>на 20</w:t>
      </w:r>
      <w:r>
        <w:t>22</w:t>
      </w:r>
      <w:r w:rsidRPr="00360406">
        <w:t xml:space="preserve"> год» </w:t>
      </w:r>
      <w:r>
        <w:t>таблицу 8 «</w:t>
      </w:r>
      <w:r w:rsidRPr="00017F22">
        <w:t xml:space="preserve">Распределение иных межбюджетных трансфертов бюджетам муниципальных образований Пинежского муниципального района </w:t>
      </w:r>
      <w:r w:rsidRPr="00017F22">
        <w:lastRenderedPageBreak/>
        <w:t>Архангельской области  из резервного фонда администрации муниципального образования «Пинежский муниципальный район»  на 2022 год</w:t>
      </w:r>
      <w:r>
        <w:t>» утвердить в новой редакции, дополнить таблицей 11 «</w:t>
      </w:r>
      <w:r w:rsidRPr="00F00264">
        <w:t>Распределение иных межбюджетных трансфертов бюджетам муниципальных образований Пинежского муниципального района Архангельской области</w:t>
      </w:r>
      <w:proofErr w:type="gramEnd"/>
      <w:r>
        <w:t xml:space="preserve"> </w:t>
      </w:r>
      <w:r w:rsidRPr="00224463">
        <w:t xml:space="preserve">на компенсацию расчетной потребности средств бюджета поселения на повышение оплаты труда не ниже минимального </w:t>
      </w:r>
      <w:proofErr w:type="gramStart"/>
      <w:r w:rsidRPr="00224463">
        <w:t>размера оплаты труда</w:t>
      </w:r>
      <w:proofErr w:type="gramEnd"/>
      <w:r w:rsidRPr="00224463">
        <w:t xml:space="preserve">  на 2022 год</w:t>
      </w:r>
      <w:r>
        <w:t>,</w:t>
      </w:r>
      <w:r w:rsidRPr="00224463">
        <w:t xml:space="preserve"> </w:t>
      </w:r>
      <w:r>
        <w:t xml:space="preserve">данные изменения и дополнения  </w:t>
      </w:r>
      <w:r w:rsidRPr="007E59C7">
        <w:t>утвердить согласно</w:t>
      </w:r>
      <w:r w:rsidRPr="00200A85">
        <w:t xml:space="preserve"> приложению № </w:t>
      </w:r>
      <w:r>
        <w:t xml:space="preserve">5 </w:t>
      </w:r>
      <w:r w:rsidRPr="00200A85">
        <w:t>к настоящему решению</w:t>
      </w:r>
      <w:r>
        <w:t>.</w:t>
      </w:r>
    </w:p>
    <w:p w:rsidR="00E22EDB" w:rsidRPr="00CD7DFF" w:rsidRDefault="00E22EDB" w:rsidP="00D76F30">
      <w:pPr>
        <w:pStyle w:val="aa"/>
        <w:ind w:firstLine="709"/>
        <w:jc w:val="both"/>
      </w:pPr>
      <w:r>
        <w:t>1</w:t>
      </w:r>
      <w:r w:rsidRPr="00CD7DFF">
        <w:t>0. В приложение № 9 «Порядок предоставления и распределения межбюджетных трансфертов бюджетам муниципальных образований поселений Пинежского муниципального района» внести дополнения:</w:t>
      </w:r>
    </w:p>
    <w:p w:rsidR="00E22EDB" w:rsidRPr="00CD7DFF" w:rsidRDefault="00E22EDB" w:rsidP="00D76F30">
      <w:pPr>
        <w:pStyle w:val="aa"/>
        <w:ind w:firstLine="709"/>
        <w:jc w:val="both"/>
      </w:pPr>
      <w:r w:rsidRPr="00CD7DFF">
        <w:t>а) преамбулу</w:t>
      </w:r>
      <w:r>
        <w:t xml:space="preserve"> </w:t>
      </w:r>
      <w:r w:rsidRPr="00CD7DFF">
        <w:t>дополнить абзацем следующего содержания:</w:t>
      </w:r>
    </w:p>
    <w:p w:rsidR="00E22EDB" w:rsidRPr="004A7347" w:rsidRDefault="00E22EDB" w:rsidP="00D76F30">
      <w:pPr>
        <w:pStyle w:val="aa"/>
        <w:ind w:firstLine="709"/>
        <w:jc w:val="both"/>
      </w:pPr>
      <w:r w:rsidRPr="00CD7DFF">
        <w:t>«-иных межбюджетных трансфертов бюджетам</w:t>
      </w:r>
      <w:r>
        <w:t xml:space="preserve"> </w:t>
      </w:r>
      <w:r w:rsidRPr="00CD7DFF">
        <w:t xml:space="preserve">муниципальных </w:t>
      </w:r>
      <w:r>
        <w:t>о</w:t>
      </w:r>
      <w:r w:rsidRPr="00CD7DFF">
        <w:t>бразований поселений Пинежского района на</w:t>
      </w:r>
      <w:r w:rsidRPr="00CD7DFF">
        <w:rPr>
          <w:rFonts w:eastAsia="Calibri"/>
          <w:b/>
          <w:bCs/>
          <w:lang w:eastAsia="en-US"/>
        </w:rPr>
        <w:t xml:space="preserve"> </w:t>
      </w:r>
      <w:r w:rsidRPr="004A7347">
        <w:rPr>
          <w:rFonts w:eastAsia="Calibri"/>
          <w:bCs/>
          <w:lang w:eastAsia="en-US"/>
        </w:rPr>
        <w:t xml:space="preserve">компенсацию расчетной потребности средств бюджета поселения на повышение оплаты труда не ниже минимального </w:t>
      </w:r>
      <w:proofErr w:type="gramStart"/>
      <w:r w:rsidRPr="004A7347">
        <w:rPr>
          <w:rFonts w:eastAsia="Calibri"/>
          <w:bCs/>
          <w:lang w:eastAsia="en-US"/>
        </w:rPr>
        <w:t>размера оплаты труда</w:t>
      </w:r>
      <w:proofErr w:type="gramEnd"/>
      <w:r w:rsidRPr="004A7347">
        <w:t>»;</w:t>
      </w:r>
    </w:p>
    <w:p w:rsidR="00E22EDB" w:rsidRDefault="00E22EDB" w:rsidP="00E22EDB">
      <w:pPr>
        <w:pStyle w:val="23"/>
        <w:rPr>
          <w:szCs w:val="28"/>
        </w:rPr>
      </w:pPr>
      <w:r w:rsidRPr="00CD7DFF">
        <w:rPr>
          <w:szCs w:val="28"/>
        </w:rPr>
        <w:tab/>
        <w:t xml:space="preserve">б) дополнить разделом следующего содержания: </w:t>
      </w:r>
    </w:p>
    <w:p w:rsidR="00E22EDB" w:rsidRPr="00CD7DFF" w:rsidRDefault="00E22EDB" w:rsidP="00E22EDB">
      <w:pPr>
        <w:jc w:val="center"/>
        <w:rPr>
          <w:b/>
          <w:szCs w:val="28"/>
        </w:rPr>
      </w:pPr>
      <w:r w:rsidRPr="00CD7DFF">
        <w:rPr>
          <w:b/>
          <w:szCs w:val="28"/>
        </w:rPr>
        <w:t>Порядок</w:t>
      </w:r>
    </w:p>
    <w:p w:rsidR="00E22EDB" w:rsidRPr="00CD7DFF" w:rsidRDefault="00E22EDB" w:rsidP="00E22EDB">
      <w:pPr>
        <w:jc w:val="center"/>
        <w:rPr>
          <w:b/>
          <w:szCs w:val="28"/>
        </w:rPr>
      </w:pPr>
      <w:r w:rsidRPr="00CD7DFF">
        <w:rPr>
          <w:b/>
          <w:szCs w:val="28"/>
        </w:rPr>
        <w:t>предоставления и распределения иных межбюджетных трансфертов бюджетам муниципальных образований поселений Пинежского района</w:t>
      </w:r>
    </w:p>
    <w:p w:rsidR="00E22EDB" w:rsidRPr="00CD7DFF" w:rsidRDefault="00E22EDB" w:rsidP="00E22EDB">
      <w:pPr>
        <w:autoSpaceDE w:val="0"/>
        <w:autoSpaceDN w:val="0"/>
        <w:adjustRightInd w:val="0"/>
        <w:jc w:val="center"/>
        <w:rPr>
          <w:rFonts w:eastAsia="Calibri"/>
          <w:b/>
          <w:bCs/>
          <w:szCs w:val="28"/>
          <w:lang w:eastAsia="en-US"/>
        </w:rPr>
      </w:pPr>
      <w:r w:rsidRPr="00CD7DFF">
        <w:rPr>
          <w:b/>
          <w:szCs w:val="28"/>
        </w:rPr>
        <w:t xml:space="preserve">на </w:t>
      </w:r>
      <w:r w:rsidRPr="00CD7DFF">
        <w:rPr>
          <w:rFonts w:eastAsia="Calibri"/>
          <w:b/>
          <w:bCs/>
          <w:szCs w:val="28"/>
          <w:lang w:eastAsia="en-US"/>
        </w:rPr>
        <w:t xml:space="preserve">компенсацию расчетной потребности средств бюджета поселения на повышение оплаты труда не ниже минимального </w:t>
      </w:r>
      <w:proofErr w:type="gramStart"/>
      <w:r w:rsidRPr="00CD7DFF">
        <w:rPr>
          <w:rFonts w:eastAsia="Calibri"/>
          <w:b/>
          <w:bCs/>
          <w:szCs w:val="28"/>
          <w:lang w:eastAsia="en-US"/>
        </w:rPr>
        <w:t>размера оплаты труда</w:t>
      </w:r>
      <w:proofErr w:type="gramEnd"/>
    </w:p>
    <w:p w:rsidR="00E22EDB" w:rsidRPr="00CD7DFF" w:rsidRDefault="00E22EDB" w:rsidP="00E22EDB">
      <w:pPr>
        <w:jc w:val="both"/>
        <w:rPr>
          <w:szCs w:val="28"/>
        </w:rPr>
      </w:pPr>
    </w:p>
    <w:p w:rsidR="00E22EDB" w:rsidRPr="00CD7DFF" w:rsidRDefault="00E22EDB" w:rsidP="00E22EDB">
      <w:pPr>
        <w:autoSpaceDE w:val="0"/>
        <w:autoSpaceDN w:val="0"/>
        <w:adjustRightInd w:val="0"/>
        <w:ind w:firstLine="708"/>
        <w:jc w:val="both"/>
        <w:rPr>
          <w:szCs w:val="28"/>
        </w:rPr>
      </w:pPr>
      <w:r w:rsidRPr="00CD7DFF">
        <w:rPr>
          <w:szCs w:val="28"/>
        </w:rPr>
        <w:t xml:space="preserve">1. Настоящий порядок определяет порядок предоставления и распределения иных межбюджетных трансфертов бюджетам муниципальных образований поселений Пинежского района (далее – муниципальные образования) на </w:t>
      </w:r>
      <w:r w:rsidRPr="00CD7DFF">
        <w:rPr>
          <w:rFonts w:eastAsia="Calibri"/>
          <w:szCs w:val="28"/>
          <w:lang w:eastAsia="en-US"/>
        </w:rPr>
        <w:t xml:space="preserve">  повышение с 1 июня 2022 года оплаты труда не ниже минимального размера оплаты труда (далее - МРОТ) с учетом начисления районного коэффициента и процентной надбавки за стаж работы в районах Крайнего Севера и приравненных к ним местностях (далее - РК и </w:t>
      </w:r>
      <w:proofErr w:type="gramStart"/>
      <w:r w:rsidRPr="00CD7DFF">
        <w:rPr>
          <w:rFonts w:eastAsia="Calibri"/>
          <w:szCs w:val="28"/>
          <w:lang w:eastAsia="en-US"/>
        </w:rPr>
        <w:t>ПН</w:t>
      </w:r>
      <w:proofErr w:type="gramEnd"/>
      <w:r w:rsidRPr="00CD7DFF">
        <w:rPr>
          <w:rFonts w:eastAsia="Calibri"/>
          <w:szCs w:val="28"/>
          <w:lang w:eastAsia="en-US"/>
        </w:rPr>
        <w:t xml:space="preserve">) </w:t>
      </w:r>
      <w:proofErr w:type="gramStart"/>
      <w:r w:rsidRPr="00CD7DFF">
        <w:rPr>
          <w:rFonts w:eastAsia="Calibri"/>
          <w:szCs w:val="28"/>
          <w:lang w:eastAsia="en-US"/>
        </w:rPr>
        <w:t xml:space="preserve">работникам органов местного самоуправления и муниципальных учреждений, за исключением финансируемых за счет субвенций из областного и федерального бюджетов, а также за исключением отдельных категорий работников, заработная плата которых повышается в соответствии с указами Президента Российской Федерации от 7 мая 2012 </w:t>
      </w:r>
      <w:r w:rsidRPr="00CD7DFF">
        <w:rPr>
          <w:rFonts w:eastAsia="Calibri"/>
          <w:color w:val="000000"/>
          <w:szCs w:val="28"/>
          <w:lang w:eastAsia="en-US"/>
        </w:rPr>
        <w:t xml:space="preserve">года </w:t>
      </w:r>
      <w:hyperlink r:id="rId8" w:history="1">
        <w:r w:rsidRPr="00CD7DFF">
          <w:rPr>
            <w:rFonts w:eastAsia="Calibri"/>
            <w:color w:val="000000"/>
            <w:szCs w:val="28"/>
            <w:lang w:eastAsia="en-US"/>
          </w:rPr>
          <w:t>N 597</w:t>
        </w:r>
      </w:hyperlink>
      <w:r w:rsidRPr="00CD7DFF">
        <w:rPr>
          <w:rFonts w:eastAsia="Calibri"/>
          <w:color w:val="000000"/>
          <w:szCs w:val="28"/>
          <w:lang w:eastAsia="en-US"/>
        </w:rPr>
        <w:t xml:space="preserve"> "О мероприятиях по реализации государственной социальной политики", от 1 июня 2012 года </w:t>
      </w:r>
      <w:hyperlink r:id="rId9" w:history="1">
        <w:r w:rsidRPr="00CD7DFF">
          <w:rPr>
            <w:rFonts w:eastAsia="Calibri"/>
            <w:color w:val="000000"/>
            <w:szCs w:val="28"/>
            <w:lang w:eastAsia="en-US"/>
          </w:rPr>
          <w:t>N 761</w:t>
        </w:r>
      </w:hyperlink>
      <w:r w:rsidRPr="00CD7DFF">
        <w:rPr>
          <w:rFonts w:eastAsia="Calibri"/>
          <w:color w:val="000000"/>
          <w:szCs w:val="28"/>
          <w:lang w:eastAsia="en-US"/>
        </w:rPr>
        <w:t xml:space="preserve"> "О Национальной стратегии</w:t>
      </w:r>
      <w:proofErr w:type="gramEnd"/>
      <w:r w:rsidRPr="00CD7DFF">
        <w:rPr>
          <w:rFonts w:eastAsia="Calibri"/>
          <w:color w:val="000000"/>
          <w:szCs w:val="28"/>
          <w:lang w:eastAsia="en-US"/>
        </w:rPr>
        <w:t xml:space="preserve"> действий в интересах детей на 2012 - 2017 годы", от 28 декабря 2012 года </w:t>
      </w:r>
      <w:hyperlink r:id="rId10" w:history="1">
        <w:r w:rsidRPr="00CD7DFF">
          <w:rPr>
            <w:rFonts w:eastAsia="Calibri"/>
            <w:color w:val="000000"/>
            <w:szCs w:val="28"/>
            <w:lang w:eastAsia="en-US"/>
          </w:rPr>
          <w:t>N 1688</w:t>
        </w:r>
      </w:hyperlink>
      <w:r w:rsidRPr="00CD7DFF">
        <w:rPr>
          <w:rFonts w:eastAsia="Calibri"/>
          <w:color w:val="000000"/>
          <w:szCs w:val="28"/>
          <w:lang w:eastAsia="en-US"/>
        </w:rPr>
        <w:t xml:space="preserve"> "О некоторых</w:t>
      </w:r>
      <w:r w:rsidRPr="00CD7DFF">
        <w:rPr>
          <w:rFonts w:eastAsia="Calibri"/>
          <w:szCs w:val="28"/>
          <w:lang w:eastAsia="en-US"/>
        </w:rPr>
        <w:t xml:space="preserve"> мерах по реализации государственной политики в сфере защиты детей-сирот и детей, оставшихся без попечения родителей" </w:t>
      </w:r>
      <w:r w:rsidRPr="00CD7DFF">
        <w:rPr>
          <w:rFonts w:eastAsia="Calibri"/>
          <w:bCs/>
          <w:szCs w:val="28"/>
          <w:lang w:eastAsia="en-US"/>
        </w:rPr>
        <w:t>(далее – межбюджетные трансферты).</w:t>
      </w:r>
    </w:p>
    <w:p w:rsidR="00E22EDB" w:rsidRPr="00CD7DFF" w:rsidRDefault="00E22EDB" w:rsidP="00E22EDB">
      <w:pPr>
        <w:jc w:val="both"/>
        <w:rPr>
          <w:szCs w:val="28"/>
        </w:rPr>
      </w:pPr>
      <w:r w:rsidRPr="00CD7DFF">
        <w:rPr>
          <w:szCs w:val="28"/>
        </w:rPr>
        <w:t xml:space="preserve">     </w:t>
      </w:r>
      <w:r w:rsidRPr="00CD7DFF">
        <w:rPr>
          <w:szCs w:val="28"/>
        </w:rPr>
        <w:tab/>
        <w:t xml:space="preserve">2. Главным распорядителем средств районного бюджета, предусмотренных на предоставление межбюджетного трансферта, является </w:t>
      </w:r>
      <w:r w:rsidRPr="00CD7DFF">
        <w:rPr>
          <w:szCs w:val="28"/>
        </w:rPr>
        <w:lastRenderedPageBreak/>
        <w:t>Комитет по финансам Администрации МО «Пинежский район» (далее – комитет по финансам).</w:t>
      </w:r>
    </w:p>
    <w:p w:rsidR="00E22EDB" w:rsidRPr="00CD7DFF" w:rsidRDefault="00E22EDB" w:rsidP="00E22EDB">
      <w:pPr>
        <w:jc w:val="both"/>
        <w:rPr>
          <w:szCs w:val="28"/>
        </w:rPr>
      </w:pPr>
      <w:r w:rsidRPr="00CD7DFF">
        <w:rPr>
          <w:szCs w:val="28"/>
        </w:rPr>
        <w:t xml:space="preserve">     </w:t>
      </w:r>
      <w:r w:rsidRPr="00CD7DFF">
        <w:rPr>
          <w:szCs w:val="28"/>
        </w:rPr>
        <w:tab/>
        <w:t>3. Межбюджетный трансферт предоставляется бюджету муниципального образования при условии, если расчетные расходы бюджета муниципального образования на 2022 год превышают расчетные доходы бюджета муниципального образования в 2022 году.</w:t>
      </w:r>
    </w:p>
    <w:p w:rsidR="00E22EDB" w:rsidRPr="00CD7DFF" w:rsidRDefault="00E22EDB" w:rsidP="00E22EDB">
      <w:pPr>
        <w:jc w:val="both"/>
        <w:rPr>
          <w:szCs w:val="28"/>
        </w:rPr>
      </w:pPr>
      <w:r w:rsidRPr="00CD7DFF">
        <w:rPr>
          <w:szCs w:val="28"/>
        </w:rPr>
        <w:t xml:space="preserve">     </w:t>
      </w:r>
      <w:r w:rsidRPr="00CD7DFF">
        <w:rPr>
          <w:szCs w:val="28"/>
        </w:rPr>
        <w:tab/>
        <w:t>5. Объем межбюджетного трансферта бюджету муниципального образования рассчитывается по формуле:</w:t>
      </w:r>
    </w:p>
    <w:p w:rsidR="00E22EDB" w:rsidRPr="00CD7DFF" w:rsidRDefault="00E22EDB" w:rsidP="00E22EDB">
      <w:pPr>
        <w:ind w:firstLine="708"/>
        <w:jc w:val="both"/>
        <w:rPr>
          <w:szCs w:val="28"/>
        </w:rPr>
      </w:pPr>
      <w:proofErr w:type="spellStart"/>
      <w:r w:rsidRPr="00CD7DFF">
        <w:rPr>
          <w:szCs w:val="28"/>
        </w:rPr>
        <w:t>МТмрот</w:t>
      </w:r>
      <w:proofErr w:type="spellEnd"/>
      <w:r w:rsidRPr="00CD7DFF">
        <w:rPr>
          <w:szCs w:val="28"/>
        </w:rPr>
        <w:t xml:space="preserve"> = РП</w:t>
      </w:r>
      <w:proofErr w:type="spellStart"/>
      <w:proofErr w:type="gramStart"/>
      <w:r w:rsidRPr="00CD7DFF">
        <w:rPr>
          <w:szCs w:val="28"/>
          <w:lang w:val="en-US"/>
        </w:rPr>
        <w:t>i</w:t>
      </w:r>
      <w:proofErr w:type="spellEnd"/>
      <w:proofErr w:type="gramEnd"/>
      <w:r w:rsidRPr="00CD7DFF">
        <w:rPr>
          <w:szCs w:val="28"/>
        </w:rPr>
        <w:t>,  где:</w:t>
      </w:r>
    </w:p>
    <w:p w:rsidR="00E22EDB" w:rsidRPr="00CD7DFF" w:rsidRDefault="00E22EDB" w:rsidP="00E22EDB">
      <w:pPr>
        <w:ind w:firstLine="708"/>
        <w:jc w:val="both"/>
        <w:rPr>
          <w:szCs w:val="28"/>
        </w:rPr>
      </w:pPr>
      <w:proofErr w:type="spellStart"/>
      <w:r w:rsidRPr="00CD7DFF">
        <w:rPr>
          <w:szCs w:val="28"/>
        </w:rPr>
        <w:t>МТмрот</w:t>
      </w:r>
      <w:proofErr w:type="spellEnd"/>
      <w:r w:rsidRPr="00CD7DFF">
        <w:rPr>
          <w:szCs w:val="28"/>
        </w:rPr>
        <w:t xml:space="preserve"> - объем межбюджетного трансферта бюджету муниципального образования, тыс. рублей;</w:t>
      </w:r>
    </w:p>
    <w:p w:rsidR="00E22EDB" w:rsidRPr="00CD7DFF" w:rsidRDefault="00E22EDB" w:rsidP="00E22EDB">
      <w:pPr>
        <w:autoSpaceDE w:val="0"/>
        <w:autoSpaceDN w:val="0"/>
        <w:adjustRightInd w:val="0"/>
        <w:ind w:firstLine="708"/>
        <w:jc w:val="both"/>
        <w:rPr>
          <w:rFonts w:eastAsia="Calibri"/>
          <w:szCs w:val="28"/>
          <w:lang w:eastAsia="en-US"/>
        </w:rPr>
      </w:pPr>
      <w:r w:rsidRPr="00CD7DFF">
        <w:rPr>
          <w:szCs w:val="28"/>
        </w:rPr>
        <w:t>РП</w:t>
      </w:r>
      <w:proofErr w:type="spellStart"/>
      <w:proofErr w:type="gramStart"/>
      <w:r w:rsidRPr="00CD7DFF">
        <w:rPr>
          <w:szCs w:val="28"/>
          <w:lang w:val="en-US"/>
        </w:rPr>
        <w:t>i</w:t>
      </w:r>
      <w:proofErr w:type="spellEnd"/>
      <w:proofErr w:type="gramEnd"/>
      <w:r w:rsidRPr="00CD7DFF">
        <w:rPr>
          <w:szCs w:val="28"/>
        </w:rPr>
        <w:t xml:space="preserve"> - </w:t>
      </w:r>
      <w:r w:rsidRPr="00CD7DFF">
        <w:rPr>
          <w:rFonts w:eastAsia="Calibri"/>
          <w:szCs w:val="28"/>
          <w:lang w:eastAsia="en-US"/>
        </w:rPr>
        <w:t>объем расчетной потребности органов местного самоуправления и муниципальных учреждений i-го муниципального образования на повышение МРОТ с 1 июня 2022 года, но не более заявленной органом местного самоуправления муниципального образования, тыс. рублей.</w:t>
      </w:r>
    </w:p>
    <w:p w:rsidR="00E22EDB" w:rsidRPr="00CD7DFF" w:rsidRDefault="00E22EDB" w:rsidP="00E22EDB">
      <w:pPr>
        <w:autoSpaceDE w:val="0"/>
        <w:autoSpaceDN w:val="0"/>
        <w:adjustRightInd w:val="0"/>
        <w:ind w:firstLine="708"/>
        <w:jc w:val="both"/>
        <w:rPr>
          <w:rFonts w:eastAsia="Calibri"/>
          <w:szCs w:val="28"/>
          <w:lang w:eastAsia="en-US"/>
        </w:rPr>
      </w:pPr>
      <w:proofErr w:type="gramStart"/>
      <w:r w:rsidRPr="00CD7DFF">
        <w:rPr>
          <w:rFonts w:eastAsia="Calibri"/>
          <w:szCs w:val="28"/>
          <w:lang w:eastAsia="en-US"/>
        </w:rPr>
        <w:t>Объем расчетной потребности органов местного самоуправления и муниципальных учреждений муниципальных образований на повышение МРОТ с 1 июня 2022 года определяется исходя из прогнозируемой на 2022 год среднесписочной численности работников отдельных категорий с заработной платой ниже МРОТ с учетом коэффициента совместительства, доли выплат компенсационного характера, планового фонда заработной платы с начислениями страховых взносов в государственные внебюджетные фонды за счет всех источников</w:t>
      </w:r>
      <w:proofErr w:type="gramEnd"/>
      <w:r w:rsidRPr="00CD7DFF">
        <w:rPr>
          <w:rFonts w:eastAsia="Calibri"/>
          <w:szCs w:val="28"/>
          <w:lang w:eastAsia="en-US"/>
        </w:rPr>
        <w:t xml:space="preserve"> финансирования работников отдельных категорий с заработной платой ниже МРОТ.</w:t>
      </w:r>
    </w:p>
    <w:p w:rsidR="00E22EDB" w:rsidRPr="00CD7DFF" w:rsidRDefault="00E22EDB" w:rsidP="00E22EDB">
      <w:pPr>
        <w:autoSpaceDE w:val="0"/>
        <w:autoSpaceDN w:val="0"/>
        <w:adjustRightInd w:val="0"/>
        <w:jc w:val="both"/>
        <w:rPr>
          <w:rFonts w:eastAsia="Calibri"/>
          <w:szCs w:val="28"/>
          <w:lang w:eastAsia="en-US"/>
        </w:rPr>
      </w:pPr>
      <w:r w:rsidRPr="00CD7DFF">
        <w:rPr>
          <w:szCs w:val="28"/>
        </w:rPr>
        <w:t xml:space="preserve">    </w:t>
      </w:r>
      <w:r w:rsidRPr="00CD7DFF">
        <w:rPr>
          <w:szCs w:val="28"/>
        </w:rPr>
        <w:tab/>
        <w:t xml:space="preserve">6. </w:t>
      </w:r>
      <w:r w:rsidRPr="00CD7DFF">
        <w:rPr>
          <w:rFonts w:eastAsia="Calibri"/>
          <w:szCs w:val="28"/>
          <w:lang w:eastAsia="en-US"/>
        </w:rPr>
        <w:t>Предоставление межбюджетных трансфертов осуществляется на основании соглашений, заключаемых между комитетом по финансам и администрациями муниципальных образований поселений (далее - соглашения).</w:t>
      </w:r>
      <w:r w:rsidRPr="00CD7DFF">
        <w:rPr>
          <w:rFonts w:eastAsia="Calibri"/>
          <w:szCs w:val="28"/>
          <w:lang w:eastAsia="en-US"/>
        </w:rPr>
        <w:tab/>
        <w:t>Обязательными условиями заключения соглашений являются:</w:t>
      </w:r>
    </w:p>
    <w:p w:rsidR="00E22EDB" w:rsidRDefault="00E22EDB" w:rsidP="00E22EDB">
      <w:pPr>
        <w:autoSpaceDE w:val="0"/>
        <w:autoSpaceDN w:val="0"/>
        <w:adjustRightInd w:val="0"/>
        <w:ind w:firstLine="708"/>
        <w:jc w:val="both"/>
        <w:rPr>
          <w:rFonts w:eastAsia="Calibri"/>
          <w:szCs w:val="28"/>
          <w:lang w:eastAsia="en-US"/>
        </w:rPr>
      </w:pPr>
      <w:r w:rsidRPr="00CD7DFF">
        <w:rPr>
          <w:rFonts w:eastAsia="Calibri"/>
          <w:szCs w:val="28"/>
          <w:lang w:eastAsia="en-US"/>
        </w:rPr>
        <w:t xml:space="preserve">1) обеспечение муниципальными образованиями, получающими иные межбюджетные трансферты  на повышение МРОТ, отсутствия на 1 января 2023 года фактически занятых штатных единиц муниципальных учреждений и органов местного самоуправления поселений с заработной платой ниже минимального </w:t>
      </w:r>
      <w:proofErr w:type="gramStart"/>
      <w:r w:rsidRPr="00CD7DFF">
        <w:rPr>
          <w:rFonts w:eastAsia="Calibri"/>
          <w:szCs w:val="28"/>
          <w:lang w:eastAsia="en-US"/>
        </w:rPr>
        <w:t>размера оплаты труда</w:t>
      </w:r>
      <w:proofErr w:type="gramEnd"/>
      <w:r w:rsidRPr="00CD7DFF">
        <w:rPr>
          <w:rFonts w:eastAsia="Calibri"/>
          <w:szCs w:val="28"/>
          <w:lang w:eastAsia="en-US"/>
        </w:rPr>
        <w:t xml:space="preserve">, установленного </w:t>
      </w:r>
      <w:proofErr w:type="spellStart"/>
      <w:r w:rsidRPr="00CD7DFF">
        <w:rPr>
          <w:rFonts w:eastAsia="Calibri"/>
          <w:szCs w:val="28"/>
          <w:lang w:eastAsia="en-US"/>
        </w:rPr>
        <w:t>зак</w:t>
      </w:r>
      <w:proofErr w:type="spellEnd"/>
    </w:p>
    <w:p w:rsidR="00E22EDB" w:rsidRDefault="00E22EDB" w:rsidP="00E22EDB">
      <w:pPr>
        <w:autoSpaceDE w:val="0"/>
        <w:autoSpaceDN w:val="0"/>
        <w:adjustRightInd w:val="0"/>
        <w:ind w:firstLine="708"/>
        <w:jc w:val="both"/>
        <w:rPr>
          <w:rFonts w:eastAsia="Calibri"/>
          <w:szCs w:val="28"/>
          <w:lang w:eastAsia="en-US"/>
        </w:rPr>
      </w:pPr>
      <w:proofErr w:type="spellStart"/>
      <w:r w:rsidRPr="00CD7DFF">
        <w:rPr>
          <w:rFonts w:eastAsia="Calibri"/>
          <w:szCs w:val="28"/>
          <w:lang w:eastAsia="en-US"/>
        </w:rPr>
        <w:t>онодательством</w:t>
      </w:r>
      <w:proofErr w:type="spellEnd"/>
      <w:r w:rsidRPr="00CD7DFF">
        <w:rPr>
          <w:rFonts w:eastAsia="Calibri"/>
          <w:szCs w:val="28"/>
          <w:lang w:eastAsia="en-US"/>
        </w:rPr>
        <w:t xml:space="preserve"> Российской Федерации, с начислением на него районного коэффициента и процентной надбавки к заработной плате за стаж работы в районах Крайнего Севера и приравненных к ним местностях;</w:t>
      </w:r>
      <w:r w:rsidRPr="00CD7DFF">
        <w:rPr>
          <w:rFonts w:eastAsia="Calibri"/>
          <w:szCs w:val="28"/>
          <w:lang w:eastAsia="en-US"/>
        </w:rPr>
        <w:tab/>
      </w:r>
      <w:r w:rsidRPr="00CD7DFF">
        <w:rPr>
          <w:rFonts w:eastAsia="Calibri"/>
          <w:szCs w:val="28"/>
          <w:lang w:eastAsia="en-US"/>
        </w:rPr>
        <w:tab/>
      </w:r>
      <w:r w:rsidRPr="00CD7DFF">
        <w:rPr>
          <w:rFonts w:eastAsia="Calibri"/>
          <w:szCs w:val="28"/>
          <w:lang w:eastAsia="en-US"/>
        </w:rPr>
        <w:tab/>
      </w:r>
    </w:p>
    <w:p w:rsidR="00E22EDB" w:rsidRDefault="00E22EDB" w:rsidP="00E22EDB">
      <w:pPr>
        <w:autoSpaceDE w:val="0"/>
        <w:autoSpaceDN w:val="0"/>
        <w:adjustRightInd w:val="0"/>
        <w:jc w:val="both"/>
        <w:rPr>
          <w:rFonts w:eastAsia="Calibri"/>
          <w:szCs w:val="28"/>
          <w:lang w:eastAsia="en-US"/>
        </w:rPr>
      </w:pPr>
      <w:r w:rsidRPr="00CD7DFF">
        <w:rPr>
          <w:rFonts w:eastAsia="Calibri"/>
          <w:szCs w:val="28"/>
          <w:lang w:eastAsia="en-US"/>
        </w:rPr>
        <w:tab/>
        <w:t>2) обязательство главы муниципального образования поселения о применении к должностным лицам органов местного самоуправления муниципального образования, чьи действия (бездействие) привели к нарушению условий, установленных в соглашении в соответствии с подпунктом 1 настоящего пункта, меры дисциплинарной ответственности в соответствии с законодательством Российской Федерации.</w:t>
      </w:r>
      <w:r w:rsidRPr="00CD7DFF">
        <w:rPr>
          <w:rFonts w:eastAsia="Calibri"/>
          <w:szCs w:val="28"/>
          <w:lang w:eastAsia="en-US"/>
        </w:rPr>
        <w:tab/>
      </w:r>
      <w:r w:rsidRPr="00CD7DFF">
        <w:rPr>
          <w:rFonts w:eastAsia="Calibri"/>
          <w:szCs w:val="28"/>
          <w:lang w:eastAsia="en-US"/>
        </w:rPr>
        <w:tab/>
      </w:r>
      <w:r w:rsidRPr="00CD7DFF">
        <w:rPr>
          <w:rFonts w:eastAsia="Calibri"/>
          <w:szCs w:val="28"/>
          <w:lang w:eastAsia="en-US"/>
        </w:rPr>
        <w:tab/>
      </w:r>
      <w:r w:rsidRPr="00CD7DFF">
        <w:rPr>
          <w:rFonts w:eastAsia="Calibri"/>
          <w:szCs w:val="28"/>
          <w:lang w:eastAsia="en-US"/>
        </w:rPr>
        <w:tab/>
      </w:r>
    </w:p>
    <w:p w:rsidR="00E22EDB" w:rsidRDefault="00E22EDB" w:rsidP="00E22EDB">
      <w:pPr>
        <w:autoSpaceDE w:val="0"/>
        <w:autoSpaceDN w:val="0"/>
        <w:adjustRightInd w:val="0"/>
        <w:jc w:val="both"/>
        <w:rPr>
          <w:rFonts w:eastAsia="Calibri"/>
          <w:szCs w:val="28"/>
          <w:lang w:eastAsia="en-US"/>
        </w:rPr>
      </w:pPr>
      <w:r w:rsidRPr="00CD7DFF">
        <w:rPr>
          <w:rFonts w:eastAsia="Calibri"/>
          <w:szCs w:val="28"/>
          <w:lang w:eastAsia="en-US"/>
        </w:rPr>
        <w:tab/>
      </w:r>
      <w:proofErr w:type="gramStart"/>
      <w:r w:rsidRPr="00CD7DFF">
        <w:rPr>
          <w:rFonts w:eastAsia="Calibri"/>
          <w:szCs w:val="28"/>
          <w:lang w:eastAsia="en-US"/>
        </w:rPr>
        <w:t xml:space="preserve">В случае неприменения главой муниципального образования поселения указанных мер дисциплинарной ответственности в течение календарного месяца с даты составления отчета о выполнении соответствующих условий </w:t>
      </w:r>
      <w:r w:rsidRPr="00CD7DFF">
        <w:rPr>
          <w:rFonts w:eastAsia="Calibri"/>
          <w:szCs w:val="28"/>
          <w:lang w:eastAsia="en-US"/>
        </w:rPr>
        <w:lastRenderedPageBreak/>
        <w:t>соглашения объем межбюджетных трансфертов из районного бюджета данному муниципальному образованию на 2023 год подлежит сокращению в размере 5 процентов</w:t>
      </w:r>
      <w:r>
        <w:rPr>
          <w:rFonts w:eastAsia="Calibri"/>
          <w:szCs w:val="28"/>
          <w:lang w:eastAsia="en-US"/>
        </w:rPr>
        <w:t xml:space="preserve"> </w:t>
      </w:r>
      <w:r w:rsidRPr="00CD7DFF">
        <w:rPr>
          <w:rFonts w:eastAsia="Calibri"/>
          <w:szCs w:val="28"/>
          <w:lang w:eastAsia="en-US"/>
        </w:rPr>
        <w:t>общей суммы предоставленных бюджету поселения межбюджетных трансфертов на повышение МРОТ.</w:t>
      </w:r>
      <w:r>
        <w:rPr>
          <w:rFonts w:eastAsia="Calibri"/>
          <w:szCs w:val="28"/>
          <w:lang w:eastAsia="en-US"/>
        </w:rPr>
        <w:t>».</w:t>
      </w:r>
      <w:proofErr w:type="gramEnd"/>
    </w:p>
    <w:p w:rsidR="00E22EDB" w:rsidRDefault="00E22EDB" w:rsidP="00D76F30">
      <w:pPr>
        <w:pStyle w:val="aa"/>
        <w:rPr>
          <w:color w:val="000000"/>
        </w:rPr>
      </w:pPr>
      <w:r>
        <w:t xml:space="preserve">        </w:t>
      </w:r>
      <w:r>
        <w:tab/>
        <w:t>11. Приложение №11 «Распределение отдельных видов расходов бюджета муниципального образования "Пинежский муниципальный район" на 2022 год в разрезе ведомственной структуры расходов»</w:t>
      </w:r>
      <w:r w:rsidRPr="007E59C7">
        <w:rPr>
          <w:color w:val="000000"/>
        </w:rPr>
        <w:t xml:space="preserve"> утвердить в новой редакции согласно</w:t>
      </w:r>
      <w:r w:rsidRPr="00200A85">
        <w:rPr>
          <w:color w:val="000000"/>
        </w:rPr>
        <w:t xml:space="preserve"> приложению № </w:t>
      </w:r>
      <w:r>
        <w:rPr>
          <w:color w:val="000000"/>
        </w:rPr>
        <w:t>6</w:t>
      </w:r>
      <w:r w:rsidRPr="00200A85">
        <w:rPr>
          <w:color w:val="000000"/>
        </w:rPr>
        <w:t xml:space="preserve"> к настоящему решению</w:t>
      </w:r>
      <w:r>
        <w:rPr>
          <w:color w:val="000000"/>
        </w:rPr>
        <w:t>.</w:t>
      </w:r>
    </w:p>
    <w:p w:rsidR="00E22EDB" w:rsidRDefault="00E22EDB" w:rsidP="00E22EDB">
      <w:pPr>
        <w:pStyle w:val="23"/>
        <w:rPr>
          <w:color w:val="000000"/>
        </w:rPr>
      </w:pPr>
    </w:p>
    <w:p w:rsidR="00E22EDB" w:rsidRPr="00DE5523" w:rsidRDefault="00E22EDB" w:rsidP="00E22EDB">
      <w:pPr>
        <w:jc w:val="both"/>
      </w:pPr>
      <w:r w:rsidRPr="00DE5523">
        <w:t>Председатель Собрания депутатов</w:t>
      </w:r>
      <w:r w:rsidRPr="00DE5523">
        <w:tab/>
      </w:r>
      <w:r w:rsidRPr="00DE5523">
        <w:tab/>
      </w:r>
      <w:r w:rsidRPr="00DE5523">
        <w:tab/>
      </w:r>
      <w:r>
        <w:t xml:space="preserve">                       Е.М. </w:t>
      </w:r>
      <w:proofErr w:type="spellStart"/>
      <w:r>
        <w:t>Хайдукова</w:t>
      </w:r>
      <w:proofErr w:type="spellEnd"/>
    </w:p>
    <w:p w:rsidR="00E22EDB" w:rsidRPr="00DE5523" w:rsidRDefault="00E22EDB" w:rsidP="00E22EDB">
      <w:pPr>
        <w:jc w:val="both"/>
      </w:pPr>
    </w:p>
    <w:p w:rsidR="00E22EDB" w:rsidRPr="00DE5523" w:rsidRDefault="00E22EDB" w:rsidP="00E22EDB">
      <w:pPr>
        <w:jc w:val="both"/>
      </w:pPr>
      <w:r w:rsidRPr="00DE5523">
        <w:t xml:space="preserve">Глава </w:t>
      </w:r>
      <w:r>
        <w:t xml:space="preserve">Пинежского </w:t>
      </w:r>
      <w:r w:rsidRPr="00DE5523">
        <w:t xml:space="preserve">муниципального </w:t>
      </w:r>
      <w:r>
        <w:t xml:space="preserve">района                 </w:t>
      </w:r>
      <w:r w:rsidRPr="00DE5523">
        <w:t xml:space="preserve">     </w:t>
      </w:r>
      <w:r>
        <w:t xml:space="preserve">              </w:t>
      </w:r>
      <w:r w:rsidRPr="00DE5523">
        <w:t>А.С. Чечулин</w:t>
      </w:r>
    </w:p>
    <w:p w:rsidR="00E22EDB" w:rsidRPr="007524A7" w:rsidRDefault="00E22EDB" w:rsidP="00E22EDB">
      <w:pPr>
        <w:rPr>
          <w:color w:val="0000FF"/>
        </w:rPr>
      </w:pPr>
    </w:p>
    <w:p w:rsidR="00E22EDB" w:rsidRDefault="00E22EDB" w:rsidP="00B25521">
      <w:pPr>
        <w:rPr>
          <w:szCs w:val="28"/>
        </w:rPr>
      </w:pPr>
    </w:p>
    <w:p w:rsidR="00E22EDB" w:rsidRPr="000352D5" w:rsidRDefault="00E22EDB" w:rsidP="00E22EDB">
      <w:pPr>
        <w:pStyle w:val="a3"/>
        <w:rPr>
          <w:b w:val="0"/>
          <w:szCs w:val="28"/>
        </w:rPr>
      </w:pPr>
      <w:r w:rsidRPr="000352D5">
        <w:rPr>
          <w:szCs w:val="28"/>
        </w:rPr>
        <w:t>Архангельская область</w:t>
      </w:r>
    </w:p>
    <w:p w:rsidR="00E22EDB" w:rsidRPr="000352D5" w:rsidRDefault="00E22EDB" w:rsidP="00E22EDB">
      <w:pPr>
        <w:pStyle w:val="a3"/>
        <w:rPr>
          <w:b w:val="0"/>
          <w:szCs w:val="28"/>
        </w:rPr>
      </w:pPr>
      <w:r w:rsidRPr="000352D5">
        <w:rPr>
          <w:szCs w:val="28"/>
        </w:rPr>
        <w:t>Пинежский муниципальный район</w:t>
      </w:r>
    </w:p>
    <w:p w:rsidR="00E22EDB" w:rsidRDefault="00E22EDB" w:rsidP="00E22EDB">
      <w:pPr>
        <w:pStyle w:val="a3"/>
        <w:rPr>
          <w:b w:val="0"/>
          <w:szCs w:val="28"/>
        </w:rPr>
      </w:pPr>
    </w:p>
    <w:p w:rsidR="00E22EDB" w:rsidRPr="000352D5" w:rsidRDefault="00E22EDB" w:rsidP="00E22EDB">
      <w:pPr>
        <w:pStyle w:val="a3"/>
        <w:rPr>
          <w:b w:val="0"/>
          <w:szCs w:val="28"/>
        </w:rPr>
      </w:pPr>
    </w:p>
    <w:p w:rsidR="00E22EDB" w:rsidRPr="000352D5" w:rsidRDefault="00E22EDB" w:rsidP="00E22EDB">
      <w:pPr>
        <w:pStyle w:val="a3"/>
        <w:rPr>
          <w:b w:val="0"/>
          <w:sz w:val="27"/>
          <w:szCs w:val="27"/>
        </w:rPr>
      </w:pPr>
      <w:r w:rsidRPr="000352D5">
        <w:rPr>
          <w:szCs w:val="28"/>
        </w:rPr>
        <w:t>Собрание депутатов</w:t>
      </w:r>
      <w:r>
        <w:rPr>
          <w:szCs w:val="28"/>
        </w:rPr>
        <w:t xml:space="preserve"> Пинежского муниципального района Архангельской области (седьмого</w:t>
      </w:r>
      <w:r w:rsidRPr="000352D5">
        <w:rPr>
          <w:szCs w:val="28"/>
        </w:rPr>
        <w:t xml:space="preserve"> созыва)</w:t>
      </w:r>
      <w:r>
        <w:rPr>
          <w:szCs w:val="28"/>
        </w:rPr>
        <w:t xml:space="preserve"> (</w:t>
      </w:r>
      <w:r>
        <w:rPr>
          <w:sz w:val="27"/>
          <w:szCs w:val="27"/>
        </w:rPr>
        <w:t>очередное девятое заседание)</w:t>
      </w:r>
    </w:p>
    <w:p w:rsidR="00E22EDB" w:rsidRDefault="00E22EDB" w:rsidP="00E22EDB">
      <w:pPr>
        <w:pStyle w:val="a3"/>
        <w:rPr>
          <w:b w:val="0"/>
          <w:sz w:val="27"/>
          <w:szCs w:val="27"/>
        </w:rPr>
      </w:pPr>
    </w:p>
    <w:p w:rsidR="00E22EDB" w:rsidRPr="000352D5" w:rsidRDefault="00E22EDB" w:rsidP="00E22EDB">
      <w:pPr>
        <w:pStyle w:val="a3"/>
        <w:rPr>
          <w:b w:val="0"/>
          <w:sz w:val="27"/>
          <w:szCs w:val="27"/>
        </w:rPr>
      </w:pPr>
    </w:p>
    <w:p w:rsidR="00E22EDB" w:rsidRPr="000352D5" w:rsidRDefault="00E22EDB" w:rsidP="00E22EDB">
      <w:pPr>
        <w:pStyle w:val="a3"/>
        <w:rPr>
          <w:b w:val="0"/>
          <w:sz w:val="27"/>
          <w:szCs w:val="27"/>
        </w:rPr>
      </w:pPr>
      <w:proofErr w:type="gramStart"/>
      <w:r w:rsidRPr="000352D5">
        <w:rPr>
          <w:sz w:val="27"/>
          <w:szCs w:val="27"/>
        </w:rPr>
        <w:t>Р</w:t>
      </w:r>
      <w:proofErr w:type="gramEnd"/>
      <w:r w:rsidRPr="000352D5">
        <w:rPr>
          <w:sz w:val="27"/>
          <w:szCs w:val="27"/>
        </w:rPr>
        <w:t xml:space="preserve"> Е Ш Е Н И Е </w:t>
      </w:r>
    </w:p>
    <w:p w:rsidR="00E22EDB" w:rsidRPr="000352D5" w:rsidRDefault="00E22EDB" w:rsidP="00E22EDB">
      <w:pPr>
        <w:pStyle w:val="a3"/>
        <w:rPr>
          <w:b w:val="0"/>
          <w:sz w:val="27"/>
          <w:szCs w:val="27"/>
        </w:rPr>
      </w:pPr>
    </w:p>
    <w:p w:rsidR="00E22EDB" w:rsidRPr="000352D5" w:rsidRDefault="00E22EDB" w:rsidP="00E22EDB">
      <w:pPr>
        <w:pStyle w:val="a3"/>
        <w:rPr>
          <w:b w:val="0"/>
          <w:sz w:val="27"/>
          <w:szCs w:val="27"/>
        </w:rPr>
      </w:pPr>
    </w:p>
    <w:p w:rsidR="00E22EDB" w:rsidRPr="000352D5" w:rsidRDefault="00E22EDB" w:rsidP="00E22EDB">
      <w:pPr>
        <w:pStyle w:val="a3"/>
        <w:rPr>
          <w:sz w:val="27"/>
          <w:szCs w:val="27"/>
        </w:rPr>
      </w:pPr>
      <w:r w:rsidRPr="000352D5">
        <w:rPr>
          <w:sz w:val="27"/>
          <w:szCs w:val="27"/>
        </w:rPr>
        <w:t xml:space="preserve">от </w:t>
      </w:r>
      <w:r>
        <w:rPr>
          <w:sz w:val="27"/>
          <w:szCs w:val="27"/>
        </w:rPr>
        <w:t xml:space="preserve">28 октября </w:t>
      </w:r>
      <w:r w:rsidRPr="000352D5">
        <w:rPr>
          <w:sz w:val="27"/>
          <w:szCs w:val="27"/>
        </w:rPr>
        <w:t>202</w:t>
      </w:r>
      <w:r>
        <w:rPr>
          <w:sz w:val="27"/>
          <w:szCs w:val="27"/>
        </w:rPr>
        <w:t>2</w:t>
      </w:r>
      <w:r w:rsidRPr="000352D5">
        <w:rPr>
          <w:sz w:val="27"/>
          <w:szCs w:val="27"/>
        </w:rPr>
        <w:t xml:space="preserve"> года № </w:t>
      </w:r>
      <w:r>
        <w:rPr>
          <w:sz w:val="27"/>
          <w:szCs w:val="27"/>
        </w:rPr>
        <w:t>128</w:t>
      </w:r>
    </w:p>
    <w:p w:rsidR="00E22EDB" w:rsidRPr="000352D5" w:rsidRDefault="00E22EDB" w:rsidP="00E22EDB">
      <w:pPr>
        <w:pStyle w:val="a3"/>
        <w:rPr>
          <w:sz w:val="27"/>
          <w:szCs w:val="27"/>
        </w:rPr>
      </w:pPr>
    </w:p>
    <w:p w:rsidR="00E22EDB" w:rsidRPr="000352D5" w:rsidRDefault="00E22EDB" w:rsidP="00E22EDB">
      <w:pPr>
        <w:pStyle w:val="a3"/>
        <w:rPr>
          <w:sz w:val="27"/>
          <w:szCs w:val="27"/>
        </w:rPr>
      </w:pPr>
    </w:p>
    <w:p w:rsidR="00E22EDB" w:rsidRPr="000352D5" w:rsidRDefault="00E22EDB" w:rsidP="00E22EDB">
      <w:pPr>
        <w:pStyle w:val="a3"/>
        <w:rPr>
          <w:sz w:val="20"/>
        </w:rPr>
      </w:pPr>
      <w:r w:rsidRPr="000352D5">
        <w:rPr>
          <w:sz w:val="20"/>
        </w:rPr>
        <w:t>с. Карпогоры</w:t>
      </w:r>
    </w:p>
    <w:p w:rsidR="00E22EDB" w:rsidRPr="000352D5" w:rsidRDefault="00E22EDB" w:rsidP="00E22EDB">
      <w:pPr>
        <w:pStyle w:val="a3"/>
        <w:tabs>
          <w:tab w:val="left" w:pos="6612"/>
        </w:tabs>
        <w:jc w:val="left"/>
        <w:rPr>
          <w:sz w:val="27"/>
          <w:szCs w:val="27"/>
        </w:rPr>
      </w:pPr>
      <w:r w:rsidRPr="000352D5">
        <w:rPr>
          <w:sz w:val="27"/>
          <w:szCs w:val="27"/>
        </w:rPr>
        <w:tab/>
      </w:r>
    </w:p>
    <w:p w:rsidR="00E22EDB" w:rsidRPr="000352D5" w:rsidRDefault="00E22EDB" w:rsidP="00E22EDB">
      <w:pPr>
        <w:pStyle w:val="a3"/>
        <w:rPr>
          <w:szCs w:val="28"/>
        </w:rPr>
      </w:pPr>
    </w:p>
    <w:p w:rsidR="00E22EDB" w:rsidRPr="000352D5" w:rsidRDefault="00E22EDB" w:rsidP="00E22EDB">
      <w:pPr>
        <w:jc w:val="center"/>
        <w:rPr>
          <w:rFonts w:cs="Calibri"/>
          <w:b/>
          <w:szCs w:val="28"/>
        </w:rPr>
      </w:pPr>
      <w:r>
        <w:rPr>
          <w:rFonts w:cs="Calibri"/>
          <w:b/>
          <w:szCs w:val="28"/>
        </w:rPr>
        <w:t>О внесении изменений в решение Собрания депутатов муниципального образования «Пинежский муниципальный район» от 29 мая 2020 года № 374 «Об утверждении Положения о Комитете по финансам Администрации муниципального образования «Пинежский муниципальный район» Архангельской области»»</w:t>
      </w:r>
    </w:p>
    <w:p w:rsidR="00E22EDB" w:rsidRPr="000352D5" w:rsidRDefault="00E22EDB" w:rsidP="00E22EDB">
      <w:pPr>
        <w:jc w:val="center"/>
        <w:rPr>
          <w:rFonts w:cs="Calibri"/>
          <w:szCs w:val="28"/>
        </w:rPr>
      </w:pPr>
    </w:p>
    <w:p w:rsidR="00E22EDB" w:rsidRPr="000352D5" w:rsidRDefault="00E22EDB" w:rsidP="00E22EDB">
      <w:pPr>
        <w:ind w:firstLine="540"/>
        <w:jc w:val="both"/>
        <w:rPr>
          <w:rFonts w:cs="Calibri"/>
          <w:szCs w:val="28"/>
        </w:rPr>
      </w:pPr>
    </w:p>
    <w:p w:rsidR="00E22EDB" w:rsidRPr="00D76F30" w:rsidRDefault="00E22EDB" w:rsidP="00E22EDB">
      <w:pPr>
        <w:pStyle w:val="a3"/>
        <w:ind w:firstLine="708"/>
        <w:jc w:val="both"/>
        <w:rPr>
          <w:szCs w:val="28"/>
        </w:rPr>
      </w:pPr>
      <w:r w:rsidRPr="00D76F30">
        <w:rPr>
          <w:rFonts w:cs="Calibri"/>
          <w:b w:val="0"/>
          <w:szCs w:val="28"/>
        </w:rPr>
        <w:t xml:space="preserve">В соответствии с Федеральным законом от 06.10.2003 N 131-ФЗ «Об общих принципах организации местного самоуправления в Российской Федерации» и Уставом Пинежского муниципального района Архангельской области, </w:t>
      </w:r>
      <w:r w:rsidRPr="00D76F30">
        <w:rPr>
          <w:b w:val="0"/>
          <w:szCs w:val="28"/>
        </w:rPr>
        <w:t xml:space="preserve">Собрание депутатов Пинежского муниципального района Архангельской области седьмого созыва </w:t>
      </w:r>
      <w:proofErr w:type="gramStart"/>
      <w:r w:rsidRPr="00D76F30">
        <w:rPr>
          <w:szCs w:val="28"/>
        </w:rPr>
        <w:t>Р</w:t>
      </w:r>
      <w:proofErr w:type="gramEnd"/>
      <w:r w:rsidRPr="00D76F30">
        <w:rPr>
          <w:szCs w:val="28"/>
        </w:rPr>
        <w:t xml:space="preserve"> Е Ш А Е Т:</w:t>
      </w:r>
    </w:p>
    <w:p w:rsidR="00E22EDB" w:rsidRDefault="00E22EDB" w:rsidP="00E22EDB">
      <w:pPr>
        <w:tabs>
          <w:tab w:val="left" w:pos="709"/>
          <w:tab w:val="left" w:pos="1134"/>
        </w:tabs>
        <w:jc w:val="both"/>
        <w:rPr>
          <w:rFonts w:cs="Calibri"/>
          <w:szCs w:val="28"/>
        </w:rPr>
      </w:pPr>
      <w:r>
        <w:rPr>
          <w:rFonts w:cs="Calibri"/>
          <w:szCs w:val="28"/>
        </w:rPr>
        <w:lastRenderedPageBreak/>
        <w:t xml:space="preserve">         </w:t>
      </w:r>
      <w:r>
        <w:rPr>
          <w:rFonts w:cs="Calibri"/>
          <w:szCs w:val="28"/>
        </w:rPr>
        <w:tab/>
        <w:t xml:space="preserve">1. </w:t>
      </w:r>
      <w:r w:rsidRPr="00A56A1B">
        <w:rPr>
          <w:rFonts w:cs="Calibri"/>
          <w:szCs w:val="28"/>
        </w:rPr>
        <w:t xml:space="preserve">Внести в </w:t>
      </w:r>
      <w:r>
        <w:rPr>
          <w:rFonts w:cs="Calibri"/>
          <w:szCs w:val="28"/>
        </w:rPr>
        <w:t>решение Собрания депутатов муниципального образования «Пинежский муниципальный район»  от 29 мая 2020 года № 374 «Об утверждении Положения о Комитете по финансам Администрации муниципального образования «Пинежский муниципальный район» Архангельской области» следующие изменения:</w:t>
      </w:r>
    </w:p>
    <w:p w:rsidR="00E22EDB" w:rsidRPr="00263B41" w:rsidRDefault="00E22EDB" w:rsidP="00E22EDB">
      <w:pPr>
        <w:tabs>
          <w:tab w:val="left" w:pos="1080"/>
          <w:tab w:val="left" w:pos="1134"/>
        </w:tabs>
        <w:jc w:val="both"/>
        <w:rPr>
          <w:rStyle w:val="af0"/>
          <w:iCs/>
          <w:sz w:val="28"/>
          <w:szCs w:val="28"/>
        </w:rPr>
      </w:pPr>
      <w:r>
        <w:rPr>
          <w:rFonts w:cs="Calibri"/>
          <w:szCs w:val="28"/>
        </w:rPr>
        <w:t xml:space="preserve">         </w:t>
      </w:r>
      <w:r w:rsidRPr="00263B41">
        <w:rPr>
          <w:rFonts w:cs="Calibri"/>
          <w:szCs w:val="28"/>
        </w:rPr>
        <w:t xml:space="preserve">1) В наименовании и  в пункте 1 решения слова </w:t>
      </w:r>
      <w:r w:rsidRPr="00263B41">
        <w:rPr>
          <w:rStyle w:val="af0"/>
          <w:iCs/>
          <w:sz w:val="28"/>
          <w:szCs w:val="28"/>
        </w:rPr>
        <w:t>«муниципального образования «Пинежский муниципальный район» Архангельской области» заменить словами: «Пинежского муниципального района Архангельской области» в соответствующем падеже.</w:t>
      </w:r>
    </w:p>
    <w:p w:rsidR="00E22EDB" w:rsidRPr="00263B41" w:rsidRDefault="00E22EDB" w:rsidP="00E22EDB">
      <w:pPr>
        <w:tabs>
          <w:tab w:val="left" w:pos="1080"/>
          <w:tab w:val="left" w:pos="1134"/>
        </w:tabs>
        <w:jc w:val="both"/>
        <w:rPr>
          <w:rStyle w:val="af0"/>
          <w:iCs/>
          <w:sz w:val="28"/>
          <w:szCs w:val="28"/>
        </w:rPr>
      </w:pPr>
      <w:r w:rsidRPr="00263B41">
        <w:rPr>
          <w:rStyle w:val="af0"/>
          <w:iCs/>
          <w:sz w:val="28"/>
          <w:szCs w:val="28"/>
        </w:rPr>
        <w:t xml:space="preserve">         2) В наименовании и по всему тексту Положения </w:t>
      </w:r>
      <w:r w:rsidRPr="00263B41">
        <w:rPr>
          <w:rFonts w:cs="Calibri"/>
          <w:szCs w:val="28"/>
        </w:rPr>
        <w:t xml:space="preserve">слова: </w:t>
      </w:r>
      <w:r w:rsidRPr="00263B41">
        <w:rPr>
          <w:rStyle w:val="af0"/>
          <w:iCs/>
          <w:sz w:val="28"/>
          <w:szCs w:val="28"/>
        </w:rPr>
        <w:t>«муниципального образования «Пинежский муниципальный район» Архангельской области» заменить словами: «Пинежского муниципального района Архангельской области» в соответствующем падеже.</w:t>
      </w:r>
    </w:p>
    <w:p w:rsidR="00E22EDB" w:rsidRDefault="00E22EDB" w:rsidP="00E22EDB">
      <w:pPr>
        <w:jc w:val="both"/>
        <w:rPr>
          <w:szCs w:val="28"/>
        </w:rPr>
      </w:pPr>
      <w:r>
        <w:rPr>
          <w:szCs w:val="28"/>
        </w:rPr>
        <w:t xml:space="preserve">         2. Абзац а) подпункта 1 пункта 6 Положения изложить в новой редакции:</w:t>
      </w:r>
    </w:p>
    <w:p w:rsidR="00E22EDB" w:rsidRDefault="00E22EDB" w:rsidP="00E22EDB">
      <w:pPr>
        <w:jc w:val="both"/>
        <w:rPr>
          <w:szCs w:val="28"/>
        </w:rPr>
      </w:pPr>
      <w:r>
        <w:rPr>
          <w:szCs w:val="28"/>
        </w:rPr>
        <w:t>«непосредственное составление проекта решения Собрания депутатов Пинежского муниципального района (далее - Собрание депутатов) о бюджете Пинежского муниципального района (далее – районный бюджет) и по поручению главы Пинежского муниципального района представляет его на рассмотрение и утверждение Собранию депутатов</w:t>
      </w:r>
      <w:proofErr w:type="gramStart"/>
      <w:r>
        <w:rPr>
          <w:szCs w:val="28"/>
        </w:rPr>
        <w:t>;»</w:t>
      </w:r>
      <w:proofErr w:type="gramEnd"/>
      <w:r>
        <w:rPr>
          <w:szCs w:val="28"/>
        </w:rPr>
        <w:t>.</w:t>
      </w:r>
    </w:p>
    <w:p w:rsidR="00E22EDB" w:rsidRPr="000352D5" w:rsidRDefault="00E22EDB" w:rsidP="00E22EDB">
      <w:pPr>
        <w:jc w:val="both"/>
        <w:rPr>
          <w:szCs w:val="28"/>
        </w:rPr>
      </w:pPr>
      <w:r>
        <w:rPr>
          <w:szCs w:val="28"/>
        </w:rPr>
        <w:t xml:space="preserve">         3.</w:t>
      </w:r>
      <w:r w:rsidRPr="000352D5">
        <w:rPr>
          <w:szCs w:val="28"/>
        </w:rPr>
        <w:t>Настоящее решение вступает в силу со дня его официального опубликования.</w:t>
      </w:r>
    </w:p>
    <w:p w:rsidR="00E22EDB" w:rsidRDefault="00E22EDB" w:rsidP="00E22EDB">
      <w:pPr>
        <w:shd w:val="clear" w:color="auto" w:fill="FFFFFF"/>
        <w:tabs>
          <w:tab w:val="left" w:pos="1339"/>
        </w:tabs>
        <w:jc w:val="both"/>
        <w:rPr>
          <w:szCs w:val="28"/>
        </w:rPr>
      </w:pPr>
    </w:p>
    <w:p w:rsidR="00E22EDB" w:rsidRPr="000352D5" w:rsidRDefault="00E22EDB" w:rsidP="00E22EDB">
      <w:pPr>
        <w:shd w:val="clear" w:color="auto" w:fill="FFFFFF"/>
        <w:tabs>
          <w:tab w:val="left" w:pos="1339"/>
        </w:tabs>
        <w:jc w:val="both"/>
        <w:rPr>
          <w:szCs w:val="28"/>
        </w:rPr>
      </w:pPr>
    </w:p>
    <w:p w:rsidR="00E22EDB" w:rsidRDefault="00E22EDB" w:rsidP="00E22EDB">
      <w:pPr>
        <w:shd w:val="clear" w:color="auto" w:fill="FFFFFF"/>
        <w:tabs>
          <w:tab w:val="left" w:pos="1339"/>
        </w:tabs>
        <w:jc w:val="both"/>
        <w:rPr>
          <w:szCs w:val="28"/>
        </w:rPr>
      </w:pPr>
      <w:r w:rsidRPr="000352D5">
        <w:rPr>
          <w:szCs w:val="28"/>
        </w:rPr>
        <w:t xml:space="preserve">Председатель Собрания депутатов           </w:t>
      </w:r>
      <w:r>
        <w:rPr>
          <w:szCs w:val="28"/>
        </w:rPr>
        <w:t xml:space="preserve">                                </w:t>
      </w:r>
      <w:r w:rsidRPr="000352D5">
        <w:rPr>
          <w:szCs w:val="28"/>
        </w:rPr>
        <w:t xml:space="preserve">  </w:t>
      </w:r>
      <w:r>
        <w:rPr>
          <w:szCs w:val="28"/>
        </w:rPr>
        <w:t xml:space="preserve">Е.М. </w:t>
      </w:r>
      <w:proofErr w:type="spellStart"/>
      <w:r>
        <w:rPr>
          <w:szCs w:val="28"/>
        </w:rPr>
        <w:t>Хайдукова</w:t>
      </w:r>
      <w:proofErr w:type="spellEnd"/>
    </w:p>
    <w:p w:rsidR="00E22EDB" w:rsidRPr="000352D5" w:rsidRDefault="00E22EDB" w:rsidP="00E22EDB">
      <w:pPr>
        <w:shd w:val="clear" w:color="auto" w:fill="FFFFFF"/>
        <w:tabs>
          <w:tab w:val="left" w:pos="1339"/>
        </w:tabs>
        <w:jc w:val="both"/>
        <w:rPr>
          <w:szCs w:val="28"/>
        </w:rPr>
      </w:pPr>
    </w:p>
    <w:p w:rsidR="00E22EDB" w:rsidRDefault="00E22EDB" w:rsidP="00E22EDB">
      <w:pPr>
        <w:shd w:val="clear" w:color="auto" w:fill="FFFFFF"/>
        <w:tabs>
          <w:tab w:val="left" w:pos="1339"/>
        </w:tabs>
        <w:jc w:val="both"/>
        <w:rPr>
          <w:szCs w:val="28"/>
        </w:rPr>
      </w:pPr>
    </w:p>
    <w:p w:rsidR="00E22EDB" w:rsidRPr="000352D5" w:rsidRDefault="00E22EDB" w:rsidP="00E22EDB">
      <w:pPr>
        <w:shd w:val="clear" w:color="auto" w:fill="FFFFFF"/>
        <w:tabs>
          <w:tab w:val="left" w:pos="1339"/>
        </w:tabs>
        <w:jc w:val="both"/>
        <w:rPr>
          <w:szCs w:val="28"/>
        </w:rPr>
      </w:pPr>
      <w:r w:rsidRPr="000352D5">
        <w:rPr>
          <w:szCs w:val="28"/>
        </w:rPr>
        <w:t>Глава</w:t>
      </w:r>
      <w:r>
        <w:rPr>
          <w:szCs w:val="28"/>
        </w:rPr>
        <w:t xml:space="preserve"> Пинежского </w:t>
      </w:r>
      <w:r w:rsidRPr="000352D5">
        <w:rPr>
          <w:szCs w:val="28"/>
        </w:rPr>
        <w:t>муниципального</w:t>
      </w:r>
      <w:r>
        <w:rPr>
          <w:szCs w:val="28"/>
        </w:rPr>
        <w:t xml:space="preserve"> района                             </w:t>
      </w:r>
      <w:r w:rsidRPr="000352D5">
        <w:rPr>
          <w:szCs w:val="28"/>
        </w:rPr>
        <w:t xml:space="preserve">  </w:t>
      </w:r>
      <w:r>
        <w:rPr>
          <w:szCs w:val="28"/>
        </w:rPr>
        <w:t xml:space="preserve">   </w:t>
      </w:r>
      <w:r w:rsidRPr="000352D5">
        <w:rPr>
          <w:szCs w:val="28"/>
        </w:rPr>
        <w:t xml:space="preserve"> А.С.Чечулин</w:t>
      </w:r>
    </w:p>
    <w:p w:rsidR="00E22EDB" w:rsidRPr="000352D5" w:rsidRDefault="00E22EDB" w:rsidP="00E22EDB">
      <w:pPr>
        <w:ind w:firstLine="709"/>
        <w:rPr>
          <w:szCs w:val="28"/>
        </w:rPr>
      </w:pPr>
    </w:p>
    <w:p w:rsidR="00E22EDB" w:rsidRDefault="00E22EDB" w:rsidP="00E22EDB">
      <w:pPr>
        <w:ind w:firstLine="709"/>
        <w:rPr>
          <w:szCs w:val="28"/>
        </w:rPr>
      </w:pPr>
    </w:p>
    <w:p w:rsidR="00E22EDB" w:rsidRDefault="00E22EDB" w:rsidP="00E22EDB">
      <w:pPr>
        <w:ind w:firstLine="709"/>
        <w:rPr>
          <w:szCs w:val="28"/>
        </w:rPr>
      </w:pPr>
    </w:p>
    <w:p w:rsidR="00E22EDB" w:rsidRPr="00263B41" w:rsidRDefault="00E22EDB" w:rsidP="00E22EDB">
      <w:pPr>
        <w:pStyle w:val="a3"/>
        <w:rPr>
          <w:color w:val="000000"/>
        </w:rPr>
      </w:pPr>
      <w:r w:rsidRPr="00263B41">
        <w:rPr>
          <w:color w:val="000000"/>
        </w:rPr>
        <w:t xml:space="preserve">АРХАНГЕЛЬСКАЯ ОБЛАСТЬ </w:t>
      </w:r>
    </w:p>
    <w:p w:rsidR="00E22EDB" w:rsidRPr="00263B41" w:rsidRDefault="00E22EDB" w:rsidP="00E22EDB">
      <w:pPr>
        <w:pStyle w:val="a3"/>
        <w:rPr>
          <w:color w:val="000000"/>
        </w:rPr>
      </w:pPr>
      <w:r w:rsidRPr="00263B41">
        <w:rPr>
          <w:color w:val="000000"/>
        </w:rPr>
        <w:t>ПИНЕЖСКИЙ МУНИЦИПАЛЬНЫЙ РАЙОН</w:t>
      </w:r>
    </w:p>
    <w:p w:rsidR="00E22EDB" w:rsidRPr="00263B41" w:rsidRDefault="00E22EDB" w:rsidP="00E22EDB">
      <w:pPr>
        <w:pStyle w:val="a3"/>
      </w:pPr>
    </w:p>
    <w:p w:rsidR="00E22EDB" w:rsidRPr="00263B41" w:rsidRDefault="00E22EDB" w:rsidP="00E22EDB">
      <w:pPr>
        <w:pStyle w:val="a3"/>
      </w:pPr>
    </w:p>
    <w:p w:rsidR="00E22EDB" w:rsidRPr="00263B41" w:rsidRDefault="00E22EDB" w:rsidP="00E22EDB">
      <w:pPr>
        <w:pStyle w:val="a3"/>
      </w:pPr>
      <w:r w:rsidRPr="00263B41">
        <w:t>Собрание депутатов Пинежского муниципального района</w:t>
      </w:r>
    </w:p>
    <w:p w:rsidR="00E22EDB" w:rsidRPr="00263B41" w:rsidRDefault="00E22EDB" w:rsidP="00E22EDB">
      <w:pPr>
        <w:pStyle w:val="a3"/>
      </w:pPr>
      <w:r w:rsidRPr="00263B41">
        <w:t xml:space="preserve">Архангельской области </w:t>
      </w:r>
      <w:r w:rsidRPr="00263B41">
        <w:rPr>
          <w:color w:val="000000"/>
        </w:rPr>
        <w:t>(седьмого созыва</w:t>
      </w:r>
      <w:r w:rsidRPr="00263B41">
        <w:t xml:space="preserve">) </w:t>
      </w:r>
    </w:p>
    <w:p w:rsidR="00E22EDB" w:rsidRPr="00263B41" w:rsidRDefault="00E22EDB" w:rsidP="00E22EDB">
      <w:pPr>
        <w:pStyle w:val="a3"/>
      </w:pPr>
      <w:r w:rsidRPr="00263B41">
        <w:t>(очередное девятое заседание)</w:t>
      </w:r>
    </w:p>
    <w:p w:rsidR="00E22EDB" w:rsidRPr="00D56BC5" w:rsidRDefault="00E22EDB" w:rsidP="00E22EDB">
      <w:pPr>
        <w:jc w:val="center"/>
      </w:pPr>
    </w:p>
    <w:p w:rsidR="00E22EDB" w:rsidRPr="00D56BC5" w:rsidRDefault="00E22EDB" w:rsidP="00E22EDB">
      <w:pPr>
        <w:jc w:val="center"/>
      </w:pPr>
    </w:p>
    <w:p w:rsidR="00E22EDB" w:rsidRPr="00D56BC5" w:rsidRDefault="00E22EDB" w:rsidP="00E22EDB">
      <w:pPr>
        <w:jc w:val="center"/>
        <w:rPr>
          <w:b/>
          <w:szCs w:val="28"/>
        </w:rPr>
      </w:pPr>
      <w:r w:rsidRPr="00D56BC5">
        <w:rPr>
          <w:b/>
          <w:szCs w:val="28"/>
        </w:rPr>
        <w:t>РЕШЕНИЕ</w:t>
      </w:r>
    </w:p>
    <w:p w:rsidR="00E22EDB" w:rsidRPr="00D56BC5" w:rsidRDefault="00E22EDB" w:rsidP="00E22EDB">
      <w:pPr>
        <w:jc w:val="center"/>
      </w:pPr>
    </w:p>
    <w:p w:rsidR="00E22EDB" w:rsidRPr="00D56BC5" w:rsidRDefault="00E22EDB" w:rsidP="00E22EDB">
      <w:pPr>
        <w:jc w:val="center"/>
      </w:pPr>
    </w:p>
    <w:p w:rsidR="00E22EDB" w:rsidRPr="00D56BC5" w:rsidRDefault="00E22EDB" w:rsidP="00E22EDB">
      <w:pPr>
        <w:jc w:val="center"/>
        <w:rPr>
          <w:szCs w:val="28"/>
        </w:rPr>
      </w:pPr>
      <w:r w:rsidRPr="00D56BC5">
        <w:rPr>
          <w:szCs w:val="28"/>
        </w:rPr>
        <w:t xml:space="preserve">от </w:t>
      </w:r>
      <w:r>
        <w:rPr>
          <w:szCs w:val="28"/>
        </w:rPr>
        <w:t>28 октября</w:t>
      </w:r>
      <w:r w:rsidRPr="00D56BC5">
        <w:rPr>
          <w:szCs w:val="28"/>
        </w:rPr>
        <w:t xml:space="preserve"> 202</w:t>
      </w:r>
      <w:r>
        <w:rPr>
          <w:szCs w:val="28"/>
        </w:rPr>
        <w:t>2</w:t>
      </w:r>
      <w:r w:rsidRPr="00D56BC5">
        <w:rPr>
          <w:szCs w:val="28"/>
        </w:rPr>
        <w:t xml:space="preserve"> г</w:t>
      </w:r>
      <w:r>
        <w:rPr>
          <w:szCs w:val="28"/>
        </w:rPr>
        <w:t>ода</w:t>
      </w:r>
      <w:r w:rsidRPr="00D56BC5">
        <w:rPr>
          <w:szCs w:val="28"/>
        </w:rPr>
        <w:t xml:space="preserve"> № </w:t>
      </w:r>
      <w:r>
        <w:rPr>
          <w:szCs w:val="28"/>
        </w:rPr>
        <w:t>129</w:t>
      </w:r>
    </w:p>
    <w:p w:rsidR="00E22EDB" w:rsidRPr="00D56BC5" w:rsidRDefault="00E22EDB" w:rsidP="00E22EDB">
      <w:pPr>
        <w:rPr>
          <w:szCs w:val="28"/>
        </w:rPr>
      </w:pPr>
    </w:p>
    <w:p w:rsidR="00E22EDB" w:rsidRPr="0006679E" w:rsidRDefault="00E22EDB" w:rsidP="00E22EDB">
      <w:pPr>
        <w:jc w:val="center"/>
        <w:rPr>
          <w:sz w:val="22"/>
          <w:szCs w:val="22"/>
        </w:rPr>
      </w:pPr>
      <w:r w:rsidRPr="0006679E">
        <w:rPr>
          <w:sz w:val="22"/>
          <w:szCs w:val="22"/>
        </w:rPr>
        <w:t xml:space="preserve">с. Карпогоры </w:t>
      </w:r>
    </w:p>
    <w:p w:rsidR="00E22EDB" w:rsidRPr="004F6D7B" w:rsidRDefault="00E22EDB" w:rsidP="00E22EDB">
      <w:pPr>
        <w:pStyle w:val="ConsPlusNormal"/>
        <w:ind w:firstLine="426"/>
        <w:jc w:val="center"/>
        <w:rPr>
          <w:b/>
          <w:sz w:val="28"/>
          <w:szCs w:val="28"/>
        </w:rPr>
      </w:pPr>
      <w:r w:rsidRPr="004F6D7B">
        <w:rPr>
          <w:rFonts w:ascii="Times New Roman" w:hAnsi="Times New Roman"/>
          <w:b/>
          <w:bCs/>
          <w:sz w:val="28"/>
        </w:rPr>
        <w:lastRenderedPageBreak/>
        <w:t>О внесении изменений в Порядок формирования и использования бюджетных ассигнований муниципального дорожного фонда муниципального образования «Пинежский муниципальный район»</w:t>
      </w:r>
      <w:r w:rsidRPr="004F6D7B">
        <w:rPr>
          <w:rFonts w:ascii="Times New Roman" w:hAnsi="Times New Roman" w:cs="Times New Roman"/>
          <w:b/>
          <w:bCs/>
          <w:sz w:val="28"/>
        </w:rPr>
        <w:t xml:space="preserve"> </w:t>
      </w:r>
    </w:p>
    <w:p w:rsidR="00E22EDB" w:rsidRDefault="00E22EDB" w:rsidP="00E22EDB">
      <w:pPr>
        <w:pStyle w:val="ConsPlusNormal"/>
        <w:widowControl/>
        <w:ind w:firstLine="540"/>
        <w:jc w:val="both"/>
        <w:rPr>
          <w:rFonts w:ascii="Times New Roman" w:hAnsi="Times New Roman" w:cs="Times New Roman"/>
          <w:sz w:val="28"/>
          <w:szCs w:val="28"/>
        </w:rPr>
      </w:pPr>
    </w:p>
    <w:p w:rsidR="00E22EDB" w:rsidRPr="0069277B" w:rsidRDefault="00E22EDB" w:rsidP="00E22EDB">
      <w:pPr>
        <w:pStyle w:val="ConsPlusNormal"/>
        <w:widowControl/>
        <w:ind w:firstLine="540"/>
        <w:jc w:val="both"/>
        <w:rPr>
          <w:rFonts w:ascii="Times New Roman" w:hAnsi="Times New Roman" w:cs="Times New Roman"/>
          <w:sz w:val="28"/>
          <w:szCs w:val="28"/>
        </w:rPr>
      </w:pPr>
    </w:p>
    <w:p w:rsidR="00E22EDB" w:rsidRDefault="00E22EDB" w:rsidP="00E22EDB">
      <w:pPr>
        <w:autoSpaceDE w:val="0"/>
        <w:autoSpaceDN w:val="0"/>
        <w:adjustRightInd w:val="0"/>
        <w:ind w:firstLine="708"/>
        <w:jc w:val="both"/>
        <w:rPr>
          <w:szCs w:val="28"/>
        </w:rPr>
      </w:pPr>
      <w:r>
        <w:rPr>
          <w:szCs w:val="28"/>
        </w:rPr>
        <w:t xml:space="preserve">В </w:t>
      </w:r>
      <w:r w:rsidRPr="004F6D7B">
        <w:rPr>
          <w:szCs w:val="28"/>
        </w:rPr>
        <w:t xml:space="preserve">соответствии со </w:t>
      </w:r>
      <w:hyperlink r:id="rId11" w:history="1">
        <w:r w:rsidRPr="004F6D7B">
          <w:rPr>
            <w:szCs w:val="28"/>
          </w:rPr>
          <w:t>статьей 179.4</w:t>
        </w:r>
      </w:hyperlink>
      <w:r w:rsidRPr="004F6D7B">
        <w:rPr>
          <w:szCs w:val="28"/>
        </w:rPr>
        <w:t xml:space="preserve"> Бюджетного кодекса Российской Федерации, Федеральным </w:t>
      </w:r>
      <w:hyperlink r:id="rId12" w:history="1">
        <w:r w:rsidRPr="004F6D7B">
          <w:rPr>
            <w:szCs w:val="28"/>
          </w:rPr>
          <w:t>законом</w:t>
        </w:r>
      </w:hyperlink>
      <w:r>
        <w:rPr>
          <w:szCs w:val="28"/>
        </w:rPr>
        <w:t xml:space="preserve"> от 06.10.2003 N 131-ФЗ «</w:t>
      </w:r>
      <w:r w:rsidRPr="004F6D7B">
        <w:rPr>
          <w:szCs w:val="28"/>
        </w:rPr>
        <w:t>Об общих принципах организации местного самоуправления в Российской Федерации</w:t>
      </w:r>
      <w:r>
        <w:rPr>
          <w:szCs w:val="28"/>
        </w:rPr>
        <w:t>»</w:t>
      </w:r>
      <w:r w:rsidRPr="004F6D7B">
        <w:rPr>
          <w:szCs w:val="28"/>
        </w:rPr>
        <w:t xml:space="preserve">, руководствуясь </w:t>
      </w:r>
      <w:hyperlink r:id="rId13" w:history="1">
        <w:r w:rsidRPr="004F6D7B">
          <w:rPr>
            <w:szCs w:val="28"/>
          </w:rPr>
          <w:t>Уставом</w:t>
        </w:r>
      </w:hyperlink>
      <w:r w:rsidRPr="004F6D7B">
        <w:rPr>
          <w:szCs w:val="28"/>
        </w:rPr>
        <w:t xml:space="preserve"> Пинежск</w:t>
      </w:r>
      <w:r>
        <w:rPr>
          <w:szCs w:val="28"/>
        </w:rPr>
        <w:t>ого</w:t>
      </w:r>
      <w:r w:rsidRPr="004F6D7B">
        <w:rPr>
          <w:szCs w:val="28"/>
        </w:rPr>
        <w:t xml:space="preserve"> муниципальн</w:t>
      </w:r>
      <w:r>
        <w:rPr>
          <w:szCs w:val="28"/>
        </w:rPr>
        <w:t>ого</w:t>
      </w:r>
      <w:r w:rsidRPr="004F6D7B">
        <w:rPr>
          <w:szCs w:val="28"/>
        </w:rPr>
        <w:t xml:space="preserve"> район</w:t>
      </w:r>
      <w:r>
        <w:rPr>
          <w:szCs w:val="28"/>
        </w:rPr>
        <w:t>а</w:t>
      </w:r>
      <w:r w:rsidRPr="004F6D7B">
        <w:rPr>
          <w:szCs w:val="28"/>
        </w:rPr>
        <w:t xml:space="preserve"> Архангельской области</w:t>
      </w:r>
      <w:r>
        <w:rPr>
          <w:szCs w:val="28"/>
        </w:rPr>
        <w:t>,</w:t>
      </w:r>
      <w:r w:rsidRPr="004F6D7B">
        <w:rPr>
          <w:szCs w:val="28"/>
        </w:rPr>
        <w:t xml:space="preserve"> Собрание  депутатов </w:t>
      </w:r>
      <w:r>
        <w:rPr>
          <w:szCs w:val="28"/>
        </w:rPr>
        <w:t>П</w:t>
      </w:r>
      <w:r w:rsidRPr="004F6D7B">
        <w:rPr>
          <w:szCs w:val="28"/>
        </w:rPr>
        <w:t>инежск</w:t>
      </w:r>
      <w:r>
        <w:rPr>
          <w:szCs w:val="28"/>
        </w:rPr>
        <w:t>ого</w:t>
      </w:r>
      <w:r w:rsidRPr="0069277B">
        <w:rPr>
          <w:szCs w:val="28"/>
        </w:rPr>
        <w:t xml:space="preserve"> муниципальн</w:t>
      </w:r>
      <w:r>
        <w:rPr>
          <w:szCs w:val="28"/>
        </w:rPr>
        <w:t>ого</w:t>
      </w:r>
      <w:r w:rsidRPr="0069277B">
        <w:rPr>
          <w:szCs w:val="28"/>
        </w:rPr>
        <w:t xml:space="preserve"> район</w:t>
      </w:r>
      <w:r>
        <w:rPr>
          <w:szCs w:val="28"/>
        </w:rPr>
        <w:t xml:space="preserve">а Архангельской области седьмого созыва </w:t>
      </w:r>
      <w:r w:rsidRPr="0032196B">
        <w:rPr>
          <w:b/>
          <w:szCs w:val="28"/>
        </w:rPr>
        <w:t>РЕШАЕТ</w:t>
      </w:r>
      <w:r w:rsidRPr="0069277B">
        <w:rPr>
          <w:szCs w:val="28"/>
        </w:rPr>
        <w:t>:</w:t>
      </w:r>
    </w:p>
    <w:p w:rsidR="00E22EDB" w:rsidRDefault="00E22EDB" w:rsidP="00E22EDB">
      <w:pPr>
        <w:autoSpaceDE w:val="0"/>
        <w:autoSpaceDN w:val="0"/>
        <w:adjustRightInd w:val="0"/>
        <w:ind w:firstLine="708"/>
        <w:jc w:val="both"/>
        <w:rPr>
          <w:bCs/>
        </w:rPr>
      </w:pPr>
      <w:r>
        <w:rPr>
          <w:szCs w:val="28"/>
        </w:rPr>
        <w:t xml:space="preserve">1.Внести в </w:t>
      </w:r>
      <w:r w:rsidRPr="00BA01B1">
        <w:rPr>
          <w:bCs/>
        </w:rPr>
        <w:t>Порядок формирования и использования бюджетных ассигнований муниципального дорожного фонда муниципального образования «Пинежский муниципальный район»</w:t>
      </w:r>
      <w:r>
        <w:rPr>
          <w:bCs/>
        </w:rPr>
        <w:t>, утвержденный решением Собрания депутатов МО «Пинежский район» от 21.11.2013 № 205 следующие изменения:</w:t>
      </w:r>
    </w:p>
    <w:p w:rsidR="00E22EDB" w:rsidRPr="00263B41" w:rsidRDefault="00E22EDB" w:rsidP="00E22EDB">
      <w:pPr>
        <w:tabs>
          <w:tab w:val="left" w:pos="1080"/>
          <w:tab w:val="left" w:pos="1134"/>
        </w:tabs>
        <w:jc w:val="both"/>
        <w:rPr>
          <w:rStyle w:val="af0"/>
          <w:iCs/>
          <w:sz w:val="28"/>
          <w:szCs w:val="28"/>
        </w:rPr>
      </w:pPr>
      <w:r w:rsidRPr="00263B41">
        <w:rPr>
          <w:bCs/>
          <w:szCs w:val="28"/>
        </w:rPr>
        <w:t xml:space="preserve">          1) </w:t>
      </w:r>
      <w:r w:rsidRPr="00263B41">
        <w:rPr>
          <w:rFonts w:cs="Calibri"/>
          <w:szCs w:val="28"/>
        </w:rPr>
        <w:t xml:space="preserve">В наименовании решения, в наименовании и  по всему тексту Порядка слова </w:t>
      </w:r>
      <w:r w:rsidRPr="00263B41">
        <w:rPr>
          <w:rStyle w:val="af0"/>
          <w:iCs/>
          <w:sz w:val="28"/>
          <w:szCs w:val="28"/>
        </w:rPr>
        <w:t>«муниципального образования «Пинежский муниципальный район» заменить словами «Пинежского муниципального района Архангельской области» в соответствующем падеже.</w:t>
      </w:r>
    </w:p>
    <w:p w:rsidR="00E22EDB" w:rsidRDefault="00E22EDB" w:rsidP="00E22EDB">
      <w:pPr>
        <w:autoSpaceDE w:val="0"/>
        <w:autoSpaceDN w:val="0"/>
        <w:adjustRightInd w:val="0"/>
        <w:ind w:firstLine="708"/>
        <w:jc w:val="both"/>
        <w:rPr>
          <w:bCs/>
        </w:rPr>
      </w:pPr>
      <w:proofErr w:type="gramStart"/>
      <w:r>
        <w:rPr>
          <w:bCs/>
        </w:rPr>
        <w:t>2) В абзаце третьем пункта 4 Порядка слова «, в том числе субсидий из бюджета Архангельской области на софинансирование дорожной деятельности в отношении автомобильных дорог общего пользования местного значения, капитального ремонта и ремонта дворовых территорий многоквартирных домов, проездов к дворовым территориям многоквартирных домов населенных пунктов, осуществляемой за счет бюджетных ассигнований  муниципального дорожного фонда исходя из 25 прогнозируемых на соответствующий финансовый год</w:t>
      </w:r>
      <w:proofErr w:type="gramEnd"/>
      <w:r>
        <w:rPr>
          <w:bCs/>
        </w:rPr>
        <w:t xml:space="preserve"> объемов транспортного налога с физических лиц, исчисляемого к уплате на территории Пинежского муниципального района» исключить.</w:t>
      </w:r>
    </w:p>
    <w:p w:rsidR="00E22EDB" w:rsidRDefault="00E22EDB" w:rsidP="00E22EDB">
      <w:pPr>
        <w:autoSpaceDE w:val="0"/>
        <w:autoSpaceDN w:val="0"/>
        <w:adjustRightInd w:val="0"/>
        <w:jc w:val="both"/>
        <w:rPr>
          <w:bCs/>
        </w:rPr>
      </w:pPr>
      <w:r>
        <w:rPr>
          <w:bCs/>
        </w:rPr>
        <w:tab/>
        <w:t>3) Пункт 4 Порядка дополнить абзацем следующего содержания:</w:t>
      </w:r>
    </w:p>
    <w:p w:rsidR="00E22EDB" w:rsidRDefault="00E22EDB" w:rsidP="00E22EDB">
      <w:pPr>
        <w:autoSpaceDE w:val="0"/>
        <w:autoSpaceDN w:val="0"/>
        <w:adjustRightInd w:val="0"/>
        <w:jc w:val="both"/>
        <w:rPr>
          <w:bCs/>
        </w:rPr>
      </w:pPr>
      <w:r>
        <w:rPr>
          <w:bCs/>
        </w:rPr>
        <w:tab/>
        <w:t>«транспортного налога с физических лиц – по нормативу 50 процентов налогового дохода консолидированного бюджета Архангельской области от указанного налога</w:t>
      </w:r>
      <w:proofErr w:type="gramStart"/>
      <w:r>
        <w:rPr>
          <w:bCs/>
        </w:rPr>
        <w:t>.».</w:t>
      </w:r>
      <w:proofErr w:type="gramEnd"/>
    </w:p>
    <w:p w:rsidR="00E22EDB" w:rsidRPr="0027438A" w:rsidRDefault="00E22EDB" w:rsidP="00E22EDB">
      <w:pPr>
        <w:ind w:firstLine="708"/>
        <w:jc w:val="both"/>
        <w:rPr>
          <w:szCs w:val="28"/>
        </w:rPr>
      </w:pPr>
      <w:r>
        <w:rPr>
          <w:szCs w:val="28"/>
        </w:rPr>
        <w:t>2</w:t>
      </w:r>
      <w:r w:rsidRPr="0027438A">
        <w:rPr>
          <w:szCs w:val="28"/>
        </w:rPr>
        <w:t xml:space="preserve">. Настоящее решение вступает в силу </w:t>
      </w:r>
      <w:r>
        <w:rPr>
          <w:szCs w:val="28"/>
        </w:rPr>
        <w:t>с 1 января 2023 года.</w:t>
      </w:r>
    </w:p>
    <w:p w:rsidR="00E22EDB" w:rsidRPr="0027438A" w:rsidRDefault="00E22EDB" w:rsidP="00E22EDB">
      <w:pPr>
        <w:pStyle w:val="ConsPlusNormal"/>
        <w:ind w:firstLine="426"/>
        <w:jc w:val="both"/>
        <w:rPr>
          <w:rFonts w:ascii="Times New Roman" w:hAnsi="Times New Roman" w:cs="Times New Roman"/>
          <w:bCs/>
          <w:sz w:val="28"/>
          <w:szCs w:val="28"/>
        </w:rPr>
      </w:pPr>
    </w:p>
    <w:p w:rsidR="00E22EDB" w:rsidRDefault="00E22EDB" w:rsidP="00E22EDB">
      <w:pPr>
        <w:jc w:val="both"/>
        <w:rPr>
          <w:bCs/>
          <w:szCs w:val="28"/>
        </w:rPr>
      </w:pPr>
    </w:p>
    <w:p w:rsidR="00E22EDB" w:rsidRDefault="00E22EDB" w:rsidP="00E22EDB">
      <w:pPr>
        <w:jc w:val="both"/>
        <w:rPr>
          <w:bCs/>
          <w:szCs w:val="28"/>
        </w:rPr>
      </w:pPr>
    </w:p>
    <w:p w:rsidR="00E22EDB" w:rsidRDefault="00E22EDB" w:rsidP="00E22EDB">
      <w:pPr>
        <w:jc w:val="both"/>
        <w:rPr>
          <w:szCs w:val="28"/>
        </w:rPr>
      </w:pPr>
      <w:r w:rsidRPr="004D7C63">
        <w:rPr>
          <w:bCs/>
          <w:szCs w:val="28"/>
        </w:rPr>
        <w:t xml:space="preserve">Председатель </w:t>
      </w:r>
      <w:r>
        <w:rPr>
          <w:bCs/>
          <w:szCs w:val="28"/>
        </w:rPr>
        <w:t>С</w:t>
      </w:r>
      <w:r w:rsidRPr="004D7C63">
        <w:rPr>
          <w:bCs/>
          <w:szCs w:val="28"/>
        </w:rPr>
        <w:t xml:space="preserve">обрания депутатов                                          </w:t>
      </w:r>
      <w:r>
        <w:rPr>
          <w:bCs/>
          <w:szCs w:val="28"/>
        </w:rPr>
        <w:t xml:space="preserve">    Е. М. </w:t>
      </w:r>
      <w:proofErr w:type="spellStart"/>
      <w:r>
        <w:rPr>
          <w:bCs/>
          <w:szCs w:val="28"/>
        </w:rPr>
        <w:t>Хайдукова</w:t>
      </w:r>
      <w:proofErr w:type="spellEnd"/>
    </w:p>
    <w:p w:rsidR="00E22EDB" w:rsidRDefault="00E22EDB" w:rsidP="00E22EDB">
      <w:pPr>
        <w:jc w:val="both"/>
        <w:rPr>
          <w:szCs w:val="28"/>
        </w:rPr>
      </w:pPr>
    </w:p>
    <w:p w:rsidR="00E22EDB" w:rsidRPr="004D7C63" w:rsidRDefault="00E22EDB" w:rsidP="00E22EDB">
      <w:pPr>
        <w:jc w:val="both"/>
        <w:rPr>
          <w:szCs w:val="28"/>
        </w:rPr>
      </w:pPr>
    </w:p>
    <w:p w:rsidR="00E22EDB" w:rsidRPr="004D7C63" w:rsidRDefault="00E22EDB" w:rsidP="00E22EDB">
      <w:pPr>
        <w:jc w:val="both"/>
        <w:rPr>
          <w:szCs w:val="28"/>
        </w:rPr>
      </w:pPr>
      <w:r w:rsidRPr="004D7C63">
        <w:rPr>
          <w:szCs w:val="28"/>
        </w:rPr>
        <w:t xml:space="preserve">Глава </w:t>
      </w:r>
      <w:r>
        <w:rPr>
          <w:szCs w:val="28"/>
        </w:rPr>
        <w:t xml:space="preserve">Пинежского </w:t>
      </w:r>
      <w:r w:rsidRPr="004D7C63">
        <w:rPr>
          <w:szCs w:val="28"/>
        </w:rPr>
        <w:t xml:space="preserve">муниципального </w:t>
      </w:r>
      <w:r>
        <w:rPr>
          <w:szCs w:val="28"/>
        </w:rPr>
        <w:t xml:space="preserve">района                </w:t>
      </w:r>
      <w:r>
        <w:rPr>
          <w:szCs w:val="28"/>
        </w:rPr>
        <w:tab/>
        <w:t xml:space="preserve">   </w:t>
      </w:r>
      <w:r w:rsidRPr="004D7C63">
        <w:rPr>
          <w:szCs w:val="28"/>
        </w:rPr>
        <w:t xml:space="preserve">    </w:t>
      </w:r>
      <w:r>
        <w:rPr>
          <w:szCs w:val="28"/>
        </w:rPr>
        <w:t xml:space="preserve">      </w:t>
      </w:r>
      <w:r w:rsidRPr="004D7C63">
        <w:rPr>
          <w:szCs w:val="28"/>
        </w:rPr>
        <w:t xml:space="preserve">    А.С. Чечулин</w:t>
      </w:r>
    </w:p>
    <w:p w:rsidR="00E22EDB" w:rsidRDefault="00E22EDB" w:rsidP="00E22EDB">
      <w:pPr>
        <w:jc w:val="right"/>
        <w:rPr>
          <w:b/>
          <w:bCs/>
        </w:rPr>
      </w:pPr>
    </w:p>
    <w:p w:rsidR="00263B41" w:rsidRDefault="00263B41" w:rsidP="00E22EDB">
      <w:pPr>
        <w:jc w:val="center"/>
        <w:rPr>
          <w:b/>
          <w:szCs w:val="28"/>
        </w:rPr>
      </w:pPr>
    </w:p>
    <w:p w:rsidR="00263B41" w:rsidRDefault="00263B41" w:rsidP="00E22EDB">
      <w:pPr>
        <w:jc w:val="center"/>
        <w:rPr>
          <w:b/>
          <w:szCs w:val="28"/>
        </w:rPr>
      </w:pPr>
    </w:p>
    <w:p w:rsidR="00263B41" w:rsidRDefault="00263B41" w:rsidP="00E22EDB">
      <w:pPr>
        <w:jc w:val="center"/>
        <w:rPr>
          <w:b/>
          <w:szCs w:val="28"/>
        </w:rPr>
      </w:pPr>
    </w:p>
    <w:p w:rsidR="00E22EDB" w:rsidRPr="005138E0" w:rsidRDefault="00E22EDB" w:rsidP="00E22EDB">
      <w:pPr>
        <w:jc w:val="center"/>
        <w:rPr>
          <w:b/>
          <w:szCs w:val="28"/>
        </w:rPr>
      </w:pPr>
      <w:r w:rsidRPr="005138E0">
        <w:rPr>
          <w:b/>
          <w:szCs w:val="28"/>
        </w:rPr>
        <w:lastRenderedPageBreak/>
        <w:t>Архангельская область</w:t>
      </w:r>
    </w:p>
    <w:p w:rsidR="00E22EDB" w:rsidRDefault="00E22EDB" w:rsidP="00E22EDB">
      <w:pPr>
        <w:jc w:val="center"/>
        <w:rPr>
          <w:b/>
          <w:szCs w:val="28"/>
        </w:rPr>
      </w:pPr>
      <w:r w:rsidRPr="005138E0">
        <w:rPr>
          <w:b/>
          <w:szCs w:val="28"/>
        </w:rPr>
        <w:t>Пинежский муниципальный район</w:t>
      </w:r>
    </w:p>
    <w:p w:rsidR="00E22EDB" w:rsidRPr="005138E0" w:rsidRDefault="00E22EDB" w:rsidP="00E22EDB">
      <w:pPr>
        <w:jc w:val="right"/>
        <w:rPr>
          <w:b/>
          <w:szCs w:val="28"/>
        </w:rPr>
      </w:pPr>
    </w:p>
    <w:p w:rsidR="00E22EDB" w:rsidRPr="005138E0" w:rsidRDefault="00E22EDB" w:rsidP="00E22EDB">
      <w:pPr>
        <w:jc w:val="center"/>
        <w:rPr>
          <w:b/>
          <w:szCs w:val="28"/>
        </w:rPr>
      </w:pPr>
      <w:r w:rsidRPr="005138E0">
        <w:rPr>
          <w:b/>
          <w:szCs w:val="28"/>
        </w:rPr>
        <w:t xml:space="preserve">Собрание депутатов Пинежского муниципального района </w:t>
      </w:r>
    </w:p>
    <w:p w:rsidR="00E22EDB" w:rsidRDefault="00E22EDB" w:rsidP="00E22EDB">
      <w:pPr>
        <w:jc w:val="center"/>
        <w:rPr>
          <w:b/>
          <w:szCs w:val="28"/>
        </w:rPr>
      </w:pPr>
      <w:r w:rsidRPr="005138E0">
        <w:rPr>
          <w:b/>
          <w:szCs w:val="28"/>
        </w:rPr>
        <w:t xml:space="preserve">Архангельской области седьмого созыва </w:t>
      </w:r>
    </w:p>
    <w:p w:rsidR="00E22EDB" w:rsidRPr="005138E0" w:rsidRDefault="00E22EDB" w:rsidP="00E22EDB">
      <w:pPr>
        <w:jc w:val="center"/>
        <w:rPr>
          <w:b/>
          <w:szCs w:val="28"/>
        </w:rPr>
      </w:pPr>
      <w:r w:rsidRPr="005138E0">
        <w:rPr>
          <w:b/>
          <w:szCs w:val="28"/>
        </w:rPr>
        <w:t>(очередное девятое заседание)</w:t>
      </w:r>
    </w:p>
    <w:p w:rsidR="00E22EDB" w:rsidRPr="005138E0" w:rsidRDefault="00E22EDB" w:rsidP="00E22EDB">
      <w:pPr>
        <w:rPr>
          <w:szCs w:val="28"/>
        </w:rPr>
      </w:pPr>
    </w:p>
    <w:p w:rsidR="00E22EDB" w:rsidRPr="005138E0" w:rsidRDefault="00E22EDB" w:rsidP="00E22EDB">
      <w:pPr>
        <w:jc w:val="center"/>
        <w:rPr>
          <w:b/>
          <w:szCs w:val="28"/>
        </w:rPr>
      </w:pPr>
      <w:r w:rsidRPr="005138E0">
        <w:rPr>
          <w:b/>
          <w:szCs w:val="28"/>
        </w:rPr>
        <w:t>РЕШЕНИЕ</w:t>
      </w:r>
    </w:p>
    <w:p w:rsidR="00E22EDB" w:rsidRDefault="00E22EDB" w:rsidP="00E22EDB">
      <w:pPr>
        <w:jc w:val="center"/>
        <w:rPr>
          <w:szCs w:val="28"/>
        </w:rPr>
      </w:pPr>
    </w:p>
    <w:p w:rsidR="00E22EDB" w:rsidRPr="005138E0" w:rsidRDefault="00E22EDB" w:rsidP="00E22EDB">
      <w:pPr>
        <w:jc w:val="center"/>
        <w:rPr>
          <w:szCs w:val="28"/>
        </w:rPr>
      </w:pPr>
    </w:p>
    <w:p w:rsidR="00E22EDB" w:rsidRPr="005138E0" w:rsidRDefault="00E22EDB" w:rsidP="00E22EDB">
      <w:pPr>
        <w:jc w:val="center"/>
        <w:rPr>
          <w:szCs w:val="28"/>
        </w:rPr>
      </w:pPr>
      <w:r w:rsidRPr="005138E0">
        <w:rPr>
          <w:szCs w:val="28"/>
        </w:rPr>
        <w:t>от 28 октября 2022 года №</w:t>
      </w:r>
      <w:r>
        <w:rPr>
          <w:szCs w:val="28"/>
        </w:rPr>
        <w:t xml:space="preserve"> 130</w:t>
      </w:r>
    </w:p>
    <w:p w:rsidR="00E22EDB" w:rsidRDefault="00E22EDB" w:rsidP="00E22EDB"/>
    <w:p w:rsidR="00E22EDB" w:rsidRPr="00E4417D" w:rsidRDefault="00E22EDB" w:rsidP="00E22EDB">
      <w:pPr>
        <w:jc w:val="center"/>
        <w:rPr>
          <w:sz w:val="20"/>
        </w:rPr>
      </w:pPr>
      <w:r>
        <w:rPr>
          <w:sz w:val="20"/>
        </w:rPr>
        <w:t xml:space="preserve">с. Карпогоры </w:t>
      </w:r>
    </w:p>
    <w:p w:rsidR="00E22EDB" w:rsidRDefault="00E22EDB" w:rsidP="00E22EDB">
      <w:pPr>
        <w:jc w:val="center"/>
        <w:rPr>
          <w:b/>
          <w:szCs w:val="28"/>
        </w:rPr>
      </w:pPr>
    </w:p>
    <w:p w:rsidR="00E22EDB" w:rsidRDefault="00E22EDB" w:rsidP="00E22EDB">
      <w:pPr>
        <w:jc w:val="center"/>
        <w:rPr>
          <w:b/>
          <w:szCs w:val="28"/>
        </w:rPr>
      </w:pPr>
    </w:p>
    <w:p w:rsidR="00E22EDB" w:rsidRPr="008C37E9" w:rsidRDefault="00E22EDB" w:rsidP="00E22EDB">
      <w:pPr>
        <w:jc w:val="center"/>
        <w:rPr>
          <w:b/>
          <w:szCs w:val="28"/>
        </w:rPr>
      </w:pPr>
      <w:r w:rsidRPr="008C37E9">
        <w:rPr>
          <w:b/>
          <w:szCs w:val="28"/>
        </w:rPr>
        <w:t xml:space="preserve">О согласовании перечня объектов муниципальной собственности </w:t>
      </w:r>
      <w:r>
        <w:rPr>
          <w:b/>
          <w:szCs w:val="28"/>
        </w:rPr>
        <w:t xml:space="preserve">сельского поселения </w:t>
      </w:r>
      <w:r w:rsidRPr="008C37E9">
        <w:rPr>
          <w:b/>
          <w:szCs w:val="28"/>
        </w:rPr>
        <w:t>«К</w:t>
      </w:r>
      <w:r>
        <w:rPr>
          <w:b/>
          <w:szCs w:val="28"/>
        </w:rPr>
        <w:t>арпогорское</w:t>
      </w:r>
      <w:r w:rsidRPr="008C37E9">
        <w:rPr>
          <w:b/>
          <w:szCs w:val="28"/>
        </w:rPr>
        <w:t xml:space="preserve">» </w:t>
      </w:r>
      <w:r>
        <w:rPr>
          <w:b/>
          <w:szCs w:val="28"/>
        </w:rPr>
        <w:t xml:space="preserve">Пинежского муниципального района </w:t>
      </w:r>
      <w:r w:rsidRPr="008C37E9">
        <w:rPr>
          <w:b/>
          <w:szCs w:val="28"/>
        </w:rPr>
        <w:t>Архангельской области, передаваемых в собственность Пинежск</w:t>
      </w:r>
      <w:r>
        <w:rPr>
          <w:b/>
          <w:szCs w:val="28"/>
        </w:rPr>
        <w:t>ого</w:t>
      </w:r>
      <w:r w:rsidRPr="008C37E9">
        <w:rPr>
          <w:b/>
          <w:szCs w:val="28"/>
        </w:rPr>
        <w:t xml:space="preserve"> муниципальн</w:t>
      </w:r>
      <w:r>
        <w:rPr>
          <w:b/>
          <w:szCs w:val="28"/>
        </w:rPr>
        <w:t>ого</w:t>
      </w:r>
      <w:r w:rsidRPr="008C37E9">
        <w:rPr>
          <w:b/>
          <w:szCs w:val="28"/>
        </w:rPr>
        <w:t xml:space="preserve"> район</w:t>
      </w:r>
      <w:r>
        <w:rPr>
          <w:b/>
          <w:szCs w:val="28"/>
        </w:rPr>
        <w:t xml:space="preserve">а </w:t>
      </w:r>
      <w:r w:rsidRPr="008C37E9">
        <w:rPr>
          <w:b/>
          <w:szCs w:val="28"/>
        </w:rPr>
        <w:t>Архангельской области</w:t>
      </w:r>
    </w:p>
    <w:p w:rsidR="00E22EDB" w:rsidRDefault="00E22EDB" w:rsidP="00E22EDB">
      <w:pPr>
        <w:rPr>
          <w:szCs w:val="28"/>
        </w:rPr>
      </w:pPr>
    </w:p>
    <w:p w:rsidR="00E22EDB" w:rsidRPr="00A9283D" w:rsidRDefault="00E22EDB" w:rsidP="00E22EDB">
      <w:pPr>
        <w:jc w:val="both"/>
        <w:rPr>
          <w:b/>
          <w:szCs w:val="28"/>
        </w:rPr>
      </w:pPr>
      <w:r>
        <w:rPr>
          <w:szCs w:val="28"/>
        </w:rPr>
        <w:t xml:space="preserve">   </w:t>
      </w:r>
      <w:r>
        <w:rPr>
          <w:szCs w:val="28"/>
        </w:rPr>
        <w:tab/>
      </w:r>
      <w:r w:rsidRPr="004A4C40">
        <w:rPr>
          <w:bCs/>
          <w:szCs w:val="28"/>
        </w:rPr>
        <w:t>В соответствии с Гражданским кодексом Российской Федерации, Федеральным законом от 06 октября 2003 года № 131-ФЗ «Об общих принципах организации местного самоуправления в Российской Федерации», областным законом от 23 сентября 2004 г. № 259-внеоч.-</w:t>
      </w:r>
      <w:r>
        <w:rPr>
          <w:bCs/>
          <w:szCs w:val="28"/>
        </w:rPr>
        <w:t xml:space="preserve"> </w:t>
      </w:r>
      <w:proofErr w:type="gramStart"/>
      <w:r w:rsidRPr="004A4C40">
        <w:rPr>
          <w:bCs/>
          <w:szCs w:val="28"/>
        </w:rPr>
        <w:t>ОЗ</w:t>
      </w:r>
      <w:proofErr w:type="gramEnd"/>
      <w:r w:rsidRPr="004A4C40">
        <w:rPr>
          <w:bCs/>
          <w:szCs w:val="28"/>
        </w:rPr>
        <w:t xml:space="preserve"> «О реализации государственных полномочий Архангельской области в сфере правового регулирования организации и осуществления местного самоуправления», Уставом </w:t>
      </w:r>
      <w:r>
        <w:rPr>
          <w:bCs/>
          <w:szCs w:val="28"/>
        </w:rPr>
        <w:t>сельского поселения</w:t>
      </w:r>
      <w:r w:rsidRPr="004A4C40">
        <w:rPr>
          <w:bCs/>
          <w:szCs w:val="28"/>
        </w:rPr>
        <w:t xml:space="preserve"> «</w:t>
      </w:r>
      <w:r>
        <w:rPr>
          <w:bCs/>
          <w:szCs w:val="28"/>
        </w:rPr>
        <w:t>Карпогорское</w:t>
      </w:r>
      <w:r w:rsidRPr="004A4C40">
        <w:rPr>
          <w:bCs/>
          <w:szCs w:val="28"/>
        </w:rPr>
        <w:t>», Положением о порядке управления и распоряжения имуществом</w:t>
      </w:r>
      <w:r>
        <w:rPr>
          <w:bCs/>
          <w:szCs w:val="28"/>
        </w:rPr>
        <w:t xml:space="preserve"> Пинежского муниципального района Архангельской области</w:t>
      </w:r>
      <w:r w:rsidRPr="004A4C40">
        <w:rPr>
          <w:bCs/>
          <w:szCs w:val="28"/>
        </w:rPr>
        <w:t xml:space="preserve">, утвержденного решением </w:t>
      </w:r>
      <w:r>
        <w:rPr>
          <w:bCs/>
          <w:szCs w:val="28"/>
        </w:rPr>
        <w:t>Собрания депутатов Пинежского муниципального района Архангельской области от 16.09.2022г.    № 112, решением Совета депутатов сельского поселения «Карпогорское от 21.04.2022г. № 25, С</w:t>
      </w:r>
      <w:r>
        <w:rPr>
          <w:szCs w:val="28"/>
        </w:rPr>
        <w:t xml:space="preserve">обрание депутатов Пинежского муниципального района Архангельской области седьмого созыва </w:t>
      </w:r>
      <w:r w:rsidRPr="00A9283D">
        <w:rPr>
          <w:b/>
          <w:szCs w:val="28"/>
        </w:rPr>
        <w:t>РЕШАЕТ:</w:t>
      </w:r>
    </w:p>
    <w:p w:rsidR="00E22EDB" w:rsidRPr="004D0C27" w:rsidRDefault="00E22EDB" w:rsidP="00E22EDB">
      <w:pPr>
        <w:pStyle w:val="af6"/>
        <w:ind w:firstLine="708"/>
        <w:jc w:val="both"/>
        <w:rPr>
          <w:szCs w:val="28"/>
        </w:rPr>
      </w:pPr>
      <w:r w:rsidRPr="004D0C27">
        <w:rPr>
          <w:szCs w:val="28"/>
        </w:rPr>
        <w:t xml:space="preserve">1. Согласовать прилагаемый перечень объектов муниципальной собственности </w:t>
      </w:r>
      <w:r>
        <w:rPr>
          <w:szCs w:val="28"/>
        </w:rPr>
        <w:t>сельского поселения</w:t>
      </w:r>
      <w:r w:rsidRPr="004D0C27">
        <w:rPr>
          <w:szCs w:val="28"/>
        </w:rPr>
        <w:t xml:space="preserve"> «</w:t>
      </w:r>
      <w:r>
        <w:rPr>
          <w:szCs w:val="28"/>
        </w:rPr>
        <w:t>Карпогорское</w:t>
      </w:r>
      <w:r w:rsidRPr="004D0C27">
        <w:rPr>
          <w:szCs w:val="28"/>
        </w:rPr>
        <w:t xml:space="preserve">» </w:t>
      </w:r>
      <w:r>
        <w:rPr>
          <w:szCs w:val="28"/>
        </w:rPr>
        <w:t xml:space="preserve">Пинежского муниципального района </w:t>
      </w:r>
      <w:r w:rsidRPr="004D0C27">
        <w:rPr>
          <w:szCs w:val="28"/>
        </w:rPr>
        <w:t>Архангельской области, передаваемых в собственность Пинежск</w:t>
      </w:r>
      <w:r>
        <w:rPr>
          <w:szCs w:val="28"/>
        </w:rPr>
        <w:t>ого</w:t>
      </w:r>
      <w:r w:rsidRPr="004D0C27">
        <w:rPr>
          <w:szCs w:val="28"/>
        </w:rPr>
        <w:t xml:space="preserve"> муниципальн</w:t>
      </w:r>
      <w:r>
        <w:rPr>
          <w:szCs w:val="28"/>
        </w:rPr>
        <w:t>ого</w:t>
      </w:r>
      <w:r w:rsidRPr="004D0C27">
        <w:rPr>
          <w:szCs w:val="28"/>
        </w:rPr>
        <w:t xml:space="preserve"> район</w:t>
      </w:r>
      <w:r>
        <w:rPr>
          <w:szCs w:val="28"/>
        </w:rPr>
        <w:t>а</w:t>
      </w:r>
      <w:r w:rsidRPr="004D0C27">
        <w:rPr>
          <w:szCs w:val="28"/>
        </w:rPr>
        <w:t xml:space="preserve"> Архангельской области. </w:t>
      </w:r>
    </w:p>
    <w:p w:rsidR="00E22EDB" w:rsidRDefault="00E22EDB" w:rsidP="00E22EDB">
      <w:pPr>
        <w:shd w:val="clear" w:color="auto" w:fill="FFFFFF"/>
        <w:tabs>
          <w:tab w:val="left" w:pos="540"/>
          <w:tab w:val="left" w:pos="709"/>
        </w:tabs>
        <w:jc w:val="both"/>
        <w:rPr>
          <w:szCs w:val="28"/>
        </w:rPr>
      </w:pPr>
      <w:r w:rsidRPr="004D0C27">
        <w:rPr>
          <w:szCs w:val="28"/>
        </w:rPr>
        <w:tab/>
      </w:r>
      <w:r>
        <w:rPr>
          <w:szCs w:val="28"/>
        </w:rPr>
        <w:tab/>
      </w:r>
      <w:r w:rsidRPr="004D0C27">
        <w:rPr>
          <w:szCs w:val="28"/>
        </w:rPr>
        <w:t>2.</w:t>
      </w:r>
      <w:r w:rsidRPr="004D0C27">
        <w:rPr>
          <w:b/>
          <w:bCs/>
          <w:szCs w:val="28"/>
        </w:rPr>
        <w:t xml:space="preserve"> </w:t>
      </w:r>
      <w:r w:rsidRPr="004D0C27">
        <w:rPr>
          <w:szCs w:val="28"/>
        </w:rPr>
        <w:t xml:space="preserve">Настоящее решение опубликовать в Информационном </w:t>
      </w:r>
      <w:r>
        <w:rPr>
          <w:szCs w:val="28"/>
        </w:rPr>
        <w:t>Вестнике Пинежского муниципального района</w:t>
      </w:r>
      <w:r w:rsidRPr="004D0C27">
        <w:rPr>
          <w:szCs w:val="28"/>
        </w:rPr>
        <w:t xml:space="preserve"> </w:t>
      </w:r>
      <w:r>
        <w:rPr>
          <w:szCs w:val="28"/>
        </w:rPr>
        <w:t>Архангельской области.</w:t>
      </w:r>
    </w:p>
    <w:p w:rsidR="00E22EDB" w:rsidRDefault="00E22EDB" w:rsidP="00E22EDB">
      <w:r>
        <w:tab/>
        <w:t xml:space="preserve"> </w:t>
      </w:r>
    </w:p>
    <w:p w:rsidR="00E22EDB" w:rsidRDefault="00E22EDB" w:rsidP="00E22EDB">
      <w:pPr>
        <w:jc w:val="both"/>
      </w:pPr>
    </w:p>
    <w:p w:rsidR="00E22EDB" w:rsidRDefault="00E22EDB" w:rsidP="00E22EDB">
      <w:pPr>
        <w:jc w:val="both"/>
      </w:pPr>
      <w:r>
        <w:t xml:space="preserve">Председатель собрания депутатов                                                  Е.М. </w:t>
      </w:r>
      <w:proofErr w:type="spellStart"/>
      <w:r>
        <w:t>Хайдукова</w:t>
      </w:r>
      <w:proofErr w:type="spellEnd"/>
    </w:p>
    <w:p w:rsidR="00E22EDB" w:rsidRDefault="00E22EDB" w:rsidP="00E22EDB">
      <w:pPr>
        <w:jc w:val="both"/>
      </w:pPr>
    </w:p>
    <w:p w:rsidR="00E22EDB" w:rsidRDefault="00E22EDB" w:rsidP="00E22EDB"/>
    <w:p w:rsidR="00E22EDB" w:rsidRDefault="00E22EDB" w:rsidP="00E22EDB">
      <w:pPr>
        <w:rPr>
          <w:b/>
          <w:bCs/>
          <w:spacing w:val="-1"/>
          <w:sz w:val="26"/>
          <w:szCs w:val="26"/>
        </w:rPr>
      </w:pPr>
      <w:r>
        <w:t>Глава Пинежского муниципального района                                        А.С. Чечулин</w:t>
      </w:r>
    </w:p>
    <w:p w:rsidR="0027202A" w:rsidRDefault="0027202A" w:rsidP="0027202A">
      <w:pPr>
        <w:pStyle w:val="a3"/>
        <w:rPr>
          <w:b w:val="0"/>
        </w:rPr>
      </w:pPr>
      <w:r>
        <w:lastRenderedPageBreak/>
        <w:t>АРХАНГЕЛЬСКАЯ ОБЛАСТЬ</w:t>
      </w:r>
    </w:p>
    <w:p w:rsidR="0027202A" w:rsidRDefault="0027202A" w:rsidP="0027202A">
      <w:pPr>
        <w:pStyle w:val="a3"/>
        <w:rPr>
          <w:b w:val="0"/>
        </w:rPr>
      </w:pPr>
      <w:r>
        <w:t>ПИНЕЖСКИЙ МУНИЦИПАЛЬНЫЙ РАЙОН</w:t>
      </w:r>
    </w:p>
    <w:p w:rsidR="0027202A" w:rsidRDefault="0027202A" w:rsidP="0027202A">
      <w:pPr>
        <w:pStyle w:val="a3"/>
        <w:rPr>
          <w:b w:val="0"/>
        </w:rPr>
      </w:pPr>
    </w:p>
    <w:p w:rsidR="0027202A" w:rsidRDefault="0027202A" w:rsidP="0027202A">
      <w:pPr>
        <w:pStyle w:val="a3"/>
        <w:rPr>
          <w:b w:val="0"/>
        </w:rPr>
      </w:pPr>
    </w:p>
    <w:p w:rsidR="0027202A" w:rsidRDefault="0027202A" w:rsidP="0027202A">
      <w:pPr>
        <w:pStyle w:val="a3"/>
        <w:rPr>
          <w:b w:val="0"/>
        </w:rPr>
      </w:pPr>
      <w:r>
        <w:t>Собрание депутатов Пинежского муниципального района</w:t>
      </w:r>
    </w:p>
    <w:p w:rsidR="0027202A" w:rsidRDefault="0027202A" w:rsidP="0027202A">
      <w:pPr>
        <w:pStyle w:val="a3"/>
        <w:rPr>
          <w:b w:val="0"/>
        </w:rPr>
      </w:pPr>
      <w:r>
        <w:t>Архангельской области (седьмого созыва) (очередное девятое заседание)</w:t>
      </w:r>
    </w:p>
    <w:p w:rsidR="0027202A" w:rsidRDefault="0027202A" w:rsidP="0027202A">
      <w:pPr>
        <w:pStyle w:val="a3"/>
        <w:rPr>
          <w:b w:val="0"/>
          <w:sz w:val="27"/>
          <w:szCs w:val="27"/>
        </w:rPr>
      </w:pPr>
    </w:p>
    <w:p w:rsidR="0027202A" w:rsidRPr="00966911" w:rsidRDefault="0027202A" w:rsidP="0027202A">
      <w:pPr>
        <w:pStyle w:val="a3"/>
        <w:rPr>
          <w:b w:val="0"/>
          <w:sz w:val="27"/>
          <w:szCs w:val="27"/>
        </w:rPr>
      </w:pPr>
    </w:p>
    <w:p w:rsidR="0027202A" w:rsidRPr="00966911" w:rsidRDefault="0027202A" w:rsidP="0027202A">
      <w:pPr>
        <w:pStyle w:val="a3"/>
        <w:rPr>
          <w:b w:val="0"/>
          <w:sz w:val="27"/>
          <w:szCs w:val="27"/>
        </w:rPr>
      </w:pPr>
      <w:proofErr w:type="gramStart"/>
      <w:r w:rsidRPr="00966911">
        <w:rPr>
          <w:sz w:val="27"/>
          <w:szCs w:val="27"/>
        </w:rPr>
        <w:t>Р</w:t>
      </w:r>
      <w:proofErr w:type="gramEnd"/>
      <w:r w:rsidRPr="00966911">
        <w:rPr>
          <w:sz w:val="27"/>
          <w:szCs w:val="27"/>
        </w:rPr>
        <w:t xml:space="preserve"> Е Ш Е Н И Е </w:t>
      </w:r>
    </w:p>
    <w:p w:rsidR="0027202A" w:rsidRPr="00966911" w:rsidRDefault="0027202A" w:rsidP="0027202A">
      <w:pPr>
        <w:pStyle w:val="a3"/>
        <w:rPr>
          <w:b w:val="0"/>
          <w:sz w:val="27"/>
          <w:szCs w:val="27"/>
        </w:rPr>
      </w:pPr>
    </w:p>
    <w:p w:rsidR="0027202A" w:rsidRPr="00966911" w:rsidRDefault="0027202A" w:rsidP="0027202A">
      <w:pPr>
        <w:pStyle w:val="a3"/>
        <w:rPr>
          <w:b w:val="0"/>
          <w:sz w:val="27"/>
          <w:szCs w:val="27"/>
        </w:rPr>
      </w:pPr>
    </w:p>
    <w:p w:rsidR="0027202A" w:rsidRPr="00966911" w:rsidRDefault="0027202A" w:rsidP="0027202A">
      <w:pPr>
        <w:pStyle w:val="a3"/>
        <w:rPr>
          <w:sz w:val="27"/>
          <w:szCs w:val="27"/>
        </w:rPr>
      </w:pPr>
      <w:r w:rsidRPr="00966911">
        <w:rPr>
          <w:sz w:val="27"/>
          <w:szCs w:val="27"/>
        </w:rPr>
        <w:t xml:space="preserve">от </w:t>
      </w:r>
      <w:r>
        <w:rPr>
          <w:sz w:val="27"/>
          <w:szCs w:val="27"/>
        </w:rPr>
        <w:t>28 октября 2022</w:t>
      </w:r>
      <w:r w:rsidRPr="00966911">
        <w:rPr>
          <w:sz w:val="27"/>
          <w:szCs w:val="27"/>
        </w:rPr>
        <w:t xml:space="preserve"> года № </w:t>
      </w:r>
      <w:r>
        <w:rPr>
          <w:sz w:val="27"/>
          <w:szCs w:val="27"/>
        </w:rPr>
        <w:t>131</w:t>
      </w:r>
    </w:p>
    <w:p w:rsidR="0027202A" w:rsidRPr="00966911" w:rsidRDefault="0027202A" w:rsidP="0027202A">
      <w:pPr>
        <w:pStyle w:val="a3"/>
        <w:rPr>
          <w:sz w:val="27"/>
          <w:szCs w:val="27"/>
        </w:rPr>
      </w:pPr>
    </w:p>
    <w:p w:rsidR="0027202A" w:rsidRPr="00966911" w:rsidRDefault="0027202A" w:rsidP="0027202A">
      <w:pPr>
        <w:pStyle w:val="a3"/>
        <w:rPr>
          <w:sz w:val="27"/>
          <w:szCs w:val="27"/>
        </w:rPr>
      </w:pPr>
    </w:p>
    <w:p w:rsidR="0027202A" w:rsidRPr="00966911" w:rsidRDefault="0027202A" w:rsidP="0027202A">
      <w:pPr>
        <w:pStyle w:val="a3"/>
        <w:rPr>
          <w:sz w:val="20"/>
        </w:rPr>
      </w:pPr>
      <w:r w:rsidRPr="00966911">
        <w:rPr>
          <w:sz w:val="20"/>
        </w:rPr>
        <w:t>с. Карпогоры</w:t>
      </w:r>
    </w:p>
    <w:p w:rsidR="0027202A" w:rsidRPr="00966911" w:rsidRDefault="0027202A" w:rsidP="0027202A">
      <w:pPr>
        <w:pStyle w:val="a3"/>
        <w:rPr>
          <w:sz w:val="27"/>
          <w:szCs w:val="27"/>
        </w:rPr>
      </w:pPr>
    </w:p>
    <w:p w:rsidR="0027202A" w:rsidRPr="00966911" w:rsidRDefault="0027202A" w:rsidP="0027202A">
      <w:pPr>
        <w:pStyle w:val="a3"/>
        <w:jc w:val="left"/>
        <w:rPr>
          <w:szCs w:val="28"/>
        </w:rPr>
      </w:pPr>
    </w:p>
    <w:p w:rsidR="0027202A" w:rsidRDefault="0027202A" w:rsidP="0027202A">
      <w:pPr>
        <w:shd w:val="clear" w:color="auto" w:fill="FFFFFF"/>
        <w:spacing w:line="317" w:lineRule="exact"/>
        <w:ind w:left="86"/>
        <w:jc w:val="center"/>
        <w:rPr>
          <w:rFonts w:eastAsiaTheme="minorHAnsi"/>
          <w:b/>
          <w:szCs w:val="28"/>
          <w:lang w:eastAsia="en-US"/>
        </w:rPr>
      </w:pPr>
      <w:r w:rsidRPr="00117113">
        <w:rPr>
          <w:b/>
          <w:szCs w:val="28"/>
        </w:rPr>
        <w:t xml:space="preserve">О внесении изменений в Положение </w:t>
      </w:r>
      <w:r w:rsidRPr="00117113">
        <w:rPr>
          <w:rFonts w:eastAsiaTheme="minorHAnsi"/>
          <w:b/>
          <w:szCs w:val="28"/>
          <w:lang w:eastAsia="en-US"/>
        </w:rPr>
        <w:t xml:space="preserve">о компенсации расходов на оплату стоимости проезда и провоза багажа к месту использования отпуска и обратно лицам, работающим в органах местного самоуправления и муниципальных учреждениях муниципального образования «Пинежский муниципальный район» Архангельской области и </w:t>
      </w:r>
    </w:p>
    <w:p w:rsidR="0027202A" w:rsidRPr="00117113" w:rsidRDefault="0027202A" w:rsidP="0027202A">
      <w:pPr>
        <w:shd w:val="clear" w:color="auto" w:fill="FFFFFF"/>
        <w:spacing w:line="317" w:lineRule="exact"/>
        <w:ind w:left="86"/>
        <w:jc w:val="center"/>
        <w:rPr>
          <w:b/>
          <w:szCs w:val="28"/>
        </w:rPr>
      </w:pPr>
      <w:r w:rsidRPr="00117113">
        <w:rPr>
          <w:rFonts w:eastAsiaTheme="minorHAnsi"/>
          <w:b/>
          <w:szCs w:val="28"/>
          <w:lang w:eastAsia="en-US"/>
        </w:rPr>
        <w:t>членам их семей</w:t>
      </w:r>
    </w:p>
    <w:p w:rsidR="0027202A" w:rsidRPr="00966911" w:rsidRDefault="0027202A" w:rsidP="0027202A">
      <w:pPr>
        <w:rPr>
          <w:szCs w:val="28"/>
        </w:rPr>
      </w:pPr>
    </w:p>
    <w:p w:rsidR="0027202A" w:rsidRPr="00966911" w:rsidRDefault="0027202A" w:rsidP="0027202A">
      <w:pPr>
        <w:pStyle w:val="ConsPlusNormal"/>
        <w:rPr>
          <w:b/>
          <w:bCs/>
          <w:sz w:val="28"/>
          <w:szCs w:val="28"/>
        </w:rPr>
      </w:pPr>
    </w:p>
    <w:p w:rsidR="0027202A" w:rsidRDefault="0027202A" w:rsidP="0027202A">
      <w:pPr>
        <w:ind w:firstLine="709"/>
        <w:jc w:val="both"/>
        <w:rPr>
          <w:b/>
          <w:szCs w:val="28"/>
        </w:rPr>
      </w:pPr>
      <w:r>
        <w:rPr>
          <w:szCs w:val="28"/>
        </w:rPr>
        <w:t xml:space="preserve">В соответствии со ст. 325 Трудового кодекса Российской Федерации и на основании экспертного </w:t>
      </w:r>
      <w:proofErr w:type="gramStart"/>
      <w:r>
        <w:rPr>
          <w:szCs w:val="28"/>
        </w:rPr>
        <w:t>заключения Правового департамента администрации Губернатора Архангельской области</w:t>
      </w:r>
      <w:proofErr w:type="gramEnd"/>
      <w:r>
        <w:rPr>
          <w:szCs w:val="28"/>
        </w:rPr>
        <w:t xml:space="preserve"> и Правительства Архангельской области от 22.08.2022 № 09-03/934</w:t>
      </w:r>
      <w:r w:rsidRPr="00192A17">
        <w:rPr>
          <w:szCs w:val="28"/>
        </w:rPr>
        <w:t xml:space="preserve">, </w:t>
      </w:r>
      <w:r>
        <w:rPr>
          <w:szCs w:val="28"/>
        </w:rPr>
        <w:t xml:space="preserve">Собрание депутатов Пинежского муниципального района Архангельской области седьмого созыва </w:t>
      </w:r>
      <w:r w:rsidRPr="00DC0B3D">
        <w:rPr>
          <w:b/>
          <w:szCs w:val="28"/>
        </w:rPr>
        <w:t>РЕШАЕТ:</w:t>
      </w:r>
    </w:p>
    <w:p w:rsidR="0027202A" w:rsidRPr="00117113" w:rsidRDefault="0027202A" w:rsidP="0027202A">
      <w:pPr>
        <w:pStyle w:val="ac"/>
        <w:widowControl w:val="0"/>
        <w:numPr>
          <w:ilvl w:val="0"/>
          <w:numId w:val="33"/>
        </w:numPr>
        <w:shd w:val="clear" w:color="auto" w:fill="FFFFFF"/>
        <w:autoSpaceDE w:val="0"/>
        <w:autoSpaceDN w:val="0"/>
        <w:adjustRightInd w:val="0"/>
        <w:spacing w:line="317" w:lineRule="exact"/>
        <w:ind w:left="0" w:firstLine="709"/>
        <w:jc w:val="both"/>
        <w:rPr>
          <w:sz w:val="28"/>
          <w:szCs w:val="28"/>
        </w:rPr>
      </w:pPr>
      <w:proofErr w:type="gramStart"/>
      <w:r w:rsidRPr="00117113">
        <w:rPr>
          <w:sz w:val="28"/>
          <w:szCs w:val="28"/>
        </w:rPr>
        <w:t xml:space="preserve">Внести в Положение </w:t>
      </w:r>
      <w:r>
        <w:rPr>
          <w:sz w:val="28"/>
          <w:szCs w:val="28"/>
        </w:rPr>
        <w:t>о</w:t>
      </w:r>
      <w:r w:rsidRPr="00117113">
        <w:rPr>
          <w:rFonts w:eastAsiaTheme="minorHAnsi"/>
          <w:sz w:val="28"/>
          <w:szCs w:val="28"/>
          <w:lang w:eastAsia="en-US"/>
        </w:rPr>
        <w:t xml:space="preserve"> компенсации расходов на оплату стоимости проезда и провоза багажа к месту использования отпуска и обратно лицам, работающим в органах местного самоуправления и муниципальных учреждениях муниципального образования «Пинежский муниципальный район» Архангельской области и членам их семей</w:t>
      </w:r>
      <w:r>
        <w:rPr>
          <w:rFonts w:eastAsiaTheme="minorHAnsi"/>
          <w:sz w:val="28"/>
          <w:szCs w:val="28"/>
          <w:lang w:eastAsia="en-US"/>
        </w:rPr>
        <w:t xml:space="preserve">, утвержденное решением Собрания депутатов Пинежского муниципального района Архангельской области от 18 февраля 2022 года № 60 (далее – Положение) </w:t>
      </w:r>
      <w:r w:rsidRPr="00117113">
        <w:rPr>
          <w:sz w:val="28"/>
          <w:szCs w:val="28"/>
        </w:rPr>
        <w:t xml:space="preserve">следующие изменения: </w:t>
      </w:r>
      <w:proofErr w:type="gramEnd"/>
    </w:p>
    <w:p w:rsidR="0027202A" w:rsidRPr="00823EB3" w:rsidRDefault="0027202A" w:rsidP="0027202A">
      <w:pPr>
        <w:pStyle w:val="ac"/>
        <w:widowControl w:val="0"/>
        <w:numPr>
          <w:ilvl w:val="0"/>
          <w:numId w:val="34"/>
        </w:numPr>
        <w:autoSpaceDE w:val="0"/>
        <w:autoSpaceDN w:val="0"/>
        <w:adjustRightInd w:val="0"/>
        <w:jc w:val="both"/>
        <w:rPr>
          <w:sz w:val="28"/>
          <w:szCs w:val="28"/>
        </w:rPr>
      </w:pPr>
      <w:r w:rsidRPr="00823EB3">
        <w:rPr>
          <w:sz w:val="28"/>
          <w:szCs w:val="28"/>
        </w:rPr>
        <w:t>Пункт 3 статьи 1 Положения изложить в следующей редакции:</w:t>
      </w:r>
    </w:p>
    <w:p w:rsidR="0027202A" w:rsidRDefault="0027202A" w:rsidP="0027202A">
      <w:pPr>
        <w:pStyle w:val="ac"/>
        <w:ind w:left="0" w:firstLine="708"/>
        <w:jc w:val="both"/>
        <w:rPr>
          <w:sz w:val="28"/>
          <w:szCs w:val="28"/>
        </w:rPr>
      </w:pPr>
      <w:r>
        <w:rPr>
          <w:sz w:val="28"/>
          <w:szCs w:val="28"/>
        </w:rPr>
        <w:t>«3. К членам семьи работника, имеющих право на компенсацию расходов, указанных в пункте 2 настоящего Положения относятся:</w:t>
      </w:r>
    </w:p>
    <w:p w:rsidR="0027202A" w:rsidRDefault="0027202A" w:rsidP="0027202A">
      <w:pPr>
        <w:pStyle w:val="ac"/>
        <w:ind w:left="0" w:firstLine="708"/>
        <w:jc w:val="both"/>
        <w:rPr>
          <w:sz w:val="28"/>
          <w:szCs w:val="28"/>
        </w:rPr>
      </w:pPr>
      <w:r>
        <w:rPr>
          <w:sz w:val="28"/>
          <w:szCs w:val="28"/>
        </w:rPr>
        <w:t>несовершеннолетние дети, в том числе находящиеся под любой формой устройства в соответствии с Федеральным законом от 24 апреля 2008 г. № 48-ФЗ «Об опеке и попечительстве»;</w:t>
      </w:r>
    </w:p>
    <w:p w:rsidR="0027202A" w:rsidRDefault="0027202A" w:rsidP="0027202A">
      <w:pPr>
        <w:pStyle w:val="ac"/>
        <w:ind w:left="0" w:firstLine="708"/>
        <w:jc w:val="both"/>
        <w:rPr>
          <w:sz w:val="28"/>
          <w:szCs w:val="28"/>
        </w:rPr>
      </w:pPr>
      <w:proofErr w:type="gramStart"/>
      <w:r>
        <w:rPr>
          <w:sz w:val="28"/>
          <w:szCs w:val="28"/>
        </w:rPr>
        <w:t xml:space="preserve">неработающий супруг (супруга), являющийся (являющаяся) трудоспособным гражданином, который не имеет работы и заработка и признан </w:t>
      </w:r>
      <w:r>
        <w:rPr>
          <w:sz w:val="28"/>
          <w:szCs w:val="28"/>
        </w:rPr>
        <w:lastRenderedPageBreak/>
        <w:t>государственными органами службы занятости населения в установленном порядке безработным.».</w:t>
      </w:r>
      <w:proofErr w:type="gramEnd"/>
    </w:p>
    <w:p w:rsidR="0027202A" w:rsidRPr="00823EB3" w:rsidRDefault="0027202A" w:rsidP="0027202A">
      <w:pPr>
        <w:pStyle w:val="ac"/>
        <w:widowControl w:val="0"/>
        <w:numPr>
          <w:ilvl w:val="0"/>
          <w:numId w:val="34"/>
        </w:numPr>
        <w:autoSpaceDE w:val="0"/>
        <w:autoSpaceDN w:val="0"/>
        <w:adjustRightInd w:val="0"/>
        <w:ind w:left="0" w:firstLine="709"/>
        <w:jc w:val="both"/>
        <w:rPr>
          <w:sz w:val="28"/>
          <w:szCs w:val="28"/>
        </w:rPr>
      </w:pPr>
      <w:r w:rsidRPr="00823EB3">
        <w:rPr>
          <w:sz w:val="28"/>
          <w:szCs w:val="28"/>
        </w:rPr>
        <w:t xml:space="preserve">Пункт 3 статьи 5 Положения дополнить подпунктом 7 </w:t>
      </w:r>
      <w:r>
        <w:rPr>
          <w:sz w:val="28"/>
          <w:szCs w:val="28"/>
        </w:rPr>
        <w:t xml:space="preserve">и 8 </w:t>
      </w:r>
      <w:r w:rsidRPr="00823EB3">
        <w:rPr>
          <w:sz w:val="28"/>
          <w:szCs w:val="28"/>
        </w:rPr>
        <w:t>следующего содержания:</w:t>
      </w:r>
    </w:p>
    <w:p w:rsidR="0027202A" w:rsidRDefault="0027202A" w:rsidP="0027202A">
      <w:pPr>
        <w:pStyle w:val="ac"/>
        <w:ind w:left="0" w:firstLine="709"/>
        <w:jc w:val="both"/>
        <w:rPr>
          <w:sz w:val="28"/>
          <w:szCs w:val="28"/>
        </w:rPr>
      </w:pPr>
      <w:r>
        <w:rPr>
          <w:sz w:val="28"/>
          <w:szCs w:val="28"/>
        </w:rPr>
        <w:t>«7) документ государственного органа службы занятости населения, подтверждающий признание супруга (супруги) безработным по состоянию на день отъезда к месту отдыха;</w:t>
      </w:r>
    </w:p>
    <w:p w:rsidR="0027202A" w:rsidRDefault="0027202A" w:rsidP="0027202A">
      <w:pPr>
        <w:pStyle w:val="ac"/>
        <w:ind w:left="0" w:firstLine="709"/>
        <w:jc w:val="both"/>
        <w:rPr>
          <w:sz w:val="28"/>
          <w:szCs w:val="28"/>
        </w:rPr>
      </w:pPr>
      <w:r>
        <w:rPr>
          <w:sz w:val="28"/>
          <w:szCs w:val="28"/>
        </w:rPr>
        <w:t>8) копия паспорта на неработающего супруга (супругу).</w:t>
      </w:r>
    </w:p>
    <w:p w:rsidR="0027202A" w:rsidRDefault="0027202A" w:rsidP="0027202A">
      <w:pPr>
        <w:pStyle w:val="ac"/>
        <w:ind w:left="0" w:firstLine="709"/>
        <w:jc w:val="both"/>
        <w:rPr>
          <w:sz w:val="28"/>
          <w:szCs w:val="28"/>
        </w:rPr>
      </w:pPr>
      <w:r>
        <w:rPr>
          <w:sz w:val="28"/>
          <w:szCs w:val="28"/>
        </w:rPr>
        <w:t>Документы, предусмотренные подпунктами 3 и 7 пункта 3 статьи 5 настоящего Положения предоставляются одновременно с документами, подтверждающие фактические расходы</w:t>
      </w:r>
      <w:proofErr w:type="gramStart"/>
      <w:r>
        <w:rPr>
          <w:sz w:val="28"/>
          <w:szCs w:val="28"/>
        </w:rPr>
        <w:t>.».</w:t>
      </w:r>
      <w:proofErr w:type="gramEnd"/>
    </w:p>
    <w:p w:rsidR="0027202A" w:rsidRPr="0054103B" w:rsidRDefault="0027202A" w:rsidP="0027202A">
      <w:pPr>
        <w:pStyle w:val="ac"/>
        <w:ind w:left="0" w:firstLine="709"/>
        <w:jc w:val="both"/>
        <w:rPr>
          <w:sz w:val="28"/>
          <w:szCs w:val="28"/>
        </w:rPr>
      </w:pPr>
      <w:r w:rsidRPr="0054103B">
        <w:rPr>
          <w:sz w:val="28"/>
          <w:szCs w:val="28"/>
        </w:rPr>
        <w:t>3) В пункте 3 статьи 2 Положения слова «но не чаще одного раза в календарный год» исключить</w:t>
      </w:r>
      <w:r>
        <w:rPr>
          <w:sz w:val="28"/>
          <w:szCs w:val="28"/>
        </w:rPr>
        <w:t>.</w:t>
      </w:r>
    </w:p>
    <w:p w:rsidR="0027202A" w:rsidRPr="00823EB3" w:rsidRDefault="0027202A" w:rsidP="0027202A">
      <w:pPr>
        <w:pStyle w:val="ac"/>
        <w:widowControl w:val="0"/>
        <w:numPr>
          <w:ilvl w:val="0"/>
          <w:numId w:val="33"/>
        </w:numPr>
        <w:autoSpaceDE w:val="0"/>
        <w:autoSpaceDN w:val="0"/>
        <w:adjustRightInd w:val="0"/>
        <w:ind w:left="0" w:firstLine="709"/>
        <w:jc w:val="both"/>
        <w:rPr>
          <w:sz w:val="28"/>
          <w:szCs w:val="28"/>
        </w:rPr>
      </w:pPr>
      <w:r w:rsidRPr="00823EB3">
        <w:rPr>
          <w:sz w:val="28"/>
          <w:szCs w:val="28"/>
        </w:rPr>
        <w:t>Настоящее решение вступает в силу со дня его официального опубликования.</w:t>
      </w:r>
    </w:p>
    <w:p w:rsidR="0027202A" w:rsidRPr="0043640B" w:rsidRDefault="0027202A" w:rsidP="0027202A">
      <w:pPr>
        <w:pStyle w:val="ac"/>
        <w:ind w:left="1909"/>
        <w:jc w:val="both"/>
        <w:rPr>
          <w:sz w:val="28"/>
          <w:szCs w:val="28"/>
        </w:rPr>
      </w:pPr>
      <w:r w:rsidRPr="0043640B">
        <w:rPr>
          <w:sz w:val="28"/>
          <w:szCs w:val="28"/>
        </w:rPr>
        <w:t xml:space="preserve"> </w:t>
      </w:r>
    </w:p>
    <w:p w:rsidR="0027202A" w:rsidRDefault="0027202A" w:rsidP="0027202A">
      <w:pPr>
        <w:ind w:firstLine="709"/>
        <w:jc w:val="both"/>
        <w:rPr>
          <w:szCs w:val="28"/>
        </w:rPr>
      </w:pPr>
    </w:p>
    <w:p w:rsidR="0027202A" w:rsidRDefault="0027202A" w:rsidP="0027202A">
      <w:pPr>
        <w:shd w:val="clear" w:color="auto" w:fill="FFFFFF"/>
        <w:tabs>
          <w:tab w:val="left" w:pos="1339"/>
        </w:tabs>
        <w:jc w:val="both"/>
        <w:rPr>
          <w:szCs w:val="28"/>
        </w:rPr>
      </w:pPr>
      <w:r w:rsidRPr="00966911">
        <w:rPr>
          <w:szCs w:val="28"/>
        </w:rPr>
        <w:t xml:space="preserve">Председатель Собрания депутатов                    </w:t>
      </w:r>
      <w:r>
        <w:rPr>
          <w:szCs w:val="28"/>
        </w:rPr>
        <w:t xml:space="preserve">                            </w:t>
      </w:r>
      <w:proofErr w:type="spellStart"/>
      <w:r>
        <w:rPr>
          <w:szCs w:val="28"/>
        </w:rPr>
        <w:t>Е.М.Хайдукова</w:t>
      </w:r>
      <w:proofErr w:type="spellEnd"/>
    </w:p>
    <w:p w:rsidR="0027202A" w:rsidRDefault="0027202A" w:rsidP="0027202A">
      <w:pPr>
        <w:shd w:val="clear" w:color="auto" w:fill="FFFFFF"/>
        <w:tabs>
          <w:tab w:val="left" w:pos="1339"/>
        </w:tabs>
        <w:jc w:val="both"/>
        <w:rPr>
          <w:szCs w:val="28"/>
        </w:rPr>
      </w:pPr>
      <w:r w:rsidRPr="00966911">
        <w:rPr>
          <w:szCs w:val="28"/>
        </w:rPr>
        <w:t xml:space="preserve">       </w:t>
      </w:r>
    </w:p>
    <w:p w:rsidR="0027202A" w:rsidRDefault="0027202A" w:rsidP="0027202A">
      <w:pPr>
        <w:shd w:val="clear" w:color="auto" w:fill="FFFFFF"/>
        <w:tabs>
          <w:tab w:val="left" w:pos="1339"/>
        </w:tabs>
        <w:jc w:val="both"/>
        <w:rPr>
          <w:szCs w:val="28"/>
        </w:rPr>
      </w:pPr>
      <w:r w:rsidRPr="00966911">
        <w:rPr>
          <w:szCs w:val="28"/>
        </w:rPr>
        <w:t xml:space="preserve">                       </w:t>
      </w:r>
    </w:p>
    <w:p w:rsidR="0027202A" w:rsidRPr="00966911" w:rsidRDefault="0027202A" w:rsidP="0027202A">
      <w:pPr>
        <w:shd w:val="clear" w:color="auto" w:fill="FFFFFF"/>
        <w:tabs>
          <w:tab w:val="left" w:pos="1339"/>
        </w:tabs>
        <w:jc w:val="both"/>
        <w:rPr>
          <w:szCs w:val="28"/>
        </w:rPr>
      </w:pPr>
      <w:r w:rsidRPr="00966911">
        <w:rPr>
          <w:szCs w:val="28"/>
        </w:rPr>
        <w:t xml:space="preserve">Глава </w:t>
      </w:r>
      <w:r>
        <w:rPr>
          <w:szCs w:val="28"/>
        </w:rPr>
        <w:t xml:space="preserve">Пинежского </w:t>
      </w:r>
      <w:r w:rsidRPr="00966911">
        <w:rPr>
          <w:szCs w:val="28"/>
        </w:rPr>
        <w:t xml:space="preserve">муниципального </w:t>
      </w:r>
      <w:r>
        <w:rPr>
          <w:szCs w:val="28"/>
        </w:rPr>
        <w:t xml:space="preserve">района  </w:t>
      </w:r>
      <w:r w:rsidRPr="00966911">
        <w:rPr>
          <w:szCs w:val="28"/>
        </w:rPr>
        <w:t xml:space="preserve">                  </w:t>
      </w:r>
      <w:r>
        <w:rPr>
          <w:szCs w:val="28"/>
        </w:rPr>
        <w:t xml:space="preserve">            </w:t>
      </w:r>
      <w:r w:rsidRPr="00966911">
        <w:rPr>
          <w:szCs w:val="28"/>
        </w:rPr>
        <w:t xml:space="preserve">     А.С.Чечулин</w:t>
      </w:r>
    </w:p>
    <w:p w:rsidR="00E22EDB" w:rsidRDefault="00E22EDB" w:rsidP="00E22EDB">
      <w:pPr>
        <w:ind w:firstLine="709"/>
        <w:rPr>
          <w:szCs w:val="28"/>
        </w:rPr>
      </w:pPr>
    </w:p>
    <w:p w:rsidR="0027202A" w:rsidRDefault="0027202A" w:rsidP="00E22EDB">
      <w:pPr>
        <w:ind w:firstLine="709"/>
        <w:rPr>
          <w:szCs w:val="28"/>
        </w:rPr>
      </w:pPr>
    </w:p>
    <w:p w:rsidR="001B06B5" w:rsidRDefault="001B06B5" w:rsidP="00E22EDB">
      <w:pPr>
        <w:pStyle w:val="a3"/>
        <w:rPr>
          <w:szCs w:val="28"/>
        </w:rPr>
      </w:pPr>
    </w:p>
    <w:p w:rsidR="00E22EDB" w:rsidRPr="006003E6" w:rsidRDefault="00E22EDB" w:rsidP="00E22EDB">
      <w:pPr>
        <w:pStyle w:val="a3"/>
        <w:rPr>
          <w:b w:val="0"/>
          <w:szCs w:val="28"/>
        </w:rPr>
      </w:pPr>
      <w:r w:rsidRPr="006003E6">
        <w:rPr>
          <w:szCs w:val="28"/>
        </w:rPr>
        <w:t>Архангельская область</w:t>
      </w:r>
    </w:p>
    <w:p w:rsidR="00E22EDB" w:rsidRPr="006003E6" w:rsidRDefault="00E22EDB" w:rsidP="00E22EDB">
      <w:pPr>
        <w:pStyle w:val="a3"/>
        <w:rPr>
          <w:b w:val="0"/>
          <w:szCs w:val="28"/>
        </w:rPr>
      </w:pPr>
      <w:r w:rsidRPr="006003E6">
        <w:rPr>
          <w:szCs w:val="28"/>
        </w:rPr>
        <w:t>Пинежский муниципальный район</w:t>
      </w:r>
    </w:p>
    <w:p w:rsidR="00E22EDB" w:rsidRDefault="00E22EDB" w:rsidP="00E22EDB">
      <w:pPr>
        <w:pStyle w:val="a3"/>
        <w:rPr>
          <w:b w:val="0"/>
          <w:szCs w:val="28"/>
        </w:rPr>
      </w:pPr>
      <w:r w:rsidRPr="006003E6">
        <w:rPr>
          <w:szCs w:val="28"/>
        </w:rPr>
        <w:tab/>
      </w:r>
      <w:r w:rsidRPr="006003E6">
        <w:rPr>
          <w:szCs w:val="28"/>
        </w:rPr>
        <w:tab/>
      </w:r>
      <w:r w:rsidRPr="006003E6">
        <w:rPr>
          <w:szCs w:val="28"/>
        </w:rPr>
        <w:tab/>
      </w:r>
      <w:r w:rsidRPr="006003E6">
        <w:rPr>
          <w:szCs w:val="28"/>
        </w:rPr>
        <w:tab/>
      </w:r>
      <w:r w:rsidRPr="006003E6">
        <w:rPr>
          <w:szCs w:val="28"/>
        </w:rPr>
        <w:tab/>
      </w:r>
    </w:p>
    <w:p w:rsidR="00E22EDB" w:rsidRPr="006003E6" w:rsidRDefault="00E22EDB" w:rsidP="00E22EDB">
      <w:pPr>
        <w:pStyle w:val="a3"/>
        <w:rPr>
          <w:b w:val="0"/>
          <w:szCs w:val="28"/>
        </w:rPr>
      </w:pPr>
      <w:r w:rsidRPr="006003E6">
        <w:rPr>
          <w:szCs w:val="28"/>
        </w:rPr>
        <w:tab/>
      </w:r>
      <w:r w:rsidRPr="006003E6">
        <w:rPr>
          <w:szCs w:val="28"/>
        </w:rPr>
        <w:tab/>
      </w:r>
      <w:r w:rsidRPr="006003E6">
        <w:rPr>
          <w:szCs w:val="28"/>
        </w:rPr>
        <w:tab/>
      </w:r>
      <w:r w:rsidRPr="006003E6">
        <w:rPr>
          <w:szCs w:val="28"/>
        </w:rPr>
        <w:tab/>
      </w:r>
      <w:r w:rsidRPr="006003E6">
        <w:rPr>
          <w:szCs w:val="28"/>
        </w:rPr>
        <w:tab/>
      </w:r>
    </w:p>
    <w:p w:rsidR="00E22EDB" w:rsidRPr="006003E6" w:rsidRDefault="00E22EDB" w:rsidP="00E22EDB">
      <w:pPr>
        <w:pStyle w:val="a3"/>
        <w:rPr>
          <w:b w:val="0"/>
          <w:szCs w:val="28"/>
        </w:rPr>
      </w:pPr>
      <w:r w:rsidRPr="006003E6">
        <w:rPr>
          <w:szCs w:val="28"/>
        </w:rPr>
        <w:t xml:space="preserve">Собрание депутатов </w:t>
      </w:r>
      <w:r>
        <w:rPr>
          <w:szCs w:val="28"/>
        </w:rPr>
        <w:t>Пинежского муниципального района</w:t>
      </w:r>
    </w:p>
    <w:p w:rsidR="00E22EDB" w:rsidRDefault="00E22EDB" w:rsidP="00E22EDB">
      <w:pPr>
        <w:pStyle w:val="a3"/>
        <w:rPr>
          <w:b w:val="0"/>
          <w:szCs w:val="28"/>
        </w:rPr>
      </w:pPr>
      <w:r>
        <w:rPr>
          <w:szCs w:val="28"/>
        </w:rPr>
        <w:t xml:space="preserve">Архангельской области </w:t>
      </w:r>
      <w:r w:rsidRPr="006003E6">
        <w:rPr>
          <w:szCs w:val="28"/>
        </w:rPr>
        <w:t xml:space="preserve"> (</w:t>
      </w:r>
      <w:r>
        <w:rPr>
          <w:szCs w:val="28"/>
        </w:rPr>
        <w:t xml:space="preserve">седьмого </w:t>
      </w:r>
      <w:r w:rsidRPr="006003E6">
        <w:rPr>
          <w:szCs w:val="28"/>
        </w:rPr>
        <w:t>созыва)</w:t>
      </w:r>
      <w:r>
        <w:rPr>
          <w:szCs w:val="28"/>
        </w:rPr>
        <w:t xml:space="preserve"> </w:t>
      </w:r>
    </w:p>
    <w:p w:rsidR="00E22EDB" w:rsidRPr="006003E6" w:rsidRDefault="00E22EDB" w:rsidP="00E22EDB">
      <w:pPr>
        <w:pStyle w:val="a3"/>
        <w:rPr>
          <w:b w:val="0"/>
          <w:szCs w:val="28"/>
        </w:rPr>
      </w:pPr>
      <w:r w:rsidRPr="006003E6">
        <w:rPr>
          <w:szCs w:val="28"/>
        </w:rPr>
        <w:t xml:space="preserve">(очередное </w:t>
      </w:r>
      <w:r>
        <w:rPr>
          <w:szCs w:val="28"/>
        </w:rPr>
        <w:t xml:space="preserve">девятое </w:t>
      </w:r>
      <w:r w:rsidRPr="006003E6">
        <w:rPr>
          <w:szCs w:val="28"/>
        </w:rPr>
        <w:t>заседание)</w:t>
      </w:r>
    </w:p>
    <w:p w:rsidR="00E22EDB" w:rsidRPr="006003E6" w:rsidRDefault="00E22EDB" w:rsidP="00E22EDB">
      <w:pPr>
        <w:pStyle w:val="a3"/>
        <w:rPr>
          <w:b w:val="0"/>
          <w:sz w:val="20"/>
        </w:rPr>
      </w:pPr>
    </w:p>
    <w:p w:rsidR="00E22EDB" w:rsidRPr="006003E6" w:rsidRDefault="00E22EDB" w:rsidP="00E22EDB">
      <w:pPr>
        <w:pStyle w:val="a3"/>
        <w:rPr>
          <w:b w:val="0"/>
          <w:sz w:val="20"/>
        </w:rPr>
      </w:pPr>
    </w:p>
    <w:p w:rsidR="00E22EDB" w:rsidRPr="006003E6" w:rsidRDefault="00E22EDB" w:rsidP="00E22EDB">
      <w:pPr>
        <w:pStyle w:val="a3"/>
        <w:rPr>
          <w:b w:val="0"/>
          <w:szCs w:val="28"/>
        </w:rPr>
      </w:pPr>
      <w:proofErr w:type="gramStart"/>
      <w:r w:rsidRPr="006003E6">
        <w:rPr>
          <w:szCs w:val="28"/>
        </w:rPr>
        <w:t>Р</w:t>
      </w:r>
      <w:proofErr w:type="gramEnd"/>
      <w:r w:rsidRPr="006003E6">
        <w:rPr>
          <w:szCs w:val="28"/>
        </w:rPr>
        <w:t xml:space="preserve"> Е Ш Е Н И Е </w:t>
      </w:r>
    </w:p>
    <w:p w:rsidR="00E22EDB" w:rsidRPr="006003E6" w:rsidRDefault="00E22EDB" w:rsidP="00E22EDB">
      <w:pPr>
        <w:pStyle w:val="a3"/>
        <w:rPr>
          <w:b w:val="0"/>
          <w:sz w:val="20"/>
        </w:rPr>
      </w:pPr>
    </w:p>
    <w:p w:rsidR="00E22EDB" w:rsidRPr="006003E6" w:rsidRDefault="00E22EDB" w:rsidP="00E22EDB">
      <w:pPr>
        <w:pStyle w:val="a3"/>
        <w:rPr>
          <w:b w:val="0"/>
          <w:sz w:val="20"/>
        </w:rPr>
      </w:pPr>
    </w:p>
    <w:p w:rsidR="00E22EDB" w:rsidRDefault="00E22EDB" w:rsidP="00E22EDB">
      <w:pPr>
        <w:pStyle w:val="a3"/>
        <w:rPr>
          <w:szCs w:val="28"/>
        </w:rPr>
      </w:pPr>
      <w:r>
        <w:rPr>
          <w:szCs w:val="28"/>
        </w:rPr>
        <w:t>от 28 октября 2022 года № 132</w:t>
      </w:r>
    </w:p>
    <w:p w:rsidR="00E22EDB" w:rsidRDefault="00E22EDB" w:rsidP="00E22EDB">
      <w:pPr>
        <w:pStyle w:val="a3"/>
        <w:rPr>
          <w:sz w:val="20"/>
        </w:rPr>
      </w:pPr>
    </w:p>
    <w:p w:rsidR="00E22EDB" w:rsidRPr="006003E6" w:rsidRDefault="00E22EDB" w:rsidP="00E22EDB">
      <w:pPr>
        <w:pStyle w:val="a3"/>
        <w:rPr>
          <w:sz w:val="20"/>
        </w:rPr>
      </w:pPr>
    </w:p>
    <w:p w:rsidR="00E22EDB" w:rsidRPr="006003E6" w:rsidRDefault="00E22EDB" w:rsidP="00E22EDB">
      <w:pPr>
        <w:pStyle w:val="a3"/>
        <w:rPr>
          <w:sz w:val="20"/>
        </w:rPr>
      </w:pPr>
      <w:r w:rsidRPr="006003E6">
        <w:rPr>
          <w:sz w:val="20"/>
        </w:rPr>
        <w:t>с. Карпогоры</w:t>
      </w:r>
    </w:p>
    <w:p w:rsidR="00E22EDB" w:rsidRPr="006003E6" w:rsidRDefault="00E22EDB" w:rsidP="00E22EDB">
      <w:pPr>
        <w:pStyle w:val="ConsPlusTitle"/>
        <w:outlineLvl w:val="0"/>
        <w:rPr>
          <w:sz w:val="24"/>
          <w:szCs w:val="24"/>
        </w:rPr>
      </w:pPr>
    </w:p>
    <w:p w:rsidR="00E22EDB" w:rsidRPr="006003E6" w:rsidRDefault="00E22EDB" w:rsidP="00E22EDB">
      <w:pPr>
        <w:pStyle w:val="ConsPlusTitle"/>
        <w:jc w:val="center"/>
        <w:outlineLvl w:val="0"/>
      </w:pPr>
      <w:r w:rsidRPr="006003E6">
        <w:t>Об утверждении Положения о системе оплаты труда муниципальных служащих П</w:t>
      </w:r>
      <w:r>
        <w:t>инежского муниципального района Архангельской области</w:t>
      </w:r>
    </w:p>
    <w:p w:rsidR="00E22EDB" w:rsidRPr="006003E6" w:rsidRDefault="00E22EDB" w:rsidP="00E22EDB">
      <w:pPr>
        <w:pStyle w:val="ConsPlusTitle"/>
        <w:outlineLvl w:val="0"/>
        <w:rPr>
          <w:sz w:val="24"/>
          <w:szCs w:val="24"/>
        </w:rPr>
      </w:pPr>
    </w:p>
    <w:p w:rsidR="00E22EDB" w:rsidRDefault="00E22EDB" w:rsidP="00E22EDB">
      <w:pPr>
        <w:pStyle w:val="ConsPlusTitle"/>
        <w:ind w:firstLine="709"/>
        <w:jc w:val="both"/>
        <w:outlineLvl w:val="0"/>
        <w:rPr>
          <w:b w:val="0"/>
        </w:rPr>
      </w:pPr>
    </w:p>
    <w:p w:rsidR="00E22EDB" w:rsidRPr="006003E6" w:rsidRDefault="00E22EDB" w:rsidP="00E22EDB">
      <w:pPr>
        <w:pStyle w:val="ConsPlusTitle"/>
        <w:ind w:firstLine="709"/>
        <w:jc w:val="both"/>
        <w:outlineLvl w:val="0"/>
        <w:rPr>
          <w:b w:val="0"/>
        </w:rPr>
      </w:pPr>
      <w:proofErr w:type="gramStart"/>
      <w:r w:rsidRPr="006003E6">
        <w:rPr>
          <w:b w:val="0"/>
        </w:rPr>
        <w:t xml:space="preserve">В целях приведения в соответствие с федеральным и областным законодательством муниципального правового акта, руководствуясь </w:t>
      </w:r>
      <w:r w:rsidRPr="006003E6">
        <w:rPr>
          <w:b w:val="0"/>
        </w:rPr>
        <w:lastRenderedPageBreak/>
        <w:t>Федеральным законом от 02.03.2007 № 25-ФЗ «О муниципальной службе в Российской Федерации и законом Архангельской области от 27.09.2006</w:t>
      </w:r>
      <w:r>
        <w:rPr>
          <w:b w:val="0"/>
        </w:rPr>
        <w:t>г.</w:t>
      </w:r>
      <w:r w:rsidRPr="006003E6">
        <w:rPr>
          <w:b w:val="0"/>
        </w:rPr>
        <w:t xml:space="preserve">            № 222-12-ОЗ «О правовом регулировании муниципальной службы в Архангельской области», Собрание депутатов </w:t>
      </w:r>
      <w:r>
        <w:rPr>
          <w:b w:val="0"/>
        </w:rPr>
        <w:t xml:space="preserve">Пинежского муниципального района Архангельской области седьмого </w:t>
      </w:r>
      <w:r w:rsidRPr="006003E6">
        <w:rPr>
          <w:b w:val="0"/>
        </w:rPr>
        <w:t xml:space="preserve">созыва </w:t>
      </w:r>
      <w:r w:rsidRPr="006003E6">
        <w:rPr>
          <w:bCs w:val="0"/>
        </w:rPr>
        <w:t>РЕШАЕТ:</w:t>
      </w:r>
      <w:proofErr w:type="gramEnd"/>
    </w:p>
    <w:p w:rsidR="00E22EDB" w:rsidRPr="00E82972" w:rsidRDefault="00E22EDB" w:rsidP="00E22EDB">
      <w:pPr>
        <w:pStyle w:val="ac"/>
        <w:numPr>
          <w:ilvl w:val="0"/>
          <w:numId w:val="35"/>
        </w:numPr>
        <w:ind w:left="0" w:firstLine="709"/>
        <w:jc w:val="both"/>
        <w:rPr>
          <w:sz w:val="28"/>
          <w:szCs w:val="28"/>
        </w:rPr>
      </w:pPr>
      <w:r w:rsidRPr="00E82972">
        <w:rPr>
          <w:sz w:val="28"/>
        </w:rPr>
        <w:t>Утвердить Положение о системе оплаты труда муниципальных служащих Пинежского муниципального района Архангельской области</w:t>
      </w:r>
      <w:r>
        <w:rPr>
          <w:sz w:val="28"/>
        </w:rPr>
        <w:t xml:space="preserve"> (Приложение № 1</w:t>
      </w:r>
      <w:r w:rsidRPr="00E82972">
        <w:rPr>
          <w:sz w:val="28"/>
        </w:rPr>
        <w:t>)</w:t>
      </w:r>
      <w:r w:rsidRPr="00E82972">
        <w:rPr>
          <w:sz w:val="28"/>
          <w:szCs w:val="28"/>
        </w:rPr>
        <w:t xml:space="preserve">. </w:t>
      </w:r>
    </w:p>
    <w:p w:rsidR="00E22EDB" w:rsidRDefault="00E22EDB" w:rsidP="00E22EDB">
      <w:pPr>
        <w:pStyle w:val="ac"/>
        <w:numPr>
          <w:ilvl w:val="0"/>
          <w:numId w:val="35"/>
        </w:numPr>
        <w:ind w:left="0" w:firstLine="709"/>
        <w:jc w:val="both"/>
        <w:rPr>
          <w:sz w:val="28"/>
          <w:szCs w:val="28"/>
        </w:rPr>
      </w:pPr>
      <w:r w:rsidRPr="00E82972">
        <w:rPr>
          <w:sz w:val="28"/>
        </w:rPr>
        <w:t xml:space="preserve">Утвердить Положение о </w:t>
      </w:r>
      <w:r>
        <w:rPr>
          <w:sz w:val="28"/>
        </w:rPr>
        <w:t xml:space="preserve">порядке формирования фонда оплаты </w:t>
      </w:r>
      <w:r w:rsidRPr="00E82972">
        <w:rPr>
          <w:sz w:val="28"/>
        </w:rPr>
        <w:t>труда муниципальных служащих Пинежского муниципального района Архангельской области</w:t>
      </w:r>
      <w:r>
        <w:rPr>
          <w:sz w:val="28"/>
        </w:rPr>
        <w:t xml:space="preserve"> (Приложение № 2</w:t>
      </w:r>
      <w:r w:rsidRPr="00E82972">
        <w:rPr>
          <w:sz w:val="28"/>
        </w:rPr>
        <w:t>)</w:t>
      </w:r>
      <w:r w:rsidRPr="00E82972">
        <w:rPr>
          <w:sz w:val="28"/>
          <w:szCs w:val="28"/>
        </w:rPr>
        <w:t xml:space="preserve">. </w:t>
      </w:r>
    </w:p>
    <w:p w:rsidR="00E22EDB" w:rsidRDefault="00E22EDB" w:rsidP="00E22EDB">
      <w:pPr>
        <w:pStyle w:val="ac"/>
        <w:numPr>
          <w:ilvl w:val="0"/>
          <w:numId w:val="35"/>
        </w:numPr>
        <w:ind w:left="0" w:firstLine="709"/>
        <w:jc w:val="both"/>
        <w:rPr>
          <w:sz w:val="28"/>
          <w:szCs w:val="28"/>
        </w:rPr>
      </w:pPr>
      <w:r w:rsidRPr="00E82972">
        <w:rPr>
          <w:b/>
          <w:sz w:val="28"/>
          <w:szCs w:val="28"/>
        </w:rPr>
        <w:t xml:space="preserve"> </w:t>
      </w:r>
      <w:r w:rsidRPr="00E82972">
        <w:rPr>
          <w:sz w:val="28"/>
          <w:szCs w:val="28"/>
        </w:rPr>
        <w:t>Признать утратившими силу:</w:t>
      </w:r>
    </w:p>
    <w:p w:rsidR="00E22EDB" w:rsidRPr="00E82972" w:rsidRDefault="00E22EDB" w:rsidP="00E22EDB">
      <w:pPr>
        <w:ind w:firstLine="709"/>
        <w:jc w:val="both"/>
        <w:rPr>
          <w:szCs w:val="28"/>
        </w:rPr>
      </w:pPr>
      <w:r>
        <w:rPr>
          <w:szCs w:val="28"/>
        </w:rPr>
        <w:t xml:space="preserve">1) </w:t>
      </w:r>
      <w:r w:rsidRPr="00E82972">
        <w:rPr>
          <w:szCs w:val="28"/>
        </w:rPr>
        <w:t>решение Собрания депутатов муниципального образования «П</w:t>
      </w:r>
      <w:r>
        <w:rPr>
          <w:szCs w:val="28"/>
        </w:rPr>
        <w:t>и</w:t>
      </w:r>
      <w:r w:rsidRPr="00E82972">
        <w:rPr>
          <w:szCs w:val="28"/>
        </w:rPr>
        <w:t>нежский муниципальный район» от 24 ноября 2011 г. № 303 «Об утверждении Положения о системе оплаты труда муниципальных служащих Пинежского муниципального района»;</w:t>
      </w:r>
    </w:p>
    <w:p w:rsidR="00E22EDB" w:rsidRDefault="00E22EDB" w:rsidP="00E22EDB">
      <w:pPr>
        <w:pStyle w:val="ConsNonformat"/>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2) решение </w:t>
      </w:r>
      <w:r w:rsidRPr="009A5F6F">
        <w:rPr>
          <w:rFonts w:ascii="Times New Roman" w:hAnsi="Times New Roman" w:cs="Times New Roman"/>
          <w:sz w:val="28"/>
          <w:szCs w:val="28"/>
        </w:rPr>
        <w:t>Собрания депутатов муниципального образования «П</w:t>
      </w:r>
      <w:r>
        <w:rPr>
          <w:rFonts w:ascii="Times New Roman" w:hAnsi="Times New Roman" w:cs="Times New Roman"/>
          <w:sz w:val="28"/>
          <w:szCs w:val="28"/>
        </w:rPr>
        <w:t>и</w:t>
      </w:r>
      <w:r w:rsidRPr="009A5F6F">
        <w:rPr>
          <w:rFonts w:ascii="Times New Roman" w:hAnsi="Times New Roman" w:cs="Times New Roman"/>
          <w:sz w:val="28"/>
          <w:szCs w:val="28"/>
        </w:rPr>
        <w:t>нежский муниципальный район»</w:t>
      </w:r>
      <w:r>
        <w:rPr>
          <w:rFonts w:ascii="Times New Roman" w:hAnsi="Times New Roman" w:cs="Times New Roman"/>
          <w:sz w:val="28"/>
          <w:szCs w:val="28"/>
        </w:rPr>
        <w:t xml:space="preserve"> от 20</w:t>
      </w:r>
      <w:r w:rsidRPr="009A5F6F">
        <w:rPr>
          <w:rFonts w:ascii="Times New Roman" w:hAnsi="Times New Roman" w:cs="Times New Roman"/>
          <w:sz w:val="28"/>
          <w:szCs w:val="28"/>
        </w:rPr>
        <w:t xml:space="preserve"> </w:t>
      </w:r>
      <w:r>
        <w:rPr>
          <w:rFonts w:ascii="Times New Roman" w:hAnsi="Times New Roman" w:cs="Times New Roman"/>
          <w:sz w:val="28"/>
          <w:szCs w:val="28"/>
        </w:rPr>
        <w:t>декабря 2012 г. № 112 «О внесении изменений в Положение о системе оплаты труда муниципальных служащих Пинежского муниципального района»;</w:t>
      </w:r>
    </w:p>
    <w:p w:rsidR="00E22EDB" w:rsidRDefault="00E22EDB" w:rsidP="00E22EDB">
      <w:pPr>
        <w:pStyle w:val="ConsNonformat"/>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3) решение </w:t>
      </w:r>
      <w:r w:rsidRPr="009A5F6F">
        <w:rPr>
          <w:rFonts w:ascii="Times New Roman" w:hAnsi="Times New Roman" w:cs="Times New Roman"/>
          <w:sz w:val="28"/>
          <w:szCs w:val="28"/>
        </w:rPr>
        <w:t>Собрания депутато</w:t>
      </w:r>
      <w:r>
        <w:rPr>
          <w:rFonts w:ascii="Times New Roman" w:hAnsi="Times New Roman" w:cs="Times New Roman"/>
          <w:sz w:val="28"/>
          <w:szCs w:val="28"/>
        </w:rPr>
        <w:t>в муниципального образования «Пи</w:t>
      </w:r>
      <w:r w:rsidRPr="009A5F6F">
        <w:rPr>
          <w:rFonts w:ascii="Times New Roman" w:hAnsi="Times New Roman" w:cs="Times New Roman"/>
          <w:sz w:val="28"/>
          <w:szCs w:val="28"/>
        </w:rPr>
        <w:t>нежский муниципальный район»</w:t>
      </w:r>
      <w:r>
        <w:rPr>
          <w:rFonts w:ascii="Times New Roman" w:hAnsi="Times New Roman" w:cs="Times New Roman"/>
          <w:sz w:val="28"/>
          <w:szCs w:val="28"/>
        </w:rPr>
        <w:t xml:space="preserve"> от 25</w:t>
      </w:r>
      <w:r w:rsidRPr="009A5F6F">
        <w:rPr>
          <w:rFonts w:ascii="Times New Roman" w:hAnsi="Times New Roman" w:cs="Times New Roman"/>
          <w:sz w:val="28"/>
          <w:szCs w:val="28"/>
        </w:rPr>
        <w:t xml:space="preserve"> </w:t>
      </w:r>
      <w:r>
        <w:rPr>
          <w:rFonts w:ascii="Times New Roman" w:hAnsi="Times New Roman" w:cs="Times New Roman"/>
          <w:sz w:val="28"/>
          <w:szCs w:val="28"/>
        </w:rPr>
        <w:t>октября 2019 г. № 325 «О внесении в решение Собрания депутатов муниципального образования «Пинежский муниципальный район» от 24.11.2011 № 303 «Об утверждении  Положения о системе оплаты труда муниципальных служащих Пинежского муниципального района»;</w:t>
      </w:r>
    </w:p>
    <w:p w:rsidR="00E22EDB" w:rsidRDefault="00E22EDB" w:rsidP="00E22EDB">
      <w:pPr>
        <w:pStyle w:val="ConsNonformat"/>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4) решение </w:t>
      </w:r>
      <w:r w:rsidRPr="009A5F6F">
        <w:rPr>
          <w:rFonts w:ascii="Times New Roman" w:hAnsi="Times New Roman" w:cs="Times New Roman"/>
          <w:sz w:val="28"/>
          <w:szCs w:val="28"/>
        </w:rPr>
        <w:t xml:space="preserve">Собрания депутатов муниципального образования </w:t>
      </w:r>
      <w:r>
        <w:rPr>
          <w:rFonts w:ascii="Times New Roman" w:hAnsi="Times New Roman" w:cs="Times New Roman"/>
          <w:sz w:val="28"/>
          <w:szCs w:val="28"/>
        </w:rPr>
        <w:t>«Пи</w:t>
      </w:r>
      <w:r w:rsidRPr="009A5F6F">
        <w:rPr>
          <w:rFonts w:ascii="Times New Roman" w:hAnsi="Times New Roman" w:cs="Times New Roman"/>
          <w:sz w:val="28"/>
          <w:szCs w:val="28"/>
        </w:rPr>
        <w:t>нежский муниципальный район»</w:t>
      </w:r>
      <w:r>
        <w:rPr>
          <w:rFonts w:ascii="Times New Roman" w:hAnsi="Times New Roman" w:cs="Times New Roman"/>
          <w:sz w:val="28"/>
          <w:szCs w:val="28"/>
        </w:rPr>
        <w:t xml:space="preserve"> от 12</w:t>
      </w:r>
      <w:r w:rsidRPr="009A5F6F">
        <w:rPr>
          <w:rFonts w:ascii="Times New Roman" w:hAnsi="Times New Roman" w:cs="Times New Roman"/>
          <w:sz w:val="28"/>
          <w:szCs w:val="28"/>
        </w:rPr>
        <w:t xml:space="preserve"> </w:t>
      </w:r>
      <w:r>
        <w:rPr>
          <w:rFonts w:ascii="Times New Roman" w:hAnsi="Times New Roman" w:cs="Times New Roman"/>
          <w:sz w:val="28"/>
          <w:szCs w:val="28"/>
        </w:rPr>
        <w:t>ноября 2021 г. № 23 «О внесении в решение Собрания депутатов муниципального образования «Пинежский муниципальный район» от 24.11.2011 № 303 «Об утверждении  Положения о системе оплаты труда муниципальных служащих Пинежского муниципального района»;</w:t>
      </w:r>
    </w:p>
    <w:p w:rsidR="00E22EDB" w:rsidRDefault="00E22EDB" w:rsidP="00E22EDB">
      <w:pPr>
        <w:pStyle w:val="ConsNonformat"/>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5) решение </w:t>
      </w:r>
      <w:r w:rsidRPr="009A5F6F">
        <w:rPr>
          <w:rFonts w:ascii="Times New Roman" w:hAnsi="Times New Roman" w:cs="Times New Roman"/>
          <w:sz w:val="28"/>
          <w:szCs w:val="28"/>
        </w:rPr>
        <w:t>Собрания депутато</w:t>
      </w:r>
      <w:r>
        <w:rPr>
          <w:rFonts w:ascii="Times New Roman" w:hAnsi="Times New Roman" w:cs="Times New Roman"/>
          <w:sz w:val="28"/>
          <w:szCs w:val="28"/>
        </w:rPr>
        <w:t>в муниципального образования «Пи</w:t>
      </w:r>
      <w:r w:rsidRPr="009A5F6F">
        <w:rPr>
          <w:rFonts w:ascii="Times New Roman" w:hAnsi="Times New Roman" w:cs="Times New Roman"/>
          <w:sz w:val="28"/>
          <w:szCs w:val="28"/>
        </w:rPr>
        <w:t>нежский муниципальный район»</w:t>
      </w:r>
      <w:r>
        <w:rPr>
          <w:rFonts w:ascii="Times New Roman" w:hAnsi="Times New Roman" w:cs="Times New Roman"/>
          <w:sz w:val="28"/>
          <w:szCs w:val="28"/>
        </w:rPr>
        <w:t xml:space="preserve"> от 17</w:t>
      </w:r>
      <w:r w:rsidRPr="009A5F6F">
        <w:rPr>
          <w:rFonts w:ascii="Times New Roman" w:hAnsi="Times New Roman" w:cs="Times New Roman"/>
          <w:sz w:val="28"/>
          <w:szCs w:val="28"/>
        </w:rPr>
        <w:t xml:space="preserve"> </w:t>
      </w:r>
      <w:r>
        <w:rPr>
          <w:rFonts w:ascii="Times New Roman" w:hAnsi="Times New Roman" w:cs="Times New Roman"/>
          <w:sz w:val="28"/>
          <w:szCs w:val="28"/>
        </w:rPr>
        <w:t>декабря 2021 г. № 47 «О внесении в решение Собрания депутатов муниципального образования «Пинежский муниципальный район» от 24.11.2011 № 303 «Об утверждении  Положения о системе оплаты труда муниципальных служащих Пинежского муниципального района»;</w:t>
      </w:r>
    </w:p>
    <w:p w:rsidR="00E22EDB" w:rsidRPr="009A5F6F" w:rsidRDefault="00E22EDB" w:rsidP="00E22EDB">
      <w:pPr>
        <w:pStyle w:val="ConsNonformat"/>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6) решение </w:t>
      </w:r>
      <w:r w:rsidRPr="009A5F6F">
        <w:rPr>
          <w:rFonts w:ascii="Times New Roman" w:hAnsi="Times New Roman" w:cs="Times New Roman"/>
          <w:sz w:val="28"/>
          <w:szCs w:val="28"/>
        </w:rPr>
        <w:t>Собрания депутато</w:t>
      </w:r>
      <w:r>
        <w:rPr>
          <w:rFonts w:ascii="Times New Roman" w:hAnsi="Times New Roman" w:cs="Times New Roman"/>
          <w:sz w:val="28"/>
          <w:szCs w:val="28"/>
        </w:rPr>
        <w:t>в муниципального образования «Пи</w:t>
      </w:r>
      <w:r w:rsidRPr="009A5F6F">
        <w:rPr>
          <w:rFonts w:ascii="Times New Roman" w:hAnsi="Times New Roman" w:cs="Times New Roman"/>
          <w:sz w:val="28"/>
          <w:szCs w:val="28"/>
        </w:rPr>
        <w:t>нежский муниципальный район»</w:t>
      </w:r>
      <w:r>
        <w:rPr>
          <w:rFonts w:ascii="Times New Roman" w:hAnsi="Times New Roman" w:cs="Times New Roman"/>
          <w:sz w:val="28"/>
          <w:szCs w:val="28"/>
        </w:rPr>
        <w:t xml:space="preserve"> от 18</w:t>
      </w:r>
      <w:r w:rsidRPr="009A5F6F">
        <w:rPr>
          <w:rFonts w:ascii="Times New Roman" w:hAnsi="Times New Roman" w:cs="Times New Roman"/>
          <w:sz w:val="28"/>
          <w:szCs w:val="28"/>
        </w:rPr>
        <w:t xml:space="preserve"> </w:t>
      </w:r>
      <w:r>
        <w:rPr>
          <w:rFonts w:ascii="Times New Roman" w:hAnsi="Times New Roman" w:cs="Times New Roman"/>
          <w:sz w:val="28"/>
          <w:szCs w:val="28"/>
        </w:rPr>
        <w:t>февраля 2022 г. № 59 «О внесении в решение Собрания депутатов муниципального образования «Пинежский муниципальный район» от 24.11.2011 № 303 «Об утверждении  Положения о системе оплаты труда муниципальных служащих Пинежского муниципального района».</w:t>
      </w:r>
    </w:p>
    <w:p w:rsidR="00E22EDB" w:rsidRDefault="00E22EDB" w:rsidP="00E22EDB">
      <w:pPr>
        <w:pStyle w:val="ConsPlusTitle"/>
        <w:ind w:firstLine="709"/>
        <w:jc w:val="both"/>
        <w:outlineLvl w:val="0"/>
        <w:rPr>
          <w:b w:val="0"/>
          <w:color w:val="FF0000"/>
        </w:rPr>
      </w:pPr>
      <w:r w:rsidRPr="006003E6">
        <w:rPr>
          <w:b w:val="0"/>
        </w:rPr>
        <w:t>3</w:t>
      </w:r>
      <w:r w:rsidRPr="00BC3260">
        <w:rPr>
          <w:b w:val="0"/>
        </w:rPr>
        <w:t>. Настоящее решение вступает в силу с</w:t>
      </w:r>
      <w:r>
        <w:rPr>
          <w:b w:val="0"/>
        </w:rPr>
        <w:t xml:space="preserve"> 01 декабря 2022</w:t>
      </w:r>
      <w:r w:rsidRPr="00BC3260">
        <w:rPr>
          <w:b w:val="0"/>
        </w:rPr>
        <w:t xml:space="preserve"> года.</w:t>
      </w:r>
    </w:p>
    <w:p w:rsidR="00E22EDB" w:rsidRPr="006003E6" w:rsidRDefault="00E22EDB" w:rsidP="00E22EDB">
      <w:pPr>
        <w:pStyle w:val="ConsPlusTitle"/>
        <w:ind w:firstLine="709"/>
        <w:jc w:val="both"/>
        <w:outlineLvl w:val="0"/>
      </w:pPr>
      <w:r w:rsidRPr="006003E6">
        <w:lastRenderedPageBreak/>
        <w:tab/>
      </w:r>
    </w:p>
    <w:p w:rsidR="00E22EDB" w:rsidRPr="006003E6" w:rsidRDefault="00E22EDB" w:rsidP="00E22EDB">
      <w:pPr>
        <w:tabs>
          <w:tab w:val="left" w:pos="3316"/>
        </w:tabs>
        <w:rPr>
          <w:szCs w:val="28"/>
        </w:rPr>
      </w:pPr>
    </w:p>
    <w:p w:rsidR="00E22EDB" w:rsidRPr="006003E6" w:rsidRDefault="00E22EDB" w:rsidP="00E22EDB">
      <w:pPr>
        <w:rPr>
          <w:szCs w:val="28"/>
        </w:rPr>
      </w:pPr>
      <w:r w:rsidRPr="006003E6">
        <w:rPr>
          <w:szCs w:val="28"/>
        </w:rPr>
        <w:t xml:space="preserve">Председатель Собрания депутатов                                 </w:t>
      </w:r>
      <w:r>
        <w:rPr>
          <w:szCs w:val="28"/>
        </w:rPr>
        <w:t xml:space="preserve">               </w:t>
      </w:r>
      <w:proofErr w:type="spellStart"/>
      <w:r>
        <w:rPr>
          <w:szCs w:val="28"/>
        </w:rPr>
        <w:t>Е.М.Хайдукова</w:t>
      </w:r>
      <w:proofErr w:type="spellEnd"/>
    </w:p>
    <w:p w:rsidR="00E22EDB" w:rsidRDefault="00E22EDB" w:rsidP="00E22EDB"/>
    <w:p w:rsidR="00E22EDB" w:rsidRPr="006003E6" w:rsidRDefault="00E22EDB" w:rsidP="00E22EDB"/>
    <w:p w:rsidR="00E22EDB" w:rsidRPr="006003E6" w:rsidRDefault="00E22EDB" w:rsidP="00E22EDB">
      <w:r w:rsidRPr="006003E6">
        <w:t xml:space="preserve">Глава </w:t>
      </w:r>
      <w:r>
        <w:t xml:space="preserve">Пинежского муниципального района                        </w:t>
      </w:r>
      <w:r w:rsidRPr="006003E6">
        <w:t xml:space="preserve">            А.С. Чечулин</w:t>
      </w:r>
    </w:p>
    <w:p w:rsidR="00E22EDB" w:rsidRDefault="00E22EDB" w:rsidP="00E22EDB">
      <w:pPr>
        <w:jc w:val="right"/>
        <w:rPr>
          <w:szCs w:val="28"/>
        </w:rPr>
      </w:pPr>
    </w:p>
    <w:p w:rsidR="00E22EDB" w:rsidRDefault="00E22EDB" w:rsidP="00E22EDB">
      <w:pPr>
        <w:rPr>
          <w:szCs w:val="28"/>
        </w:rPr>
      </w:pPr>
    </w:p>
    <w:p w:rsidR="00E22EDB" w:rsidRPr="009A5F6F" w:rsidRDefault="00E22EDB" w:rsidP="00E22EDB">
      <w:pPr>
        <w:jc w:val="right"/>
        <w:rPr>
          <w:sz w:val="24"/>
          <w:szCs w:val="24"/>
        </w:rPr>
      </w:pPr>
      <w:r w:rsidRPr="009A5F6F">
        <w:rPr>
          <w:sz w:val="24"/>
          <w:szCs w:val="24"/>
        </w:rPr>
        <w:t xml:space="preserve">Приложение </w:t>
      </w:r>
      <w:r>
        <w:rPr>
          <w:sz w:val="24"/>
          <w:szCs w:val="24"/>
        </w:rPr>
        <w:t>№ 1</w:t>
      </w:r>
    </w:p>
    <w:p w:rsidR="00E22EDB" w:rsidRPr="009A5F6F" w:rsidRDefault="00E22EDB" w:rsidP="00E22EDB">
      <w:pPr>
        <w:jc w:val="right"/>
        <w:rPr>
          <w:sz w:val="24"/>
          <w:szCs w:val="24"/>
        </w:rPr>
      </w:pPr>
      <w:r w:rsidRPr="009A5F6F">
        <w:rPr>
          <w:sz w:val="24"/>
          <w:szCs w:val="24"/>
        </w:rPr>
        <w:t>к решению Собрания депутатов</w:t>
      </w:r>
    </w:p>
    <w:p w:rsidR="00E22EDB" w:rsidRPr="009A5F6F" w:rsidRDefault="00E22EDB" w:rsidP="00E22EDB">
      <w:pPr>
        <w:jc w:val="right"/>
        <w:rPr>
          <w:sz w:val="24"/>
          <w:szCs w:val="24"/>
        </w:rPr>
      </w:pPr>
      <w:r w:rsidRPr="009A5F6F">
        <w:rPr>
          <w:sz w:val="24"/>
          <w:szCs w:val="24"/>
        </w:rPr>
        <w:t>Пинежского муниципального района</w:t>
      </w:r>
    </w:p>
    <w:p w:rsidR="00E22EDB" w:rsidRPr="009A5F6F" w:rsidRDefault="00E22EDB" w:rsidP="00E22EDB">
      <w:pPr>
        <w:jc w:val="right"/>
        <w:rPr>
          <w:sz w:val="24"/>
          <w:szCs w:val="24"/>
        </w:rPr>
      </w:pPr>
      <w:r w:rsidRPr="009A5F6F">
        <w:rPr>
          <w:sz w:val="24"/>
          <w:szCs w:val="24"/>
        </w:rPr>
        <w:t xml:space="preserve">Архангельской области </w:t>
      </w:r>
    </w:p>
    <w:p w:rsidR="00E22EDB" w:rsidRPr="009A5F6F" w:rsidRDefault="00E22EDB" w:rsidP="00E22EDB">
      <w:pPr>
        <w:jc w:val="right"/>
        <w:rPr>
          <w:sz w:val="24"/>
          <w:szCs w:val="24"/>
        </w:rPr>
      </w:pPr>
      <w:r w:rsidRPr="009A5F6F">
        <w:rPr>
          <w:sz w:val="24"/>
          <w:szCs w:val="24"/>
        </w:rPr>
        <w:t xml:space="preserve">от  </w:t>
      </w:r>
      <w:r>
        <w:rPr>
          <w:sz w:val="24"/>
          <w:szCs w:val="24"/>
        </w:rPr>
        <w:t>28 октября</w:t>
      </w:r>
      <w:r w:rsidRPr="009A5F6F">
        <w:rPr>
          <w:sz w:val="24"/>
          <w:szCs w:val="24"/>
        </w:rPr>
        <w:t xml:space="preserve"> 2022</w:t>
      </w:r>
      <w:r>
        <w:rPr>
          <w:sz w:val="24"/>
          <w:szCs w:val="24"/>
        </w:rPr>
        <w:t>г.</w:t>
      </w:r>
      <w:r w:rsidRPr="009A5F6F">
        <w:rPr>
          <w:sz w:val="24"/>
          <w:szCs w:val="24"/>
        </w:rPr>
        <w:t xml:space="preserve"> №</w:t>
      </w:r>
      <w:r>
        <w:rPr>
          <w:sz w:val="24"/>
          <w:szCs w:val="24"/>
        </w:rPr>
        <w:t xml:space="preserve"> 132</w:t>
      </w:r>
      <w:r w:rsidRPr="009A5F6F">
        <w:rPr>
          <w:sz w:val="24"/>
          <w:szCs w:val="24"/>
        </w:rPr>
        <w:t xml:space="preserve"> </w:t>
      </w:r>
    </w:p>
    <w:p w:rsidR="00E22EDB" w:rsidRPr="009A5F6F" w:rsidRDefault="00E22EDB" w:rsidP="00E22EDB">
      <w:pPr>
        <w:jc w:val="right"/>
        <w:rPr>
          <w:sz w:val="24"/>
          <w:szCs w:val="24"/>
        </w:rPr>
      </w:pPr>
    </w:p>
    <w:p w:rsidR="00E22EDB" w:rsidRPr="006003E6" w:rsidRDefault="00E22EDB" w:rsidP="00E22EDB">
      <w:pPr>
        <w:rPr>
          <w:b/>
        </w:rPr>
      </w:pPr>
    </w:p>
    <w:p w:rsidR="00E22EDB" w:rsidRPr="006003E6" w:rsidRDefault="00E22EDB" w:rsidP="00E22EDB">
      <w:pPr>
        <w:jc w:val="center"/>
        <w:rPr>
          <w:b/>
        </w:rPr>
      </w:pPr>
      <w:r w:rsidRPr="006003E6">
        <w:rPr>
          <w:b/>
        </w:rPr>
        <w:t>ПОЛОЖЕНИЕ</w:t>
      </w:r>
    </w:p>
    <w:p w:rsidR="00E22EDB" w:rsidRPr="006003E6" w:rsidRDefault="00E22EDB" w:rsidP="00E22EDB">
      <w:pPr>
        <w:jc w:val="center"/>
        <w:rPr>
          <w:b/>
        </w:rPr>
      </w:pPr>
      <w:r w:rsidRPr="006003E6">
        <w:rPr>
          <w:b/>
        </w:rPr>
        <w:t xml:space="preserve">О СИСТЕМЕ ОПЛАТЫ ТРУДА МУНИЦИПАЛЬНЫХ СЛУЖАЩИХ </w:t>
      </w:r>
    </w:p>
    <w:p w:rsidR="00E22EDB" w:rsidRDefault="00E22EDB" w:rsidP="00E22EDB">
      <w:pPr>
        <w:jc w:val="center"/>
        <w:rPr>
          <w:b/>
        </w:rPr>
      </w:pPr>
      <w:r w:rsidRPr="006003E6">
        <w:rPr>
          <w:b/>
        </w:rPr>
        <w:t xml:space="preserve">ПИНЕЖСКОГО МУНИЦИПАЛЬНОГО РАЙОНА </w:t>
      </w:r>
    </w:p>
    <w:p w:rsidR="00E22EDB" w:rsidRPr="006003E6" w:rsidRDefault="00E22EDB" w:rsidP="00E22EDB">
      <w:pPr>
        <w:jc w:val="center"/>
        <w:rPr>
          <w:b/>
        </w:rPr>
      </w:pPr>
      <w:r>
        <w:rPr>
          <w:b/>
        </w:rPr>
        <w:t>АРХАНГЕЛЬСКОЙ ОБЛАСТИ</w:t>
      </w:r>
    </w:p>
    <w:p w:rsidR="00E22EDB" w:rsidRPr="006003E6" w:rsidRDefault="00E22EDB" w:rsidP="00E22EDB">
      <w:pPr>
        <w:jc w:val="both"/>
      </w:pPr>
    </w:p>
    <w:p w:rsidR="00E22EDB" w:rsidRDefault="00E22EDB" w:rsidP="00E22EDB">
      <w:pPr>
        <w:ind w:firstLine="709"/>
        <w:jc w:val="both"/>
      </w:pPr>
    </w:p>
    <w:p w:rsidR="00E22EDB" w:rsidRPr="00894FF1" w:rsidRDefault="00E22EDB" w:rsidP="00E22EDB">
      <w:pPr>
        <w:jc w:val="both"/>
        <w:rPr>
          <w:b/>
        </w:rPr>
      </w:pPr>
      <w:r w:rsidRPr="00894FF1">
        <w:rPr>
          <w:b/>
        </w:rPr>
        <w:t>Статья 1. Общие положения.</w:t>
      </w:r>
    </w:p>
    <w:p w:rsidR="00E22EDB" w:rsidRPr="00894FF1" w:rsidRDefault="00E22EDB" w:rsidP="00E22EDB">
      <w:pPr>
        <w:pStyle w:val="ac"/>
        <w:numPr>
          <w:ilvl w:val="0"/>
          <w:numId w:val="36"/>
        </w:numPr>
        <w:ind w:left="0" w:firstLine="709"/>
        <w:jc w:val="both"/>
        <w:rPr>
          <w:sz w:val="28"/>
        </w:rPr>
      </w:pPr>
      <w:proofErr w:type="gramStart"/>
      <w:r w:rsidRPr="00894FF1">
        <w:rPr>
          <w:sz w:val="28"/>
        </w:rPr>
        <w:t>Настоящее Положение принято в соответствии с Конституцией Российской Федерации, Федеральными законами от 6 октября 2003 года              № 131-ФЗ «Об общих принципах организации  местного самоуправления в Российской Федерации», от 2 марта 2007 года № 25-ФЗ «О муниципальной службе в Российской Федерации», законом Архангельской области от 27 сентября 2006 года № 222-12-ОЗ «О правовом регулировании муниципальной службы в Архангельской области», Уставом Пинежского муниципального района Архангельской</w:t>
      </w:r>
      <w:proofErr w:type="gramEnd"/>
      <w:r w:rsidRPr="00894FF1">
        <w:rPr>
          <w:sz w:val="28"/>
        </w:rPr>
        <w:t xml:space="preserve"> области и устанавливает систему оплаты труда муниципальных служащих Пинежского муниципального района Архангельской области.</w:t>
      </w:r>
    </w:p>
    <w:p w:rsidR="00E22EDB" w:rsidRPr="006003E6" w:rsidRDefault="00E22EDB" w:rsidP="00E22EDB">
      <w:pPr>
        <w:jc w:val="both"/>
      </w:pPr>
    </w:p>
    <w:p w:rsidR="00E22EDB" w:rsidRDefault="00E22EDB" w:rsidP="00E22EDB">
      <w:pPr>
        <w:pStyle w:val="ac"/>
        <w:ind w:left="0"/>
        <w:jc w:val="both"/>
        <w:rPr>
          <w:b/>
          <w:sz w:val="28"/>
          <w:szCs w:val="20"/>
        </w:rPr>
      </w:pPr>
      <w:r>
        <w:rPr>
          <w:b/>
          <w:sz w:val="28"/>
          <w:szCs w:val="20"/>
        </w:rPr>
        <w:t>Статья 2. Виды выплат, включаемые в денежное содержание</w:t>
      </w:r>
    </w:p>
    <w:p w:rsidR="00E22EDB" w:rsidRPr="00990CF2" w:rsidRDefault="00E22EDB" w:rsidP="00E22EDB">
      <w:pPr>
        <w:pStyle w:val="ac"/>
        <w:ind w:left="0"/>
        <w:jc w:val="both"/>
        <w:rPr>
          <w:b/>
          <w:sz w:val="28"/>
          <w:szCs w:val="20"/>
        </w:rPr>
      </w:pPr>
      <w:r>
        <w:rPr>
          <w:b/>
          <w:sz w:val="28"/>
          <w:szCs w:val="20"/>
        </w:rPr>
        <w:t xml:space="preserve">муниципальных служащих </w:t>
      </w:r>
      <w:r w:rsidRPr="00990CF2">
        <w:rPr>
          <w:b/>
          <w:sz w:val="28"/>
          <w:szCs w:val="20"/>
        </w:rPr>
        <w:t>Пинежского муниципального района Архангельской области</w:t>
      </w:r>
    </w:p>
    <w:p w:rsidR="00E22EDB" w:rsidRPr="006003E6" w:rsidRDefault="00E22EDB" w:rsidP="00E22EDB">
      <w:pPr>
        <w:ind w:firstLine="709"/>
        <w:jc w:val="both"/>
      </w:pPr>
      <w:r w:rsidRPr="006003E6">
        <w:t xml:space="preserve">1. Оплата труда муниципальных служащих Пинежского муниципального района </w:t>
      </w:r>
      <w:r>
        <w:t xml:space="preserve">Архангельской области </w:t>
      </w:r>
      <w:r w:rsidRPr="006003E6">
        <w:t>производится в виде денежного содержания, являющегося основным средством их материального обеспечения и стимулирования профессиональной служебной деятельности по замещаемой должности муниципальной службы в Пинежском муниципальном районе</w:t>
      </w:r>
      <w:r>
        <w:t xml:space="preserve"> Архангельской области</w:t>
      </w:r>
      <w:r w:rsidRPr="006003E6">
        <w:t>.</w:t>
      </w:r>
    </w:p>
    <w:p w:rsidR="00E22EDB" w:rsidRPr="006003E6" w:rsidRDefault="00E22EDB" w:rsidP="00E22EDB">
      <w:pPr>
        <w:ind w:firstLine="709"/>
        <w:jc w:val="both"/>
      </w:pPr>
      <w:r w:rsidRPr="006003E6">
        <w:t xml:space="preserve">2. </w:t>
      </w:r>
      <w:proofErr w:type="gramStart"/>
      <w:r w:rsidRPr="006003E6">
        <w:t xml:space="preserve">Денежное содержание муниципального служащего состоит из  должностного оклада в соответствии с замещаемой им должностью муниципальной службы (далее – должностной оклад) и  оклада за классный чин муниципальной службы (далее – оклад за классный чин), которые составляют </w:t>
      </w:r>
      <w:r w:rsidRPr="006003E6">
        <w:lastRenderedPageBreak/>
        <w:t>оклад денежного содержания муниципального служащего (далее  - оклад денежного содержания), а также из ежемесячных и иных дополнительных выплат (далее – дополнительные выплаты).</w:t>
      </w:r>
      <w:proofErr w:type="gramEnd"/>
    </w:p>
    <w:p w:rsidR="00E22EDB" w:rsidRPr="006003E6" w:rsidRDefault="00E22EDB" w:rsidP="00E22EDB">
      <w:pPr>
        <w:ind w:firstLine="709"/>
        <w:jc w:val="both"/>
      </w:pPr>
      <w:r w:rsidRPr="006003E6">
        <w:t>Денежное содержание увеличивается на районный коэффициент  и процентную надбавку за стаж работы в районах Крайнего Севера и приравненных к ним местностях.</w:t>
      </w:r>
    </w:p>
    <w:p w:rsidR="00E22EDB" w:rsidRPr="006003E6" w:rsidRDefault="00E22EDB" w:rsidP="00E22EDB">
      <w:pPr>
        <w:ind w:firstLine="709"/>
        <w:jc w:val="both"/>
      </w:pPr>
      <w:r w:rsidRPr="006003E6">
        <w:t>3. К дополнительным выплатам относятся:</w:t>
      </w:r>
    </w:p>
    <w:p w:rsidR="00E22EDB" w:rsidRPr="006003E6" w:rsidRDefault="00E22EDB" w:rsidP="00E22EDB">
      <w:pPr>
        <w:ind w:firstLine="709"/>
        <w:jc w:val="both"/>
      </w:pPr>
      <w:r>
        <w:t>1</w:t>
      </w:r>
      <w:r w:rsidRPr="006003E6">
        <w:t>) ежемесячная надбавка к должностному окладу за выслугу лет на муниципальной службе;</w:t>
      </w:r>
    </w:p>
    <w:p w:rsidR="00E22EDB" w:rsidRPr="006003E6" w:rsidRDefault="00E22EDB" w:rsidP="00E22EDB">
      <w:pPr>
        <w:ind w:firstLine="709"/>
        <w:jc w:val="both"/>
      </w:pPr>
      <w:r>
        <w:t>2</w:t>
      </w:r>
      <w:r w:rsidRPr="006003E6">
        <w:t>) ежемесячная надбавка к должностному окладу за особые условия муниципальной службы;</w:t>
      </w:r>
    </w:p>
    <w:p w:rsidR="00E22EDB" w:rsidRPr="006003E6" w:rsidRDefault="00E22EDB" w:rsidP="00E22EDB">
      <w:pPr>
        <w:ind w:firstLine="709"/>
        <w:jc w:val="both"/>
      </w:pPr>
      <w:r>
        <w:t>3</w:t>
      </w:r>
      <w:r w:rsidRPr="006003E6">
        <w:t>) ежемесячная  процентная надбавка к должностному окладу за работу со сведениями, составляющими государственную тайну;</w:t>
      </w:r>
    </w:p>
    <w:p w:rsidR="00E22EDB" w:rsidRPr="006003E6" w:rsidRDefault="00E22EDB" w:rsidP="00E22EDB">
      <w:pPr>
        <w:ind w:firstLine="709"/>
        <w:jc w:val="both"/>
      </w:pPr>
      <w:r>
        <w:t>4</w:t>
      </w:r>
      <w:r w:rsidRPr="006003E6">
        <w:t>)  ежемесячное денежное поощрение;</w:t>
      </w:r>
    </w:p>
    <w:p w:rsidR="00E22EDB" w:rsidRPr="006003E6" w:rsidRDefault="00E22EDB" w:rsidP="00E22EDB">
      <w:pPr>
        <w:ind w:firstLine="709"/>
        <w:jc w:val="both"/>
      </w:pPr>
      <w:r>
        <w:t>5</w:t>
      </w:r>
      <w:r w:rsidRPr="006003E6">
        <w:t>)  премия</w:t>
      </w:r>
      <w:r>
        <w:t>, в том числе</w:t>
      </w:r>
      <w:r w:rsidRPr="006003E6">
        <w:t xml:space="preserve"> за выполнение особо важных и сложных заданий;</w:t>
      </w:r>
    </w:p>
    <w:p w:rsidR="00E22EDB" w:rsidRPr="006003E6" w:rsidRDefault="00E22EDB" w:rsidP="00E22EDB">
      <w:pPr>
        <w:ind w:firstLine="709"/>
        <w:jc w:val="both"/>
      </w:pPr>
      <w:r>
        <w:t>6</w:t>
      </w:r>
      <w:r w:rsidRPr="006003E6">
        <w:t>) единовременная выплата при предоставлении ежегодного оплачиваемого отпуска и материальная помощь.</w:t>
      </w:r>
    </w:p>
    <w:p w:rsidR="00E22EDB" w:rsidRDefault="00E22EDB" w:rsidP="00E22EDB">
      <w:pPr>
        <w:ind w:firstLine="709"/>
        <w:jc w:val="both"/>
      </w:pPr>
      <w:r w:rsidRPr="006003E6">
        <w:t>4. Ежемесячная надбавка к должностному окладу за выслугу лет на муниципальной службе выплачивается в следующих размерах:</w:t>
      </w:r>
    </w:p>
    <w:p w:rsidR="00E22EDB" w:rsidRDefault="00E22EDB" w:rsidP="00E22EDB">
      <w:pPr>
        <w:ind w:firstLine="709"/>
        <w:jc w:val="both"/>
      </w:pPr>
    </w:p>
    <w:tbl>
      <w:tblPr>
        <w:tblStyle w:val="afe"/>
        <w:tblW w:w="0" w:type="auto"/>
        <w:tblInd w:w="909" w:type="dxa"/>
        <w:tblLook w:val="04A0"/>
      </w:tblPr>
      <w:tblGrid>
        <w:gridCol w:w="4785"/>
        <w:gridCol w:w="3687"/>
      </w:tblGrid>
      <w:tr w:rsidR="00E22EDB" w:rsidTr="00E22EDB">
        <w:tc>
          <w:tcPr>
            <w:tcW w:w="4785" w:type="dxa"/>
          </w:tcPr>
          <w:p w:rsidR="00E22EDB" w:rsidRDefault="00E22EDB" w:rsidP="00E22EDB">
            <w:pPr>
              <w:jc w:val="center"/>
              <w:rPr>
                <w:color w:val="7030A0"/>
              </w:rPr>
            </w:pPr>
            <w:r w:rsidRPr="006003E6">
              <w:rPr>
                <w:szCs w:val="16"/>
              </w:rPr>
              <w:t xml:space="preserve">при стаже муниципальной    службы                             </w:t>
            </w:r>
          </w:p>
        </w:tc>
        <w:tc>
          <w:tcPr>
            <w:tcW w:w="3687" w:type="dxa"/>
          </w:tcPr>
          <w:p w:rsidR="00E22EDB" w:rsidRPr="006003E6" w:rsidRDefault="00E22EDB" w:rsidP="00E22EDB">
            <w:pPr>
              <w:ind w:firstLine="709"/>
              <w:rPr>
                <w:szCs w:val="16"/>
              </w:rPr>
            </w:pPr>
            <w:r>
              <w:rPr>
                <w:szCs w:val="16"/>
              </w:rPr>
              <w:t xml:space="preserve">   </w:t>
            </w:r>
            <w:r w:rsidRPr="006003E6">
              <w:rPr>
                <w:szCs w:val="16"/>
              </w:rPr>
              <w:t>в процентах</w:t>
            </w:r>
          </w:p>
          <w:p w:rsidR="00E22EDB" w:rsidRDefault="00E22EDB" w:rsidP="00E22EDB">
            <w:pPr>
              <w:jc w:val="center"/>
              <w:rPr>
                <w:color w:val="7030A0"/>
              </w:rPr>
            </w:pPr>
          </w:p>
        </w:tc>
      </w:tr>
      <w:tr w:rsidR="00E22EDB" w:rsidTr="00E22EDB">
        <w:tc>
          <w:tcPr>
            <w:tcW w:w="4785" w:type="dxa"/>
          </w:tcPr>
          <w:p w:rsidR="00E22EDB" w:rsidRPr="006003E6" w:rsidRDefault="00E22EDB" w:rsidP="00E22EDB">
            <w:pPr>
              <w:ind w:firstLine="709"/>
            </w:pPr>
            <w:r>
              <w:t xml:space="preserve">        </w:t>
            </w:r>
            <w:r w:rsidRPr="006003E6">
              <w:t>от 1 года до 5 лет</w:t>
            </w:r>
          </w:p>
          <w:p w:rsidR="00E22EDB" w:rsidRDefault="00E22EDB" w:rsidP="00E22EDB">
            <w:pPr>
              <w:jc w:val="center"/>
              <w:rPr>
                <w:color w:val="7030A0"/>
              </w:rPr>
            </w:pPr>
          </w:p>
        </w:tc>
        <w:tc>
          <w:tcPr>
            <w:tcW w:w="3687" w:type="dxa"/>
          </w:tcPr>
          <w:p w:rsidR="00E22EDB" w:rsidRDefault="00E22EDB" w:rsidP="00E22EDB">
            <w:pPr>
              <w:jc w:val="center"/>
              <w:rPr>
                <w:color w:val="7030A0"/>
              </w:rPr>
            </w:pPr>
            <w:r w:rsidRPr="006003E6">
              <w:t>10</w:t>
            </w:r>
          </w:p>
        </w:tc>
      </w:tr>
      <w:tr w:rsidR="00E22EDB" w:rsidTr="00E22EDB">
        <w:tc>
          <w:tcPr>
            <w:tcW w:w="4785" w:type="dxa"/>
          </w:tcPr>
          <w:p w:rsidR="00E22EDB" w:rsidRDefault="00E22EDB" w:rsidP="00E22EDB">
            <w:pPr>
              <w:jc w:val="center"/>
              <w:rPr>
                <w:color w:val="7030A0"/>
              </w:rPr>
            </w:pPr>
            <w:r w:rsidRPr="006003E6">
              <w:t>от 5  до 10  лет</w:t>
            </w:r>
          </w:p>
        </w:tc>
        <w:tc>
          <w:tcPr>
            <w:tcW w:w="3687" w:type="dxa"/>
          </w:tcPr>
          <w:p w:rsidR="00E22EDB" w:rsidRPr="006003E6" w:rsidRDefault="00E22EDB" w:rsidP="00E22EDB">
            <w:pPr>
              <w:ind w:firstLine="709"/>
            </w:pPr>
            <w:r>
              <w:t xml:space="preserve">             </w:t>
            </w:r>
            <w:r w:rsidRPr="006003E6">
              <w:t>15</w:t>
            </w:r>
          </w:p>
          <w:p w:rsidR="00E22EDB" w:rsidRPr="006003E6" w:rsidRDefault="00E22EDB" w:rsidP="00E22EDB">
            <w:pPr>
              <w:jc w:val="center"/>
            </w:pPr>
          </w:p>
        </w:tc>
      </w:tr>
      <w:tr w:rsidR="00E22EDB" w:rsidTr="00E22EDB">
        <w:tc>
          <w:tcPr>
            <w:tcW w:w="4785" w:type="dxa"/>
          </w:tcPr>
          <w:p w:rsidR="00E22EDB" w:rsidRDefault="00E22EDB" w:rsidP="00E22EDB">
            <w:pPr>
              <w:jc w:val="center"/>
              <w:rPr>
                <w:color w:val="7030A0"/>
              </w:rPr>
            </w:pPr>
            <w:r w:rsidRPr="006003E6">
              <w:t>от 10 до 15 лет</w:t>
            </w:r>
          </w:p>
        </w:tc>
        <w:tc>
          <w:tcPr>
            <w:tcW w:w="3687" w:type="dxa"/>
          </w:tcPr>
          <w:p w:rsidR="00E22EDB" w:rsidRPr="006003E6" w:rsidRDefault="00E22EDB" w:rsidP="00E22EDB">
            <w:pPr>
              <w:ind w:firstLine="709"/>
            </w:pPr>
            <w:r>
              <w:t xml:space="preserve">             </w:t>
            </w:r>
            <w:r w:rsidRPr="006003E6">
              <w:t>20</w:t>
            </w:r>
          </w:p>
          <w:p w:rsidR="00E22EDB" w:rsidRPr="006003E6" w:rsidRDefault="00E22EDB" w:rsidP="00E22EDB">
            <w:pPr>
              <w:jc w:val="center"/>
            </w:pPr>
          </w:p>
        </w:tc>
      </w:tr>
      <w:tr w:rsidR="00E22EDB" w:rsidTr="00E22EDB">
        <w:tc>
          <w:tcPr>
            <w:tcW w:w="4785" w:type="dxa"/>
          </w:tcPr>
          <w:p w:rsidR="00E22EDB" w:rsidRDefault="00E22EDB" w:rsidP="00E22EDB">
            <w:pPr>
              <w:jc w:val="center"/>
              <w:rPr>
                <w:color w:val="7030A0"/>
              </w:rPr>
            </w:pPr>
            <w:r w:rsidRPr="006003E6">
              <w:t>свыше 15 лет</w:t>
            </w:r>
          </w:p>
        </w:tc>
        <w:tc>
          <w:tcPr>
            <w:tcW w:w="3687" w:type="dxa"/>
          </w:tcPr>
          <w:p w:rsidR="00E22EDB" w:rsidRPr="006003E6" w:rsidRDefault="00E22EDB" w:rsidP="00E22EDB">
            <w:pPr>
              <w:ind w:firstLine="709"/>
            </w:pPr>
            <w:r>
              <w:t xml:space="preserve">             </w:t>
            </w:r>
            <w:r w:rsidRPr="006003E6">
              <w:t>30</w:t>
            </w:r>
          </w:p>
          <w:p w:rsidR="00E22EDB" w:rsidRPr="006003E6" w:rsidRDefault="00E22EDB" w:rsidP="00E22EDB">
            <w:pPr>
              <w:jc w:val="center"/>
            </w:pPr>
          </w:p>
        </w:tc>
      </w:tr>
    </w:tbl>
    <w:p w:rsidR="00E22EDB" w:rsidRPr="006003E6" w:rsidRDefault="00E22EDB" w:rsidP="00E22EDB">
      <w:pPr>
        <w:ind w:firstLine="709"/>
        <w:jc w:val="both"/>
      </w:pPr>
    </w:p>
    <w:p w:rsidR="00E22EDB" w:rsidRPr="0024470B" w:rsidRDefault="00E22EDB" w:rsidP="00E22EDB">
      <w:pPr>
        <w:ind w:firstLine="709"/>
        <w:jc w:val="both"/>
      </w:pPr>
      <w:r w:rsidRPr="0024470B">
        <w:t>Стаж муниципальной службы, дающий право на получение ежемесячной надбавки за выслугу лет, определяется в соответствии с действующим областным законодательством.</w:t>
      </w:r>
    </w:p>
    <w:p w:rsidR="00E22EDB" w:rsidRPr="0024470B" w:rsidRDefault="00E22EDB" w:rsidP="00E22EDB">
      <w:pPr>
        <w:ind w:firstLine="709"/>
        <w:jc w:val="both"/>
      </w:pPr>
      <w:r w:rsidRPr="0024470B">
        <w:t>5. Ежемесячная процентная надбавка к должностному окладу за работу со сведениями, составляющими государственную тайну, устанавливается муниципальным служащим в порядке, определяемом законодательством  Российской Федерации.</w:t>
      </w:r>
    </w:p>
    <w:p w:rsidR="00E22EDB" w:rsidRPr="0024470B" w:rsidRDefault="00E22EDB" w:rsidP="00E22EDB">
      <w:pPr>
        <w:ind w:firstLine="709"/>
        <w:jc w:val="both"/>
      </w:pPr>
      <w:r w:rsidRPr="0024470B">
        <w:t>Ежемесячная процентная надбавка к должностному окладу за работу со сведениями, составляющими государственную тайну, устанавливается в размерах:</w:t>
      </w:r>
    </w:p>
    <w:p w:rsidR="00E22EDB" w:rsidRPr="0024470B" w:rsidRDefault="00E22EDB" w:rsidP="00E22EDB">
      <w:pPr>
        <w:ind w:firstLine="709"/>
        <w:jc w:val="both"/>
      </w:pPr>
    </w:p>
    <w:tbl>
      <w:tblPr>
        <w:tblStyle w:val="afe"/>
        <w:tblW w:w="0" w:type="auto"/>
        <w:tblLook w:val="04A0"/>
      </w:tblPr>
      <w:tblGrid>
        <w:gridCol w:w="4785"/>
        <w:gridCol w:w="4786"/>
      </w:tblGrid>
      <w:tr w:rsidR="00E22EDB" w:rsidRPr="0024470B" w:rsidTr="00E22EDB">
        <w:tc>
          <w:tcPr>
            <w:tcW w:w="4785" w:type="dxa"/>
          </w:tcPr>
          <w:p w:rsidR="00E22EDB" w:rsidRPr="0024470B" w:rsidRDefault="00E22EDB" w:rsidP="00E22EDB">
            <w:pPr>
              <w:jc w:val="center"/>
            </w:pPr>
            <w:r w:rsidRPr="0024470B">
              <w:t>при степени секретности «совершенно секретно»</w:t>
            </w:r>
          </w:p>
        </w:tc>
        <w:tc>
          <w:tcPr>
            <w:tcW w:w="4786" w:type="dxa"/>
          </w:tcPr>
          <w:p w:rsidR="00E22EDB" w:rsidRPr="0024470B" w:rsidRDefault="00E22EDB" w:rsidP="00E22EDB">
            <w:pPr>
              <w:jc w:val="center"/>
            </w:pPr>
            <w:r w:rsidRPr="0024470B">
              <w:t>50 процентов</w:t>
            </w:r>
          </w:p>
        </w:tc>
      </w:tr>
      <w:tr w:rsidR="00E22EDB" w:rsidRPr="0024470B" w:rsidTr="00E22EDB">
        <w:tc>
          <w:tcPr>
            <w:tcW w:w="4785" w:type="dxa"/>
          </w:tcPr>
          <w:p w:rsidR="00E22EDB" w:rsidRPr="0024470B" w:rsidRDefault="00E22EDB" w:rsidP="00E22EDB">
            <w:pPr>
              <w:ind w:firstLine="709"/>
              <w:jc w:val="center"/>
            </w:pPr>
            <w:r w:rsidRPr="0024470B">
              <w:lastRenderedPageBreak/>
              <w:t xml:space="preserve">при степени секретности «секретно» </w:t>
            </w:r>
            <w:proofErr w:type="gramStart"/>
            <w:r w:rsidRPr="0024470B">
              <w:t>с</w:t>
            </w:r>
            <w:proofErr w:type="gramEnd"/>
          </w:p>
          <w:p w:rsidR="00E22EDB" w:rsidRPr="0024470B" w:rsidRDefault="00E22EDB" w:rsidP="00E22EDB">
            <w:pPr>
              <w:jc w:val="center"/>
            </w:pPr>
            <w:r w:rsidRPr="0024470B">
              <w:t>проведением проверочных мероприятий</w:t>
            </w:r>
          </w:p>
        </w:tc>
        <w:tc>
          <w:tcPr>
            <w:tcW w:w="4786" w:type="dxa"/>
          </w:tcPr>
          <w:p w:rsidR="00E22EDB" w:rsidRPr="0024470B" w:rsidRDefault="00E22EDB" w:rsidP="00E22EDB">
            <w:pPr>
              <w:jc w:val="center"/>
            </w:pPr>
            <w:r w:rsidRPr="0024470B">
              <w:t>15 процентов</w:t>
            </w:r>
          </w:p>
        </w:tc>
      </w:tr>
      <w:tr w:rsidR="00E22EDB" w:rsidRPr="0024470B" w:rsidTr="00E22EDB">
        <w:tc>
          <w:tcPr>
            <w:tcW w:w="4785" w:type="dxa"/>
          </w:tcPr>
          <w:p w:rsidR="00E22EDB" w:rsidRPr="0024470B" w:rsidRDefault="00E22EDB" w:rsidP="00E22EDB">
            <w:pPr>
              <w:ind w:firstLine="709"/>
              <w:jc w:val="center"/>
            </w:pPr>
            <w:r w:rsidRPr="0024470B">
              <w:t xml:space="preserve">при степени секретности «секретно» </w:t>
            </w:r>
            <w:proofErr w:type="gramStart"/>
            <w:r w:rsidRPr="0024470B">
              <w:t>без</w:t>
            </w:r>
            <w:proofErr w:type="gramEnd"/>
          </w:p>
          <w:p w:rsidR="00E22EDB" w:rsidRPr="0024470B" w:rsidRDefault="00E22EDB" w:rsidP="00E22EDB">
            <w:pPr>
              <w:ind w:firstLine="709"/>
              <w:jc w:val="center"/>
            </w:pPr>
            <w:r w:rsidRPr="0024470B">
              <w:t>проведения проверочных мероприятий</w:t>
            </w:r>
          </w:p>
        </w:tc>
        <w:tc>
          <w:tcPr>
            <w:tcW w:w="4786" w:type="dxa"/>
          </w:tcPr>
          <w:p w:rsidR="00E22EDB" w:rsidRPr="0024470B" w:rsidRDefault="00E22EDB" w:rsidP="00E22EDB">
            <w:pPr>
              <w:jc w:val="center"/>
            </w:pPr>
            <w:r w:rsidRPr="0024470B">
              <w:t>10 процентов</w:t>
            </w:r>
          </w:p>
        </w:tc>
      </w:tr>
    </w:tbl>
    <w:p w:rsidR="00E22EDB" w:rsidRPr="00D6470A" w:rsidRDefault="00E22EDB" w:rsidP="00E22EDB">
      <w:pPr>
        <w:ind w:firstLine="709"/>
        <w:jc w:val="both"/>
        <w:rPr>
          <w:color w:val="7030A0"/>
        </w:rPr>
      </w:pPr>
    </w:p>
    <w:p w:rsidR="00E22EDB" w:rsidRPr="0024470B" w:rsidRDefault="00E22EDB" w:rsidP="00E22EDB">
      <w:pPr>
        <w:ind w:firstLine="709"/>
        <w:jc w:val="both"/>
      </w:pPr>
      <w:r>
        <w:t xml:space="preserve">6. Ежемесячная процентная надбавка к должностному окладу за стаж работы в </w:t>
      </w:r>
      <w:proofErr w:type="spellStart"/>
      <w:r w:rsidRPr="0024470B">
        <w:t>режимно</w:t>
      </w:r>
      <w:proofErr w:type="spellEnd"/>
      <w:r w:rsidRPr="0024470B">
        <w:t xml:space="preserve"> - секретном подразделении устанавливается муниципальным служащим в порядке, определенном законодательством Российской Федерации.</w:t>
      </w:r>
    </w:p>
    <w:p w:rsidR="00E22EDB" w:rsidRPr="0024470B" w:rsidRDefault="00E22EDB" w:rsidP="00E22EDB">
      <w:pPr>
        <w:ind w:firstLine="709"/>
        <w:jc w:val="both"/>
      </w:pPr>
      <w:r w:rsidRPr="0024470B">
        <w:t xml:space="preserve">Ежемесячная процентная надбавка к должностному окладу за стаж работы в </w:t>
      </w:r>
      <w:proofErr w:type="spellStart"/>
      <w:r w:rsidRPr="0024470B">
        <w:t>режимно</w:t>
      </w:r>
      <w:proofErr w:type="spellEnd"/>
      <w:r w:rsidRPr="0024470B">
        <w:t xml:space="preserve"> - секретном подразделении устанавливается в размерах:</w:t>
      </w:r>
    </w:p>
    <w:p w:rsidR="00E22EDB" w:rsidRPr="0024470B" w:rsidRDefault="00E22EDB" w:rsidP="00E22EDB">
      <w:pPr>
        <w:ind w:firstLine="709"/>
        <w:jc w:val="both"/>
      </w:pPr>
    </w:p>
    <w:tbl>
      <w:tblPr>
        <w:tblStyle w:val="afe"/>
        <w:tblW w:w="0" w:type="auto"/>
        <w:tblLook w:val="04A0"/>
      </w:tblPr>
      <w:tblGrid>
        <w:gridCol w:w="4785"/>
        <w:gridCol w:w="4786"/>
      </w:tblGrid>
      <w:tr w:rsidR="00E22EDB" w:rsidRPr="0024470B" w:rsidTr="00E22EDB">
        <w:tc>
          <w:tcPr>
            <w:tcW w:w="4785" w:type="dxa"/>
          </w:tcPr>
          <w:p w:rsidR="00E22EDB" w:rsidRPr="0024470B" w:rsidRDefault="00E22EDB" w:rsidP="00E22EDB">
            <w:pPr>
              <w:jc w:val="center"/>
            </w:pPr>
            <w:r w:rsidRPr="0024470B">
              <w:t>стаж работы</w:t>
            </w:r>
          </w:p>
        </w:tc>
        <w:tc>
          <w:tcPr>
            <w:tcW w:w="4786" w:type="dxa"/>
          </w:tcPr>
          <w:p w:rsidR="00E22EDB" w:rsidRPr="0024470B" w:rsidRDefault="00E22EDB" w:rsidP="00E22EDB">
            <w:pPr>
              <w:jc w:val="center"/>
            </w:pPr>
            <w:r w:rsidRPr="0024470B">
              <w:t>в процентах</w:t>
            </w:r>
          </w:p>
        </w:tc>
      </w:tr>
      <w:tr w:rsidR="00E22EDB" w:rsidRPr="0024470B" w:rsidTr="00E22EDB">
        <w:tc>
          <w:tcPr>
            <w:tcW w:w="4785" w:type="dxa"/>
          </w:tcPr>
          <w:p w:rsidR="00E22EDB" w:rsidRPr="0024470B" w:rsidRDefault="00E22EDB" w:rsidP="00E22EDB">
            <w:pPr>
              <w:jc w:val="center"/>
            </w:pPr>
            <w:r w:rsidRPr="0024470B">
              <w:t xml:space="preserve">от 1 года до 5 лет </w:t>
            </w:r>
          </w:p>
        </w:tc>
        <w:tc>
          <w:tcPr>
            <w:tcW w:w="4786" w:type="dxa"/>
          </w:tcPr>
          <w:p w:rsidR="00E22EDB" w:rsidRPr="0024470B" w:rsidRDefault="00E22EDB" w:rsidP="00E22EDB">
            <w:pPr>
              <w:jc w:val="center"/>
            </w:pPr>
            <w:r w:rsidRPr="0024470B">
              <w:t>10</w:t>
            </w:r>
          </w:p>
        </w:tc>
      </w:tr>
      <w:tr w:rsidR="00E22EDB" w:rsidRPr="0024470B" w:rsidTr="00E22EDB">
        <w:tc>
          <w:tcPr>
            <w:tcW w:w="4785" w:type="dxa"/>
          </w:tcPr>
          <w:p w:rsidR="00E22EDB" w:rsidRPr="0024470B" w:rsidRDefault="00E22EDB" w:rsidP="00E22EDB">
            <w:pPr>
              <w:jc w:val="center"/>
            </w:pPr>
            <w:r w:rsidRPr="0024470B">
              <w:t>от 5 лет до 10 лет</w:t>
            </w:r>
          </w:p>
        </w:tc>
        <w:tc>
          <w:tcPr>
            <w:tcW w:w="4786" w:type="dxa"/>
          </w:tcPr>
          <w:p w:rsidR="00E22EDB" w:rsidRPr="0024470B" w:rsidRDefault="00E22EDB" w:rsidP="00E22EDB">
            <w:pPr>
              <w:jc w:val="center"/>
            </w:pPr>
            <w:r w:rsidRPr="0024470B">
              <w:t>15</w:t>
            </w:r>
          </w:p>
        </w:tc>
      </w:tr>
      <w:tr w:rsidR="00E22EDB" w:rsidRPr="0024470B" w:rsidTr="00E22EDB">
        <w:tc>
          <w:tcPr>
            <w:tcW w:w="4785" w:type="dxa"/>
          </w:tcPr>
          <w:p w:rsidR="00E22EDB" w:rsidRPr="0024470B" w:rsidRDefault="00E22EDB" w:rsidP="00E22EDB">
            <w:pPr>
              <w:jc w:val="center"/>
            </w:pPr>
            <w:r w:rsidRPr="0024470B">
              <w:t>от 10 лет и выше</w:t>
            </w:r>
          </w:p>
        </w:tc>
        <w:tc>
          <w:tcPr>
            <w:tcW w:w="4786" w:type="dxa"/>
          </w:tcPr>
          <w:p w:rsidR="00E22EDB" w:rsidRPr="0024470B" w:rsidRDefault="00E22EDB" w:rsidP="00E22EDB">
            <w:pPr>
              <w:jc w:val="center"/>
            </w:pPr>
            <w:r w:rsidRPr="0024470B">
              <w:t>20</w:t>
            </w:r>
          </w:p>
        </w:tc>
      </w:tr>
    </w:tbl>
    <w:p w:rsidR="00E22EDB" w:rsidRPr="006003E6" w:rsidRDefault="00E22EDB" w:rsidP="00E22EDB">
      <w:pPr>
        <w:jc w:val="both"/>
      </w:pPr>
    </w:p>
    <w:p w:rsidR="00E22EDB" w:rsidRPr="006003E6" w:rsidRDefault="00E22EDB" w:rsidP="00E22EDB">
      <w:pPr>
        <w:jc w:val="both"/>
        <w:rPr>
          <w:b/>
        </w:rPr>
      </w:pPr>
      <w:r>
        <w:rPr>
          <w:b/>
        </w:rPr>
        <w:t xml:space="preserve">Статья 3. </w:t>
      </w:r>
      <w:r w:rsidRPr="006003E6">
        <w:rPr>
          <w:b/>
        </w:rPr>
        <w:t>Порядок определения должностных окладов</w:t>
      </w:r>
      <w:r>
        <w:rPr>
          <w:b/>
        </w:rPr>
        <w:t xml:space="preserve"> </w:t>
      </w:r>
      <w:r w:rsidRPr="006003E6">
        <w:rPr>
          <w:b/>
        </w:rPr>
        <w:t>и оклада за классный чин</w:t>
      </w:r>
    </w:p>
    <w:p w:rsidR="00E22EDB" w:rsidRPr="006003E6" w:rsidRDefault="00E22EDB" w:rsidP="00E22EDB">
      <w:pPr>
        <w:ind w:firstLine="709"/>
        <w:jc w:val="both"/>
      </w:pPr>
      <w:r>
        <w:t>1</w:t>
      </w:r>
      <w:r w:rsidRPr="006003E6">
        <w:t>. Размеры должностных окладов муниципальных служащих устанавливаются в соответствии с приложением № 1 к настоящему Положению.</w:t>
      </w:r>
    </w:p>
    <w:p w:rsidR="00E22EDB" w:rsidRPr="006003E6" w:rsidRDefault="00E22EDB" w:rsidP="00E22EDB">
      <w:pPr>
        <w:ind w:firstLine="709"/>
        <w:jc w:val="both"/>
      </w:pPr>
      <w:r>
        <w:t>2</w:t>
      </w:r>
      <w:r w:rsidRPr="006003E6">
        <w:t>. Размеры окладов за классный чин муниципальным служащим устанавливаются в соответствии с приложением № 2 к настоящему положению, в зависимости от присвоенного классного чина муниципальной службы.</w:t>
      </w:r>
    </w:p>
    <w:p w:rsidR="00E22EDB" w:rsidRPr="006003E6" w:rsidRDefault="00E22EDB" w:rsidP="00E22EDB">
      <w:pPr>
        <w:ind w:firstLine="709"/>
        <w:jc w:val="both"/>
      </w:pPr>
      <w:r>
        <w:t>3</w:t>
      </w:r>
      <w:r w:rsidRPr="006003E6">
        <w:t xml:space="preserve">. </w:t>
      </w:r>
      <w:r w:rsidRPr="006003E6">
        <w:rPr>
          <w:szCs w:val="28"/>
        </w:rPr>
        <w:t>Муниципальным служащим размер должностного оклада и размер оклада за классный чин устанавливается правовым актом представителя нанимателя.</w:t>
      </w:r>
    </w:p>
    <w:p w:rsidR="00E22EDB" w:rsidRDefault="00E22EDB" w:rsidP="00E22EDB">
      <w:pPr>
        <w:jc w:val="both"/>
      </w:pPr>
      <w:r w:rsidRPr="006003E6">
        <w:tab/>
      </w:r>
    </w:p>
    <w:p w:rsidR="00E22EDB" w:rsidRPr="006003E6" w:rsidRDefault="00E22EDB" w:rsidP="00E22EDB">
      <w:pPr>
        <w:jc w:val="both"/>
        <w:rPr>
          <w:b/>
        </w:rPr>
      </w:pPr>
      <w:r>
        <w:rPr>
          <w:b/>
        </w:rPr>
        <w:t xml:space="preserve">Статья 4. </w:t>
      </w:r>
      <w:r w:rsidRPr="006003E6">
        <w:rPr>
          <w:b/>
        </w:rPr>
        <w:t>Порядок выплаты ежемесячной надбавки к должностному</w:t>
      </w:r>
      <w:r>
        <w:rPr>
          <w:b/>
        </w:rPr>
        <w:t xml:space="preserve"> </w:t>
      </w:r>
      <w:r w:rsidRPr="006003E6">
        <w:rPr>
          <w:b/>
        </w:rPr>
        <w:t>окладу за особые условия муниципальной службы</w:t>
      </w:r>
    </w:p>
    <w:p w:rsidR="00E22EDB" w:rsidRPr="006003E6" w:rsidRDefault="00E22EDB" w:rsidP="00E22EDB">
      <w:pPr>
        <w:tabs>
          <w:tab w:val="left" w:pos="993"/>
        </w:tabs>
        <w:ind w:firstLine="709"/>
        <w:jc w:val="both"/>
      </w:pPr>
      <w:r>
        <w:t>1</w:t>
      </w:r>
      <w:r w:rsidRPr="006003E6">
        <w:t xml:space="preserve">. </w:t>
      </w:r>
      <w:proofErr w:type="gramStart"/>
      <w:r w:rsidRPr="006003E6">
        <w:t xml:space="preserve">Ежемесячная надбавка к должностному окладу за особые условия муниципальной службы (далее – надбавка за особые условия муниципальной службы) является составляющей денежного содержания муниципальных служащих Пинежского муниципального района </w:t>
      </w:r>
      <w:r>
        <w:t xml:space="preserve">Архангельской области </w:t>
      </w:r>
      <w:r w:rsidRPr="006003E6">
        <w:t>и подлежит обязательной выплате в целях повышения заинтересованности муниципальных служащих в результате своей деятельности и качестве исполнения на муниципальной службе своих должностных обязанностей.</w:t>
      </w:r>
      <w:proofErr w:type="gramEnd"/>
    </w:p>
    <w:p w:rsidR="00E22EDB" w:rsidRPr="0024470B" w:rsidRDefault="00E22EDB" w:rsidP="00E22EDB">
      <w:pPr>
        <w:ind w:firstLine="709"/>
        <w:jc w:val="both"/>
      </w:pPr>
      <w:r>
        <w:t>2</w:t>
      </w:r>
      <w:r w:rsidRPr="0024470B">
        <w:t>. Надбавка за особые условия муниципальной службы выплачивается муниципальным служащим в следующих размерах:</w:t>
      </w:r>
    </w:p>
    <w:p w:rsidR="00E22EDB" w:rsidRPr="00D067F8" w:rsidRDefault="00E22EDB" w:rsidP="00E22EDB">
      <w:pPr>
        <w:autoSpaceDE w:val="0"/>
        <w:autoSpaceDN w:val="0"/>
        <w:adjustRightInd w:val="0"/>
        <w:jc w:val="both"/>
        <w:outlineLvl w:val="0"/>
        <w:rPr>
          <w:rFonts w:eastAsiaTheme="minorHAnsi"/>
          <w:szCs w:val="28"/>
          <w:lang w:eastAsia="en-US"/>
        </w:rPr>
      </w:pPr>
    </w:p>
    <w:tbl>
      <w:tblPr>
        <w:tblW w:w="0" w:type="auto"/>
        <w:tblLayout w:type="fixed"/>
        <w:tblCellMar>
          <w:top w:w="102" w:type="dxa"/>
          <w:left w:w="62" w:type="dxa"/>
          <w:bottom w:w="102" w:type="dxa"/>
          <w:right w:w="62" w:type="dxa"/>
        </w:tblCellMar>
        <w:tblLook w:val="0000"/>
      </w:tblPr>
      <w:tblGrid>
        <w:gridCol w:w="6406"/>
        <w:gridCol w:w="2551"/>
      </w:tblGrid>
      <w:tr w:rsidR="00E22EDB" w:rsidRPr="00D067F8" w:rsidTr="00E22EDB">
        <w:tc>
          <w:tcPr>
            <w:tcW w:w="6406" w:type="dxa"/>
            <w:tcBorders>
              <w:top w:val="single" w:sz="4" w:space="0" w:color="auto"/>
              <w:left w:val="single" w:sz="4" w:space="0" w:color="auto"/>
              <w:bottom w:val="single" w:sz="4" w:space="0" w:color="auto"/>
              <w:right w:val="single" w:sz="4" w:space="0" w:color="auto"/>
            </w:tcBorders>
          </w:tcPr>
          <w:p w:rsidR="00E22EDB" w:rsidRPr="00D067F8" w:rsidRDefault="00E22EDB" w:rsidP="00E22EDB">
            <w:pPr>
              <w:autoSpaceDE w:val="0"/>
              <w:autoSpaceDN w:val="0"/>
              <w:adjustRightInd w:val="0"/>
              <w:jc w:val="center"/>
              <w:rPr>
                <w:rFonts w:eastAsiaTheme="minorHAnsi"/>
                <w:szCs w:val="28"/>
                <w:lang w:eastAsia="en-US"/>
              </w:rPr>
            </w:pPr>
            <w:r w:rsidRPr="00D067F8">
              <w:rPr>
                <w:rFonts w:eastAsiaTheme="minorHAnsi"/>
                <w:szCs w:val="28"/>
                <w:lang w:eastAsia="en-US"/>
              </w:rPr>
              <w:lastRenderedPageBreak/>
              <w:t>на</w:t>
            </w:r>
            <w:r>
              <w:rPr>
                <w:rFonts w:eastAsiaTheme="minorHAnsi"/>
                <w:szCs w:val="28"/>
                <w:lang w:eastAsia="en-US"/>
              </w:rPr>
              <w:t>именование  должности муниципальной</w:t>
            </w:r>
            <w:r w:rsidRPr="00D067F8">
              <w:rPr>
                <w:rFonts w:eastAsiaTheme="minorHAnsi"/>
                <w:szCs w:val="28"/>
                <w:lang w:eastAsia="en-US"/>
              </w:rPr>
              <w:t xml:space="preserve"> службы </w:t>
            </w:r>
          </w:p>
        </w:tc>
        <w:tc>
          <w:tcPr>
            <w:tcW w:w="2551" w:type="dxa"/>
            <w:tcBorders>
              <w:top w:val="single" w:sz="4" w:space="0" w:color="auto"/>
              <w:left w:val="single" w:sz="4" w:space="0" w:color="auto"/>
              <w:bottom w:val="single" w:sz="4" w:space="0" w:color="auto"/>
              <w:right w:val="single" w:sz="4" w:space="0" w:color="auto"/>
            </w:tcBorders>
          </w:tcPr>
          <w:p w:rsidR="00E22EDB" w:rsidRPr="00D067F8" w:rsidRDefault="00E22EDB" w:rsidP="00E22EDB">
            <w:pPr>
              <w:autoSpaceDE w:val="0"/>
              <w:autoSpaceDN w:val="0"/>
              <w:adjustRightInd w:val="0"/>
              <w:jc w:val="center"/>
              <w:rPr>
                <w:rFonts w:eastAsiaTheme="minorHAnsi"/>
                <w:szCs w:val="28"/>
                <w:lang w:eastAsia="en-US"/>
              </w:rPr>
            </w:pPr>
            <w:r w:rsidRPr="00D067F8">
              <w:rPr>
                <w:rFonts w:eastAsiaTheme="minorHAnsi"/>
                <w:szCs w:val="28"/>
                <w:lang w:eastAsia="en-US"/>
              </w:rPr>
              <w:t xml:space="preserve">в процентах </w:t>
            </w:r>
          </w:p>
        </w:tc>
      </w:tr>
      <w:tr w:rsidR="00E22EDB" w:rsidRPr="00D067F8" w:rsidTr="00E22EDB">
        <w:tc>
          <w:tcPr>
            <w:tcW w:w="6406" w:type="dxa"/>
            <w:tcBorders>
              <w:top w:val="single" w:sz="4" w:space="0" w:color="auto"/>
              <w:left w:val="single" w:sz="4" w:space="0" w:color="auto"/>
              <w:right w:val="single" w:sz="4" w:space="0" w:color="auto"/>
            </w:tcBorders>
          </w:tcPr>
          <w:p w:rsidR="00E22EDB" w:rsidRPr="00D067F8" w:rsidRDefault="00E22EDB" w:rsidP="00E22EDB">
            <w:pPr>
              <w:autoSpaceDE w:val="0"/>
              <w:autoSpaceDN w:val="0"/>
              <w:adjustRightInd w:val="0"/>
              <w:jc w:val="center"/>
              <w:rPr>
                <w:rFonts w:eastAsiaTheme="minorHAnsi"/>
                <w:szCs w:val="28"/>
                <w:lang w:eastAsia="en-US"/>
              </w:rPr>
            </w:pPr>
            <w:r>
              <w:rPr>
                <w:rFonts w:eastAsiaTheme="minorHAnsi"/>
                <w:szCs w:val="28"/>
                <w:lang w:eastAsia="en-US"/>
              </w:rPr>
              <w:t>Высшая должность муниципальной</w:t>
            </w:r>
            <w:r w:rsidRPr="00D067F8">
              <w:rPr>
                <w:rFonts w:eastAsiaTheme="minorHAnsi"/>
                <w:szCs w:val="28"/>
                <w:lang w:eastAsia="en-US"/>
              </w:rPr>
              <w:t xml:space="preserve"> службы </w:t>
            </w:r>
          </w:p>
        </w:tc>
        <w:tc>
          <w:tcPr>
            <w:tcW w:w="2551" w:type="dxa"/>
            <w:tcBorders>
              <w:top w:val="single" w:sz="4" w:space="0" w:color="auto"/>
              <w:left w:val="single" w:sz="4" w:space="0" w:color="auto"/>
              <w:right w:val="single" w:sz="4" w:space="0" w:color="auto"/>
            </w:tcBorders>
          </w:tcPr>
          <w:p w:rsidR="00E22EDB" w:rsidRPr="00D067F8" w:rsidRDefault="00E22EDB" w:rsidP="00E22EDB">
            <w:pPr>
              <w:autoSpaceDE w:val="0"/>
              <w:autoSpaceDN w:val="0"/>
              <w:adjustRightInd w:val="0"/>
              <w:jc w:val="center"/>
              <w:rPr>
                <w:rFonts w:eastAsiaTheme="minorHAnsi"/>
                <w:szCs w:val="28"/>
                <w:lang w:eastAsia="en-US"/>
              </w:rPr>
            </w:pPr>
            <w:r w:rsidRPr="00D067F8">
              <w:rPr>
                <w:rFonts w:eastAsiaTheme="minorHAnsi"/>
                <w:szCs w:val="28"/>
                <w:lang w:eastAsia="en-US"/>
              </w:rPr>
              <w:t xml:space="preserve">150 - 200 </w:t>
            </w:r>
          </w:p>
        </w:tc>
      </w:tr>
      <w:tr w:rsidR="00E22EDB" w:rsidRPr="00D067F8" w:rsidTr="00E22EDB">
        <w:tc>
          <w:tcPr>
            <w:tcW w:w="6406" w:type="dxa"/>
            <w:tcBorders>
              <w:left w:val="single" w:sz="4" w:space="0" w:color="auto"/>
              <w:right w:val="single" w:sz="4" w:space="0" w:color="auto"/>
            </w:tcBorders>
          </w:tcPr>
          <w:p w:rsidR="00E22EDB" w:rsidRPr="00D067F8" w:rsidRDefault="00E22EDB" w:rsidP="00E22EDB">
            <w:pPr>
              <w:autoSpaceDE w:val="0"/>
              <w:autoSpaceDN w:val="0"/>
              <w:adjustRightInd w:val="0"/>
              <w:jc w:val="center"/>
              <w:rPr>
                <w:rFonts w:eastAsiaTheme="minorHAnsi"/>
                <w:szCs w:val="28"/>
                <w:lang w:eastAsia="en-US"/>
              </w:rPr>
            </w:pPr>
            <w:r>
              <w:rPr>
                <w:rFonts w:eastAsiaTheme="minorHAnsi"/>
                <w:szCs w:val="28"/>
                <w:lang w:eastAsia="en-US"/>
              </w:rPr>
              <w:t xml:space="preserve">Главная должность муниципальной </w:t>
            </w:r>
            <w:r w:rsidRPr="00D067F8">
              <w:rPr>
                <w:rFonts w:eastAsiaTheme="minorHAnsi"/>
                <w:szCs w:val="28"/>
                <w:lang w:eastAsia="en-US"/>
              </w:rPr>
              <w:t xml:space="preserve">службы </w:t>
            </w:r>
          </w:p>
        </w:tc>
        <w:tc>
          <w:tcPr>
            <w:tcW w:w="2551" w:type="dxa"/>
            <w:tcBorders>
              <w:left w:val="single" w:sz="4" w:space="0" w:color="auto"/>
              <w:right w:val="single" w:sz="4" w:space="0" w:color="auto"/>
            </w:tcBorders>
          </w:tcPr>
          <w:p w:rsidR="00E22EDB" w:rsidRPr="00D067F8" w:rsidRDefault="00E22EDB" w:rsidP="00E22EDB">
            <w:pPr>
              <w:autoSpaceDE w:val="0"/>
              <w:autoSpaceDN w:val="0"/>
              <w:adjustRightInd w:val="0"/>
              <w:jc w:val="center"/>
              <w:rPr>
                <w:rFonts w:eastAsiaTheme="minorHAnsi"/>
                <w:szCs w:val="28"/>
                <w:lang w:eastAsia="en-US"/>
              </w:rPr>
            </w:pPr>
            <w:r w:rsidRPr="00D067F8">
              <w:rPr>
                <w:rFonts w:eastAsiaTheme="minorHAnsi"/>
                <w:szCs w:val="28"/>
                <w:lang w:eastAsia="en-US"/>
              </w:rPr>
              <w:t xml:space="preserve">120 - 160 </w:t>
            </w:r>
          </w:p>
        </w:tc>
      </w:tr>
      <w:tr w:rsidR="00E22EDB" w:rsidRPr="00D067F8" w:rsidTr="00E22EDB">
        <w:tc>
          <w:tcPr>
            <w:tcW w:w="6406" w:type="dxa"/>
            <w:tcBorders>
              <w:left w:val="single" w:sz="4" w:space="0" w:color="auto"/>
              <w:right w:val="single" w:sz="4" w:space="0" w:color="auto"/>
            </w:tcBorders>
          </w:tcPr>
          <w:p w:rsidR="00E22EDB" w:rsidRPr="00D067F8" w:rsidRDefault="00E22EDB" w:rsidP="00E22EDB">
            <w:pPr>
              <w:autoSpaceDE w:val="0"/>
              <w:autoSpaceDN w:val="0"/>
              <w:adjustRightInd w:val="0"/>
              <w:jc w:val="center"/>
              <w:rPr>
                <w:rFonts w:eastAsiaTheme="minorHAnsi"/>
                <w:szCs w:val="28"/>
                <w:lang w:eastAsia="en-US"/>
              </w:rPr>
            </w:pPr>
            <w:r>
              <w:rPr>
                <w:rFonts w:eastAsiaTheme="minorHAnsi"/>
                <w:szCs w:val="28"/>
                <w:lang w:eastAsia="en-US"/>
              </w:rPr>
              <w:t xml:space="preserve">Ведущая должность муниципальной </w:t>
            </w:r>
            <w:r w:rsidRPr="00D067F8">
              <w:rPr>
                <w:rFonts w:eastAsiaTheme="minorHAnsi"/>
                <w:szCs w:val="28"/>
                <w:lang w:eastAsia="en-US"/>
              </w:rPr>
              <w:t xml:space="preserve"> службы </w:t>
            </w:r>
          </w:p>
        </w:tc>
        <w:tc>
          <w:tcPr>
            <w:tcW w:w="2551" w:type="dxa"/>
            <w:tcBorders>
              <w:left w:val="single" w:sz="4" w:space="0" w:color="auto"/>
              <w:right w:val="single" w:sz="4" w:space="0" w:color="auto"/>
            </w:tcBorders>
          </w:tcPr>
          <w:p w:rsidR="00E22EDB" w:rsidRPr="00D067F8" w:rsidRDefault="00E22EDB" w:rsidP="00E22EDB">
            <w:pPr>
              <w:autoSpaceDE w:val="0"/>
              <w:autoSpaceDN w:val="0"/>
              <w:adjustRightInd w:val="0"/>
              <w:jc w:val="center"/>
              <w:rPr>
                <w:rFonts w:eastAsiaTheme="minorHAnsi"/>
                <w:szCs w:val="28"/>
                <w:lang w:eastAsia="en-US"/>
              </w:rPr>
            </w:pPr>
            <w:r w:rsidRPr="00D067F8">
              <w:rPr>
                <w:rFonts w:eastAsiaTheme="minorHAnsi"/>
                <w:szCs w:val="28"/>
                <w:lang w:eastAsia="en-US"/>
              </w:rPr>
              <w:t xml:space="preserve">90 - 130 </w:t>
            </w:r>
          </w:p>
        </w:tc>
      </w:tr>
      <w:tr w:rsidR="00E22EDB" w:rsidRPr="00D067F8" w:rsidTr="00E22EDB">
        <w:tc>
          <w:tcPr>
            <w:tcW w:w="6406" w:type="dxa"/>
            <w:tcBorders>
              <w:left w:val="single" w:sz="4" w:space="0" w:color="auto"/>
              <w:right w:val="single" w:sz="4" w:space="0" w:color="auto"/>
            </w:tcBorders>
          </w:tcPr>
          <w:p w:rsidR="00E22EDB" w:rsidRPr="00D067F8" w:rsidRDefault="00E22EDB" w:rsidP="00E22EDB">
            <w:pPr>
              <w:autoSpaceDE w:val="0"/>
              <w:autoSpaceDN w:val="0"/>
              <w:adjustRightInd w:val="0"/>
              <w:jc w:val="center"/>
              <w:rPr>
                <w:rFonts w:eastAsiaTheme="minorHAnsi"/>
                <w:szCs w:val="28"/>
                <w:lang w:eastAsia="en-US"/>
              </w:rPr>
            </w:pPr>
            <w:r>
              <w:rPr>
                <w:rFonts w:eastAsiaTheme="minorHAnsi"/>
                <w:szCs w:val="28"/>
                <w:lang w:eastAsia="en-US"/>
              </w:rPr>
              <w:t xml:space="preserve">Старшая должность муниципальной </w:t>
            </w:r>
            <w:r w:rsidRPr="00D067F8">
              <w:rPr>
                <w:rFonts w:eastAsiaTheme="minorHAnsi"/>
                <w:szCs w:val="28"/>
                <w:lang w:eastAsia="en-US"/>
              </w:rPr>
              <w:t xml:space="preserve"> службы </w:t>
            </w:r>
          </w:p>
        </w:tc>
        <w:tc>
          <w:tcPr>
            <w:tcW w:w="2551" w:type="dxa"/>
            <w:tcBorders>
              <w:left w:val="single" w:sz="4" w:space="0" w:color="auto"/>
              <w:right w:val="single" w:sz="4" w:space="0" w:color="auto"/>
            </w:tcBorders>
          </w:tcPr>
          <w:p w:rsidR="00E22EDB" w:rsidRPr="00D067F8" w:rsidRDefault="00E22EDB" w:rsidP="00E22EDB">
            <w:pPr>
              <w:autoSpaceDE w:val="0"/>
              <w:autoSpaceDN w:val="0"/>
              <w:adjustRightInd w:val="0"/>
              <w:jc w:val="center"/>
              <w:rPr>
                <w:rFonts w:eastAsiaTheme="minorHAnsi"/>
                <w:szCs w:val="28"/>
                <w:lang w:eastAsia="en-US"/>
              </w:rPr>
            </w:pPr>
            <w:r w:rsidRPr="00D067F8">
              <w:rPr>
                <w:rFonts w:eastAsiaTheme="minorHAnsi"/>
                <w:szCs w:val="28"/>
                <w:lang w:eastAsia="en-US"/>
              </w:rPr>
              <w:t xml:space="preserve">60 - 100 </w:t>
            </w:r>
          </w:p>
        </w:tc>
      </w:tr>
      <w:tr w:rsidR="00E22EDB" w:rsidRPr="00D067F8" w:rsidTr="00E22EDB">
        <w:tc>
          <w:tcPr>
            <w:tcW w:w="6406" w:type="dxa"/>
            <w:tcBorders>
              <w:left w:val="single" w:sz="4" w:space="0" w:color="auto"/>
              <w:bottom w:val="single" w:sz="4" w:space="0" w:color="auto"/>
              <w:right w:val="single" w:sz="4" w:space="0" w:color="auto"/>
            </w:tcBorders>
          </w:tcPr>
          <w:p w:rsidR="00E22EDB" w:rsidRPr="00D067F8" w:rsidRDefault="00E22EDB" w:rsidP="00E22EDB">
            <w:pPr>
              <w:autoSpaceDE w:val="0"/>
              <w:autoSpaceDN w:val="0"/>
              <w:adjustRightInd w:val="0"/>
              <w:jc w:val="center"/>
              <w:rPr>
                <w:rFonts w:eastAsiaTheme="minorHAnsi"/>
                <w:szCs w:val="28"/>
                <w:lang w:eastAsia="en-US"/>
              </w:rPr>
            </w:pPr>
            <w:r>
              <w:rPr>
                <w:rFonts w:eastAsiaTheme="minorHAnsi"/>
                <w:szCs w:val="28"/>
                <w:lang w:eastAsia="en-US"/>
              </w:rPr>
              <w:t xml:space="preserve">Младшая должность муниципальной </w:t>
            </w:r>
            <w:r w:rsidRPr="00D067F8">
              <w:rPr>
                <w:rFonts w:eastAsiaTheme="minorHAnsi"/>
                <w:szCs w:val="28"/>
                <w:lang w:eastAsia="en-US"/>
              </w:rPr>
              <w:t xml:space="preserve"> службы </w:t>
            </w:r>
          </w:p>
        </w:tc>
        <w:tc>
          <w:tcPr>
            <w:tcW w:w="2551" w:type="dxa"/>
            <w:tcBorders>
              <w:left w:val="single" w:sz="4" w:space="0" w:color="auto"/>
              <w:bottom w:val="single" w:sz="4" w:space="0" w:color="auto"/>
              <w:right w:val="single" w:sz="4" w:space="0" w:color="auto"/>
            </w:tcBorders>
          </w:tcPr>
          <w:p w:rsidR="00E22EDB" w:rsidRPr="00D067F8" w:rsidRDefault="00E22EDB" w:rsidP="00E22EDB">
            <w:pPr>
              <w:autoSpaceDE w:val="0"/>
              <w:autoSpaceDN w:val="0"/>
              <w:adjustRightInd w:val="0"/>
              <w:jc w:val="center"/>
              <w:rPr>
                <w:rFonts w:eastAsiaTheme="minorHAnsi"/>
                <w:szCs w:val="28"/>
                <w:lang w:eastAsia="en-US"/>
              </w:rPr>
            </w:pPr>
            <w:r w:rsidRPr="00D067F8">
              <w:rPr>
                <w:rFonts w:eastAsiaTheme="minorHAnsi"/>
                <w:szCs w:val="28"/>
                <w:lang w:eastAsia="en-US"/>
              </w:rPr>
              <w:t xml:space="preserve">до 70 </w:t>
            </w:r>
          </w:p>
        </w:tc>
      </w:tr>
    </w:tbl>
    <w:p w:rsidR="00E22EDB" w:rsidRDefault="00E22EDB" w:rsidP="00E22EDB">
      <w:pPr>
        <w:autoSpaceDE w:val="0"/>
        <w:autoSpaceDN w:val="0"/>
        <w:adjustRightInd w:val="0"/>
        <w:jc w:val="both"/>
        <w:rPr>
          <w:rFonts w:eastAsiaTheme="minorHAnsi"/>
          <w:bCs/>
          <w:szCs w:val="28"/>
          <w:lang w:eastAsia="en-US"/>
        </w:rPr>
      </w:pPr>
    </w:p>
    <w:p w:rsidR="00E22EDB" w:rsidRDefault="00E22EDB" w:rsidP="00E22EDB">
      <w:pPr>
        <w:autoSpaceDE w:val="0"/>
        <w:autoSpaceDN w:val="0"/>
        <w:adjustRightInd w:val="0"/>
        <w:ind w:firstLine="539"/>
        <w:jc w:val="both"/>
        <w:rPr>
          <w:rFonts w:eastAsiaTheme="minorHAnsi"/>
          <w:bCs/>
          <w:szCs w:val="28"/>
          <w:lang w:eastAsia="en-US"/>
        </w:rPr>
      </w:pPr>
      <w:r>
        <w:rPr>
          <w:rFonts w:eastAsiaTheme="minorHAnsi"/>
          <w:bCs/>
          <w:szCs w:val="28"/>
          <w:lang w:eastAsia="en-US"/>
        </w:rPr>
        <w:t xml:space="preserve">3. </w:t>
      </w:r>
      <w:r w:rsidRPr="00E82972">
        <w:rPr>
          <w:rFonts w:eastAsiaTheme="minorHAnsi"/>
          <w:bCs/>
          <w:szCs w:val="28"/>
          <w:lang w:eastAsia="en-US"/>
        </w:rPr>
        <w:t>Критериями установления (изменения) надбав</w:t>
      </w:r>
      <w:r>
        <w:rPr>
          <w:rFonts w:eastAsiaTheme="minorHAnsi"/>
          <w:bCs/>
          <w:szCs w:val="28"/>
          <w:lang w:eastAsia="en-US"/>
        </w:rPr>
        <w:t xml:space="preserve">ки за особые условия муниципальной </w:t>
      </w:r>
      <w:r w:rsidRPr="00E82972">
        <w:rPr>
          <w:rFonts w:eastAsiaTheme="minorHAnsi"/>
          <w:bCs/>
          <w:szCs w:val="28"/>
          <w:lang w:eastAsia="en-US"/>
        </w:rPr>
        <w:t xml:space="preserve"> службы являются:</w:t>
      </w:r>
    </w:p>
    <w:p w:rsidR="00E22EDB" w:rsidRDefault="00E22EDB" w:rsidP="00E22EDB">
      <w:pPr>
        <w:autoSpaceDE w:val="0"/>
        <w:autoSpaceDN w:val="0"/>
        <w:adjustRightInd w:val="0"/>
        <w:ind w:firstLine="539"/>
        <w:jc w:val="both"/>
        <w:rPr>
          <w:rFonts w:eastAsiaTheme="minorHAnsi"/>
          <w:bCs/>
          <w:szCs w:val="28"/>
          <w:lang w:eastAsia="en-US"/>
        </w:rPr>
      </w:pPr>
      <w:r>
        <w:rPr>
          <w:rFonts w:eastAsiaTheme="minorHAnsi"/>
          <w:bCs/>
          <w:szCs w:val="28"/>
          <w:lang w:eastAsia="en-US"/>
        </w:rPr>
        <w:t>наличие у органа местной администрации подведомственных организаций;</w:t>
      </w:r>
    </w:p>
    <w:p w:rsidR="00E22EDB" w:rsidRPr="00E82972" w:rsidRDefault="00E22EDB" w:rsidP="00E22EDB">
      <w:pPr>
        <w:autoSpaceDE w:val="0"/>
        <w:autoSpaceDN w:val="0"/>
        <w:adjustRightInd w:val="0"/>
        <w:ind w:firstLine="539"/>
        <w:jc w:val="both"/>
        <w:rPr>
          <w:rFonts w:eastAsiaTheme="minorHAnsi"/>
          <w:bCs/>
          <w:szCs w:val="28"/>
          <w:lang w:eastAsia="en-US"/>
        </w:rPr>
      </w:pPr>
      <w:r>
        <w:rPr>
          <w:rFonts w:eastAsiaTheme="minorHAnsi"/>
          <w:bCs/>
          <w:szCs w:val="28"/>
          <w:lang w:eastAsia="en-US"/>
        </w:rPr>
        <w:t>орган местной администрации является юридическим лицом;</w:t>
      </w:r>
    </w:p>
    <w:p w:rsidR="00E22EDB" w:rsidRPr="00E82972" w:rsidRDefault="00E22EDB" w:rsidP="00E22EDB">
      <w:pPr>
        <w:autoSpaceDE w:val="0"/>
        <w:autoSpaceDN w:val="0"/>
        <w:adjustRightInd w:val="0"/>
        <w:ind w:firstLine="539"/>
        <w:jc w:val="both"/>
        <w:rPr>
          <w:rFonts w:eastAsiaTheme="minorHAnsi"/>
          <w:bCs/>
          <w:szCs w:val="28"/>
          <w:lang w:eastAsia="en-US"/>
        </w:rPr>
      </w:pPr>
      <w:r w:rsidRPr="00E82972">
        <w:rPr>
          <w:rFonts w:eastAsiaTheme="minorHAnsi"/>
          <w:bCs/>
          <w:szCs w:val="28"/>
          <w:lang w:eastAsia="en-US"/>
        </w:rPr>
        <w:t>принятие управленческих решений;</w:t>
      </w:r>
    </w:p>
    <w:p w:rsidR="00E22EDB" w:rsidRPr="00E82972" w:rsidRDefault="00E22EDB" w:rsidP="00E22EDB">
      <w:pPr>
        <w:autoSpaceDE w:val="0"/>
        <w:autoSpaceDN w:val="0"/>
        <w:adjustRightInd w:val="0"/>
        <w:ind w:firstLine="539"/>
        <w:jc w:val="both"/>
        <w:rPr>
          <w:rFonts w:eastAsiaTheme="minorHAnsi"/>
          <w:bCs/>
          <w:szCs w:val="28"/>
          <w:lang w:eastAsia="en-US"/>
        </w:rPr>
      </w:pPr>
      <w:r w:rsidRPr="00E82972">
        <w:rPr>
          <w:rFonts w:eastAsiaTheme="minorHAnsi"/>
          <w:bCs/>
          <w:szCs w:val="28"/>
          <w:lang w:eastAsia="en-US"/>
        </w:rPr>
        <w:t>особый режим служебной деятельности (разъездной характер исполнения должностных обязанностей, регулярные служебные командировки,  а также систематическое привлечение к исполнению должностных обязанностей за пределами установленной продолжительности служебного времени);</w:t>
      </w:r>
    </w:p>
    <w:p w:rsidR="00E22EDB" w:rsidRPr="00E82972" w:rsidRDefault="00E22EDB" w:rsidP="00E22EDB">
      <w:pPr>
        <w:autoSpaceDE w:val="0"/>
        <w:autoSpaceDN w:val="0"/>
        <w:adjustRightInd w:val="0"/>
        <w:ind w:firstLine="539"/>
        <w:jc w:val="both"/>
        <w:rPr>
          <w:rFonts w:eastAsiaTheme="minorHAnsi"/>
          <w:bCs/>
          <w:szCs w:val="28"/>
          <w:lang w:eastAsia="en-US"/>
        </w:rPr>
      </w:pPr>
      <w:r w:rsidRPr="00E82972">
        <w:rPr>
          <w:rFonts w:eastAsiaTheme="minorHAnsi"/>
          <w:bCs/>
          <w:szCs w:val="28"/>
          <w:lang w:eastAsia="en-US"/>
        </w:rPr>
        <w:t>исполнение обязанностей, предусмотренных долж</w:t>
      </w:r>
      <w:r>
        <w:rPr>
          <w:rFonts w:eastAsiaTheme="minorHAnsi"/>
          <w:bCs/>
          <w:szCs w:val="28"/>
          <w:lang w:eastAsia="en-US"/>
        </w:rPr>
        <w:t>ностным регламентом муниципального</w:t>
      </w:r>
      <w:r w:rsidRPr="00E82972">
        <w:rPr>
          <w:rFonts w:eastAsiaTheme="minorHAnsi"/>
          <w:bCs/>
          <w:szCs w:val="28"/>
          <w:lang w:eastAsia="en-US"/>
        </w:rPr>
        <w:t xml:space="preserve"> служащего, с высокой напряженностью и интенсивностью (</w:t>
      </w:r>
      <w:r>
        <w:rPr>
          <w:rFonts w:eastAsiaTheme="minorHAnsi"/>
          <w:bCs/>
          <w:szCs w:val="28"/>
          <w:lang w:eastAsia="en-US"/>
        </w:rPr>
        <w:t>си</w:t>
      </w:r>
      <w:r w:rsidRPr="00E82972">
        <w:rPr>
          <w:rFonts w:eastAsiaTheme="minorHAnsi"/>
          <w:bCs/>
          <w:szCs w:val="28"/>
          <w:lang w:eastAsia="en-US"/>
        </w:rPr>
        <w:t>стематическое выполнение срочных, неотложных и разноплановых поручений, а также служебной деятельности, требующей дополнительных профессиональных знаний и навыков);</w:t>
      </w:r>
    </w:p>
    <w:p w:rsidR="00E22EDB" w:rsidRPr="00E82972" w:rsidRDefault="00E22EDB" w:rsidP="00E22EDB">
      <w:pPr>
        <w:autoSpaceDE w:val="0"/>
        <w:autoSpaceDN w:val="0"/>
        <w:adjustRightInd w:val="0"/>
        <w:ind w:firstLine="539"/>
        <w:jc w:val="both"/>
        <w:rPr>
          <w:rFonts w:eastAsiaTheme="minorHAnsi"/>
          <w:bCs/>
          <w:szCs w:val="28"/>
          <w:lang w:eastAsia="en-US"/>
        </w:rPr>
      </w:pPr>
      <w:r w:rsidRPr="00E82972">
        <w:rPr>
          <w:rFonts w:eastAsiaTheme="minorHAnsi"/>
          <w:bCs/>
          <w:szCs w:val="28"/>
          <w:lang w:eastAsia="en-US"/>
        </w:rPr>
        <w:t>разработка проектов методических документов</w:t>
      </w:r>
      <w:r>
        <w:rPr>
          <w:rFonts w:eastAsiaTheme="minorHAnsi"/>
          <w:bCs/>
          <w:szCs w:val="28"/>
          <w:lang w:eastAsia="en-US"/>
        </w:rPr>
        <w:t>, проектов муниципальных правовых актов</w:t>
      </w:r>
      <w:r w:rsidRPr="00E82972">
        <w:rPr>
          <w:rFonts w:eastAsiaTheme="minorHAnsi"/>
          <w:bCs/>
          <w:szCs w:val="28"/>
          <w:lang w:eastAsia="en-US"/>
        </w:rPr>
        <w:t>;</w:t>
      </w:r>
    </w:p>
    <w:p w:rsidR="00E22EDB" w:rsidRPr="00E82972" w:rsidRDefault="00E22EDB" w:rsidP="00E22EDB">
      <w:pPr>
        <w:autoSpaceDE w:val="0"/>
        <w:autoSpaceDN w:val="0"/>
        <w:adjustRightInd w:val="0"/>
        <w:ind w:firstLine="539"/>
        <w:jc w:val="both"/>
        <w:rPr>
          <w:rFonts w:eastAsiaTheme="minorHAnsi"/>
          <w:bCs/>
          <w:szCs w:val="28"/>
          <w:lang w:eastAsia="en-US"/>
        </w:rPr>
      </w:pPr>
      <w:r w:rsidRPr="00E82972">
        <w:rPr>
          <w:rFonts w:eastAsiaTheme="minorHAnsi"/>
          <w:bCs/>
          <w:szCs w:val="28"/>
          <w:lang w:eastAsia="en-US"/>
        </w:rPr>
        <w:t>осуществлен</w:t>
      </w:r>
      <w:r>
        <w:rPr>
          <w:rFonts w:eastAsiaTheme="minorHAnsi"/>
          <w:bCs/>
          <w:szCs w:val="28"/>
          <w:lang w:eastAsia="en-US"/>
        </w:rPr>
        <w:t>ие наставничества на муниципальной</w:t>
      </w:r>
      <w:r w:rsidRPr="00E82972">
        <w:rPr>
          <w:rFonts w:eastAsiaTheme="minorHAnsi"/>
          <w:bCs/>
          <w:szCs w:val="28"/>
          <w:lang w:eastAsia="en-US"/>
        </w:rPr>
        <w:t xml:space="preserve"> службе;</w:t>
      </w:r>
    </w:p>
    <w:p w:rsidR="00E22EDB" w:rsidRDefault="00E22EDB" w:rsidP="00E22EDB">
      <w:pPr>
        <w:autoSpaceDE w:val="0"/>
        <w:autoSpaceDN w:val="0"/>
        <w:adjustRightInd w:val="0"/>
        <w:ind w:firstLine="539"/>
        <w:jc w:val="both"/>
        <w:rPr>
          <w:rFonts w:eastAsiaTheme="minorHAnsi"/>
          <w:bCs/>
          <w:szCs w:val="28"/>
          <w:lang w:eastAsia="en-US"/>
        </w:rPr>
      </w:pPr>
      <w:r w:rsidRPr="00E82972">
        <w:rPr>
          <w:rFonts w:eastAsiaTheme="minorHAnsi"/>
          <w:bCs/>
          <w:szCs w:val="28"/>
          <w:lang w:eastAsia="en-US"/>
        </w:rPr>
        <w:t>участие в деятельности совещательных и вспомогательных органо</w:t>
      </w:r>
      <w:r>
        <w:rPr>
          <w:rFonts w:eastAsiaTheme="minorHAnsi"/>
          <w:bCs/>
          <w:szCs w:val="28"/>
          <w:lang w:eastAsia="en-US"/>
        </w:rPr>
        <w:t>в и иных коллегиальных органов.</w:t>
      </w:r>
    </w:p>
    <w:p w:rsidR="00E22EDB" w:rsidRDefault="00E22EDB" w:rsidP="00E22EDB">
      <w:pPr>
        <w:autoSpaceDE w:val="0"/>
        <w:autoSpaceDN w:val="0"/>
        <w:adjustRightInd w:val="0"/>
        <w:ind w:firstLine="539"/>
        <w:jc w:val="both"/>
        <w:rPr>
          <w:rFonts w:eastAsiaTheme="minorHAnsi"/>
          <w:szCs w:val="28"/>
          <w:lang w:eastAsia="en-US"/>
        </w:rPr>
      </w:pPr>
      <w:r w:rsidRPr="00E82972">
        <w:rPr>
          <w:rFonts w:eastAsiaTheme="minorHAnsi"/>
          <w:bCs/>
          <w:szCs w:val="28"/>
          <w:lang w:eastAsia="en-US"/>
        </w:rPr>
        <w:t xml:space="preserve">Конкретный размер надбавки за особые условия </w:t>
      </w:r>
      <w:r>
        <w:rPr>
          <w:rFonts w:eastAsiaTheme="minorHAnsi"/>
          <w:bCs/>
          <w:szCs w:val="28"/>
          <w:lang w:eastAsia="en-US"/>
        </w:rPr>
        <w:t xml:space="preserve">муниципальной </w:t>
      </w:r>
      <w:r w:rsidRPr="00E82972">
        <w:rPr>
          <w:rFonts w:eastAsiaTheme="minorHAnsi"/>
          <w:bCs/>
          <w:szCs w:val="28"/>
          <w:lang w:eastAsia="en-US"/>
        </w:rPr>
        <w:t>службы устанавливается правовым актом представителя нанимателя.</w:t>
      </w:r>
      <w:r w:rsidRPr="00942021">
        <w:rPr>
          <w:rFonts w:eastAsiaTheme="minorHAnsi"/>
          <w:szCs w:val="28"/>
          <w:lang w:eastAsia="en-US"/>
        </w:rPr>
        <w:t xml:space="preserve"> </w:t>
      </w:r>
    </w:p>
    <w:p w:rsidR="00E22EDB" w:rsidRDefault="00E22EDB" w:rsidP="00E22EDB">
      <w:pPr>
        <w:autoSpaceDE w:val="0"/>
        <w:autoSpaceDN w:val="0"/>
        <w:adjustRightInd w:val="0"/>
        <w:ind w:firstLine="539"/>
        <w:jc w:val="both"/>
        <w:rPr>
          <w:rFonts w:eastAsiaTheme="minorHAnsi"/>
          <w:szCs w:val="28"/>
          <w:lang w:eastAsia="en-US"/>
        </w:rPr>
      </w:pPr>
      <w:r>
        <w:rPr>
          <w:rFonts w:eastAsiaTheme="minorHAnsi"/>
          <w:szCs w:val="28"/>
          <w:lang w:eastAsia="en-US"/>
        </w:rPr>
        <w:t>4. При изменении условий профессиональной служебной деятельности, предусмотренных пунктом 3 настоящей статьи, размер надбавки за особые условия муниципальной службы может быть изменен в пределах, предусмотренных по соответствующей группе должностей гражданской службы, как в сторону увеличения, так и в сторону уменьшения, но не чаще одного раза в квартал.</w:t>
      </w:r>
    </w:p>
    <w:p w:rsidR="00E22EDB" w:rsidRDefault="00E22EDB" w:rsidP="00E22EDB">
      <w:pPr>
        <w:autoSpaceDE w:val="0"/>
        <w:autoSpaceDN w:val="0"/>
        <w:adjustRightInd w:val="0"/>
        <w:ind w:firstLine="539"/>
        <w:jc w:val="both"/>
        <w:rPr>
          <w:rFonts w:eastAsiaTheme="minorHAnsi"/>
          <w:szCs w:val="28"/>
          <w:lang w:eastAsia="en-US"/>
        </w:rPr>
      </w:pPr>
      <w:r>
        <w:rPr>
          <w:rFonts w:eastAsiaTheme="minorHAnsi"/>
          <w:szCs w:val="28"/>
          <w:lang w:eastAsia="en-US"/>
        </w:rPr>
        <w:t>Изменение размера надбавки за особые условия муниципальной службы могут инициировать представитель нанимателя, руководитель  органа местной администрации, руководитель структурного подразделения органа местной администрации, в котором муниципальный служащий замещает должность муниципальной службы, непосредственный руководитель муниципального служащего.</w:t>
      </w:r>
    </w:p>
    <w:p w:rsidR="00E22EDB" w:rsidRPr="00942021" w:rsidRDefault="00E22EDB" w:rsidP="00E22EDB">
      <w:pPr>
        <w:autoSpaceDE w:val="0"/>
        <w:autoSpaceDN w:val="0"/>
        <w:adjustRightInd w:val="0"/>
        <w:ind w:firstLine="540"/>
        <w:jc w:val="both"/>
        <w:rPr>
          <w:rFonts w:eastAsiaTheme="minorHAnsi"/>
          <w:szCs w:val="28"/>
          <w:lang w:eastAsia="en-US"/>
        </w:rPr>
      </w:pPr>
      <w:r>
        <w:lastRenderedPageBreak/>
        <w:t xml:space="preserve">5. </w:t>
      </w:r>
      <w:r w:rsidRPr="006003E6">
        <w:t>Муниципальному служащему, отработавшему неполный календарный месяц, надбавка за особые условия муниципальной службы выплачивается пропорционально отработанному времени.</w:t>
      </w:r>
    </w:p>
    <w:p w:rsidR="00E22EDB" w:rsidRPr="006003E6" w:rsidRDefault="00E22EDB" w:rsidP="00E22EDB">
      <w:pPr>
        <w:jc w:val="center"/>
        <w:rPr>
          <w:b/>
        </w:rPr>
      </w:pPr>
    </w:p>
    <w:p w:rsidR="00E22EDB" w:rsidRPr="006003E6" w:rsidRDefault="00E22EDB" w:rsidP="00E22EDB">
      <w:pPr>
        <w:rPr>
          <w:b/>
        </w:rPr>
      </w:pPr>
      <w:r>
        <w:rPr>
          <w:b/>
        </w:rPr>
        <w:t>Статья 5</w:t>
      </w:r>
      <w:r w:rsidRPr="006003E6">
        <w:rPr>
          <w:b/>
        </w:rPr>
        <w:t>. Порядок выплаты ежемесячного денежного поощрения</w:t>
      </w:r>
    </w:p>
    <w:p w:rsidR="00E22EDB" w:rsidRDefault="00E22EDB" w:rsidP="00E22EDB">
      <w:pPr>
        <w:ind w:firstLine="709"/>
        <w:jc w:val="both"/>
      </w:pPr>
      <w:r>
        <w:t>1</w:t>
      </w:r>
      <w:r w:rsidRPr="006003E6">
        <w:t xml:space="preserve">. </w:t>
      </w:r>
      <w:r w:rsidRPr="00301CE7">
        <w:t>Ежемесячное денежное поощрение</w:t>
      </w:r>
      <w:r w:rsidRPr="00813BD1">
        <w:t xml:space="preserve"> </w:t>
      </w:r>
      <w:r w:rsidRPr="00301CE7">
        <w:t>устанавливается в должностных окладах</w:t>
      </w:r>
      <w:r>
        <w:t xml:space="preserve"> в соответствии с приложением № 1 к настоящему Положению</w:t>
      </w:r>
      <w:r w:rsidRPr="00267B3B">
        <w:t>.</w:t>
      </w:r>
    </w:p>
    <w:p w:rsidR="00E22EDB" w:rsidRPr="00DF007F" w:rsidRDefault="00E22EDB" w:rsidP="00E22EDB">
      <w:pPr>
        <w:autoSpaceDE w:val="0"/>
        <w:autoSpaceDN w:val="0"/>
        <w:adjustRightInd w:val="0"/>
        <w:ind w:firstLine="708"/>
        <w:jc w:val="both"/>
        <w:rPr>
          <w:rFonts w:eastAsia="Calibri"/>
          <w:szCs w:val="28"/>
        </w:rPr>
      </w:pPr>
      <w:r>
        <w:rPr>
          <w:rFonts w:eastAsia="Calibri"/>
          <w:szCs w:val="28"/>
        </w:rPr>
        <w:t>2. Размер ежемесячного денежного поощрения, установленный в порядке, предусмотренном пунктом 1 настоящей статьи, включается в трудовой договор муниципального служащего.</w:t>
      </w:r>
    </w:p>
    <w:p w:rsidR="00E22EDB" w:rsidRDefault="00E22EDB" w:rsidP="00E22EDB">
      <w:pPr>
        <w:ind w:firstLine="709"/>
        <w:jc w:val="both"/>
        <w:rPr>
          <w:szCs w:val="28"/>
        </w:rPr>
      </w:pPr>
      <w:r>
        <w:t xml:space="preserve">3. </w:t>
      </w:r>
      <w:r w:rsidRPr="00267B3B">
        <w:t>Ежемесячное денежное поощрение устанавливается муниципальным служащим со дня назначения на должность и выплачивается за фактически отработанное слу</w:t>
      </w:r>
      <w:r>
        <w:t>жебное время в учетном периоде.</w:t>
      </w:r>
    </w:p>
    <w:p w:rsidR="00E22EDB" w:rsidRPr="006003E6" w:rsidRDefault="00E22EDB" w:rsidP="00E22EDB">
      <w:pPr>
        <w:jc w:val="both"/>
      </w:pPr>
    </w:p>
    <w:p w:rsidR="00E22EDB" w:rsidRPr="00894FF1" w:rsidRDefault="00E22EDB" w:rsidP="00E22EDB">
      <w:pPr>
        <w:jc w:val="both"/>
        <w:rPr>
          <w:b/>
          <w:szCs w:val="28"/>
        </w:rPr>
      </w:pPr>
      <w:r>
        <w:rPr>
          <w:b/>
          <w:szCs w:val="28"/>
        </w:rPr>
        <w:t>Статья 6</w:t>
      </w:r>
      <w:r w:rsidRPr="00A2252F">
        <w:rPr>
          <w:b/>
          <w:szCs w:val="28"/>
        </w:rPr>
        <w:t>. Порядок выплаты премии, в том числе за выполнение особо важных и сложных заданий</w:t>
      </w:r>
    </w:p>
    <w:p w:rsidR="00E22EDB" w:rsidRDefault="00E22EDB" w:rsidP="00E22EDB">
      <w:pPr>
        <w:autoSpaceDE w:val="0"/>
        <w:autoSpaceDN w:val="0"/>
        <w:adjustRightInd w:val="0"/>
        <w:ind w:firstLine="708"/>
        <w:jc w:val="both"/>
        <w:rPr>
          <w:rFonts w:eastAsiaTheme="minorHAnsi"/>
          <w:szCs w:val="28"/>
          <w:lang w:eastAsia="en-US"/>
        </w:rPr>
      </w:pPr>
      <w:r>
        <w:rPr>
          <w:szCs w:val="28"/>
        </w:rPr>
        <w:t>1</w:t>
      </w:r>
      <w:r w:rsidRPr="00A2252F">
        <w:rPr>
          <w:rFonts w:eastAsiaTheme="minorHAnsi"/>
          <w:szCs w:val="28"/>
          <w:lang w:eastAsia="en-US"/>
        </w:rPr>
        <w:t xml:space="preserve">. В целях материального стимулирования и поощрения высокопрофессионального, инициативного и результативного труда с учетом </w:t>
      </w:r>
      <w:proofErr w:type="gramStart"/>
      <w:r w:rsidRPr="00A2252F">
        <w:rPr>
          <w:rFonts w:eastAsiaTheme="minorHAnsi"/>
          <w:szCs w:val="28"/>
          <w:lang w:eastAsia="en-US"/>
        </w:rPr>
        <w:t>обеспечения осуществления полномочий органа местного самоуправления</w:t>
      </w:r>
      <w:proofErr w:type="gramEnd"/>
      <w:r w:rsidRPr="00A2252F">
        <w:rPr>
          <w:rFonts w:eastAsiaTheme="minorHAnsi"/>
          <w:szCs w:val="28"/>
          <w:lang w:eastAsia="en-US"/>
        </w:rPr>
        <w:t xml:space="preserve"> Пинежского муниципального района Архангельской области, исполнения должностного регламента муниципальному  служащему выплачиваются единовременные премии и (или) премии за выполнение особо важных и сложных заданий.</w:t>
      </w:r>
    </w:p>
    <w:p w:rsidR="00E22EDB" w:rsidRPr="00A2252F" w:rsidRDefault="00E22EDB" w:rsidP="00E22EDB">
      <w:pPr>
        <w:autoSpaceDE w:val="0"/>
        <w:autoSpaceDN w:val="0"/>
        <w:adjustRightInd w:val="0"/>
        <w:ind w:firstLine="708"/>
        <w:jc w:val="both"/>
        <w:rPr>
          <w:rFonts w:eastAsiaTheme="minorHAnsi"/>
          <w:szCs w:val="28"/>
          <w:lang w:eastAsia="en-US"/>
        </w:rPr>
      </w:pPr>
      <w:r>
        <w:rPr>
          <w:rFonts w:eastAsiaTheme="minorHAnsi"/>
          <w:szCs w:val="28"/>
          <w:lang w:eastAsia="en-US"/>
        </w:rPr>
        <w:t xml:space="preserve">2. </w:t>
      </w:r>
      <w:r w:rsidRPr="00A2252F">
        <w:rPr>
          <w:rFonts w:eastAsiaTheme="minorHAnsi"/>
          <w:szCs w:val="28"/>
          <w:lang w:eastAsia="en-US"/>
        </w:rPr>
        <w:t xml:space="preserve">Основными показателями премирования при выплате </w:t>
      </w:r>
      <w:r>
        <w:rPr>
          <w:rFonts w:eastAsiaTheme="minorHAnsi"/>
          <w:szCs w:val="28"/>
          <w:lang w:eastAsia="en-US"/>
        </w:rPr>
        <w:t>единовременных</w:t>
      </w:r>
      <w:r w:rsidRPr="00A2252F">
        <w:rPr>
          <w:rFonts w:eastAsiaTheme="minorHAnsi"/>
          <w:szCs w:val="28"/>
          <w:lang w:eastAsia="en-US"/>
        </w:rPr>
        <w:t xml:space="preserve"> </w:t>
      </w:r>
      <w:r>
        <w:rPr>
          <w:rFonts w:eastAsiaTheme="minorHAnsi"/>
          <w:szCs w:val="28"/>
          <w:lang w:eastAsia="en-US"/>
        </w:rPr>
        <w:t>премий</w:t>
      </w:r>
      <w:r w:rsidRPr="00A2252F">
        <w:rPr>
          <w:rFonts w:eastAsiaTheme="minorHAnsi"/>
          <w:szCs w:val="28"/>
          <w:lang w:eastAsia="en-US"/>
        </w:rPr>
        <w:t xml:space="preserve"> являются:</w:t>
      </w:r>
    </w:p>
    <w:p w:rsidR="00E22EDB" w:rsidRPr="00A2252F" w:rsidRDefault="00E22EDB" w:rsidP="00E22EDB">
      <w:pPr>
        <w:autoSpaceDE w:val="0"/>
        <w:autoSpaceDN w:val="0"/>
        <w:adjustRightInd w:val="0"/>
        <w:ind w:firstLine="540"/>
        <w:jc w:val="both"/>
        <w:rPr>
          <w:rFonts w:eastAsiaTheme="minorHAnsi"/>
          <w:szCs w:val="28"/>
          <w:lang w:eastAsia="en-US"/>
        </w:rPr>
      </w:pPr>
      <w:r w:rsidRPr="00A2252F">
        <w:rPr>
          <w:rFonts w:eastAsiaTheme="minorHAnsi"/>
          <w:szCs w:val="28"/>
          <w:lang w:eastAsia="en-US"/>
        </w:rPr>
        <w:t>добросовестное и качественное исполнение должностных обязанностей, предусмотренных должностным регламентом муниципального служащего;</w:t>
      </w:r>
    </w:p>
    <w:p w:rsidR="00E22EDB" w:rsidRPr="00A2252F" w:rsidRDefault="00E22EDB" w:rsidP="00E22EDB">
      <w:pPr>
        <w:autoSpaceDE w:val="0"/>
        <w:autoSpaceDN w:val="0"/>
        <w:adjustRightInd w:val="0"/>
        <w:ind w:firstLine="540"/>
        <w:jc w:val="both"/>
        <w:rPr>
          <w:rFonts w:eastAsiaTheme="minorHAnsi"/>
          <w:szCs w:val="28"/>
          <w:lang w:eastAsia="en-US"/>
        </w:rPr>
      </w:pPr>
      <w:r w:rsidRPr="00A2252F">
        <w:rPr>
          <w:rFonts w:eastAsiaTheme="minorHAnsi"/>
          <w:szCs w:val="28"/>
          <w:lang w:eastAsia="en-US"/>
        </w:rPr>
        <w:t>профессионализм и оперативность при решении вопросов, входящих в компетенцию муниципального служащего;</w:t>
      </w:r>
    </w:p>
    <w:p w:rsidR="00E22EDB" w:rsidRPr="00A2252F" w:rsidRDefault="00E22EDB" w:rsidP="00E22EDB">
      <w:pPr>
        <w:autoSpaceDE w:val="0"/>
        <w:autoSpaceDN w:val="0"/>
        <w:adjustRightInd w:val="0"/>
        <w:ind w:firstLine="709"/>
        <w:jc w:val="both"/>
        <w:rPr>
          <w:rFonts w:eastAsiaTheme="minorHAnsi"/>
          <w:szCs w:val="28"/>
          <w:lang w:eastAsia="en-US"/>
        </w:rPr>
      </w:pPr>
      <w:r w:rsidRPr="00A2252F">
        <w:rPr>
          <w:rFonts w:eastAsiaTheme="minorHAnsi"/>
          <w:szCs w:val="28"/>
          <w:lang w:eastAsia="en-US"/>
        </w:rPr>
        <w:t>соблюдение служебной дисциплины, установленных сроков исполнения поручений;</w:t>
      </w:r>
    </w:p>
    <w:p w:rsidR="00E22EDB" w:rsidRPr="00A2252F" w:rsidRDefault="00E22EDB" w:rsidP="00E22EDB">
      <w:pPr>
        <w:autoSpaceDE w:val="0"/>
        <w:autoSpaceDN w:val="0"/>
        <w:adjustRightInd w:val="0"/>
        <w:ind w:firstLine="709"/>
        <w:jc w:val="both"/>
        <w:rPr>
          <w:rFonts w:eastAsiaTheme="minorHAnsi"/>
          <w:szCs w:val="28"/>
          <w:lang w:eastAsia="en-US"/>
        </w:rPr>
      </w:pPr>
      <w:r w:rsidRPr="00A2252F">
        <w:rPr>
          <w:rFonts w:eastAsiaTheme="minorHAnsi"/>
          <w:szCs w:val="28"/>
          <w:lang w:eastAsia="en-US"/>
        </w:rPr>
        <w:t>другие показатели, характеризующие добросовестное исполнение муниципальным служащим должностных обязанностей.</w:t>
      </w:r>
    </w:p>
    <w:p w:rsidR="00E22EDB" w:rsidRPr="00A2252F" w:rsidRDefault="00E22EDB" w:rsidP="00E22EDB">
      <w:pPr>
        <w:autoSpaceDE w:val="0"/>
        <w:autoSpaceDN w:val="0"/>
        <w:adjustRightInd w:val="0"/>
        <w:ind w:firstLine="709"/>
        <w:jc w:val="both"/>
        <w:rPr>
          <w:rFonts w:eastAsiaTheme="minorHAnsi"/>
          <w:szCs w:val="28"/>
          <w:lang w:eastAsia="en-US"/>
        </w:rPr>
      </w:pPr>
      <w:r>
        <w:rPr>
          <w:szCs w:val="28"/>
        </w:rPr>
        <w:t>3</w:t>
      </w:r>
      <w:r w:rsidRPr="00A2252F">
        <w:rPr>
          <w:rFonts w:eastAsiaTheme="minorHAnsi"/>
          <w:szCs w:val="28"/>
          <w:lang w:eastAsia="en-US"/>
        </w:rPr>
        <w:t>. Основными показателями премирования при выплате премий за выполнение особо важных и сложных заданий являются:</w:t>
      </w:r>
    </w:p>
    <w:p w:rsidR="00E22EDB" w:rsidRPr="00A2252F" w:rsidRDefault="00E22EDB" w:rsidP="00E22EDB">
      <w:pPr>
        <w:autoSpaceDE w:val="0"/>
        <w:autoSpaceDN w:val="0"/>
        <w:adjustRightInd w:val="0"/>
        <w:ind w:firstLine="709"/>
        <w:jc w:val="both"/>
        <w:rPr>
          <w:rFonts w:eastAsiaTheme="minorHAnsi"/>
          <w:szCs w:val="28"/>
          <w:lang w:eastAsia="en-US"/>
        </w:rPr>
      </w:pPr>
      <w:r w:rsidRPr="00A2252F">
        <w:rPr>
          <w:rFonts w:eastAsiaTheme="minorHAnsi"/>
          <w:szCs w:val="28"/>
          <w:lang w:eastAsia="en-US"/>
        </w:rPr>
        <w:t>достижение значимых результатов в ходе исполнения должностных обязанностей, предусмотренных должностным регламентом муниципального служащего;</w:t>
      </w:r>
    </w:p>
    <w:p w:rsidR="00E22EDB" w:rsidRPr="00A2252F" w:rsidRDefault="00E22EDB" w:rsidP="00E22EDB">
      <w:pPr>
        <w:autoSpaceDE w:val="0"/>
        <w:autoSpaceDN w:val="0"/>
        <w:adjustRightInd w:val="0"/>
        <w:ind w:firstLine="709"/>
        <w:jc w:val="both"/>
        <w:rPr>
          <w:rFonts w:eastAsiaTheme="minorHAnsi"/>
          <w:szCs w:val="28"/>
          <w:lang w:eastAsia="en-US"/>
        </w:rPr>
      </w:pPr>
      <w:r w:rsidRPr="00A2252F">
        <w:rPr>
          <w:rFonts w:eastAsiaTheme="minorHAnsi"/>
          <w:szCs w:val="28"/>
          <w:lang w:eastAsia="en-US"/>
        </w:rPr>
        <w:t>внесение муниципальным служащим предложений, улучшающих работу структурного подразделения органа местного самоуправления Пинежского муниципального района Архангельской области, внедрение новых форм и методов работы, способствующих достижению высоких результатов;</w:t>
      </w:r>
    </w:p>
    <w:p w:rsidR="00E22EDB" w:rsidRPr="00A2252F" w:rsidRDefault="00E22EDB" w:rsidP="00E22EDB">
      <w:pPr>
        <w:autoSpaceDE w:val="0"/>
        <w:autoSpaceDN w:val="0"/>
        <w:adjustRightInd w:val="0"/>
        <w:ind w:firstLine="709"/>
        <w:jc w:val="both"/>
        <w:rPr>
          <w:rFonts w:eastAsiaTheme="minorHAnsi"/>
          <w:szCs w:val="28"/>
          <w:lang w:eastAsia="en-US"/>
        </w:rPr>
      </w:pPr>
      <w:r w:rsidRPr="00A2252F">
        <w:rPr>
          <w:rFonts w:eastAsiaTheme="minorHAnsi"/>
          <w:szCs w:val="28"/>
          <w:lang w:eastAsia="en-US"/>
        </w:rPr>
        <w:t xml:space="preserve">исполнение, в том числе досрочное, на высоком профессиональном уровне конкретных поручений и заданий непосредственных руководителей, вышестоящих руководителей, отдельных поручений и указаний Президента </w:t>
      </w:r>
      <w:r w:rsidRPr="00A2252F">
        <w:rPr>
          <w:rFonts w:eastAsiaTheme="minorHAnsi"/>
          <w:szCs w:val="28"/>
          <w:lang w:eastAsia="en-US"/>
        </w:rPr>
        <w:lastRenderedPageBreak/>
        <w:t>Российской Федерации, Правительства Российской Федерации, Губернатора Архангельской области, Правительства Архангельской области и других контрольных документов;</w:t>
      </w:r>
    </w:p>
    <w:p w:rsidR="00E22EDB" w:rsidRPr="00A2252F" w:rsidRDefault="00E22EDB" w:rsidP="00E22EDB">
      <w:pPr>
        <w:autoSpaceDE w:val="0"/>
        <w:autoSpaceDN w:val="0"/>
        <w:adjustRightInd w:val="0"/>
        <w:ind w:firstLine="709"/>
        <w:jc w:val="both"/>
        <w:rPr>
          <w:rFonts w:eastAsiaTheme="minorHAnsi"/>
          <w:szCs w:val="28"/>
          <w:lang w:eastAsia="en-US"/>
        </w:rPr>
      </w:pPr>
      <w:r w:rsidRPr="00A2252F">
        <w:rPr>
          <w:rFonts w:eastAsiaTheme="minorHAnsi"/>
          <w:szCs w:val="28"/>
          <w:lang w:eastAsia="en-US"/>
        </w:rPr>
        <w:t>другие показатели службы, характеризующие качество выполнения муниципальным служащим поручений и заданий.</w:t>
      </w:r>
    </w:p>
    <w:p w:rsidR="00E22EDB" w:rsidRPr="00A2252F" w:rsidRDefault="00E22EDB" w:rsidP="00E22EDB">
      <w:pPr>
        <w:autoSpaceDE w:val="0"/>
        <w:autoSpaceDN w:val="0"/>
        <w:adjustRightInd w:val="0"/>
        <w:ind w:firstLine="709"/>
        <w:jc w:val="both"/>
        <w:rPr>
          <w:rFonts w:eastAsiaTheme="minorHAnsi"/>
          <w:szCs w:val="28"/>
          <w:lang w:eastAsia="en-US"/>
        </w:rPr>
      </w:pPr>
      <w:r>
        <w:rPr>
          <w:szCs w:val="28"/>
        </w:rPr>
        <w:t>4</w:t>
      </w:r>
      <w:r w:rsidRPr="00A2252F">
        <w:rPr>
          <w:rFonts w:eastAsiaTheme="minorHAnsi"/>
          <w:szCs w:val="28"/>
          <w:lang w:eastAsia="en-US"/>
        </w:rPr>
        <w:t>. Выплату муниципальному служащему премий, в том числе за выполнение особо важных и сложных заданий, могут инициировать представитель нанимателя, руководитель структурного подразделения органа местного самоуправления Пинежского муниципального района Архангельской области, в котором муниципальный служащий замещает должность муниципальной службы, непосредственный руководитель муниципального служащего.</w:t>
      </w:r>
    </w:p>
    <w:p w:rsidR="00E22EDB" w:rsidRPr="00A2252F" w:rsidRDefault="00E22EDB" w:rsidP="00E22EDB">
      <w:pPr>
        <w:autoSpaceDE w:val="0"/>
        <w:autoSpaceDN w:val="0"/>
        <w:adjustRightInd w:val="0"/>
        <w:ind w:firstLine="709"/>
        <w:jc w:val="both"/>
        <w:rPr>
          <w:rFonts w:eastAsiaTheme="minorHAnsi"/>
          <w:szCs w:val="28"/>
          <w:lang w:eastAsia="en-US"/>
        </w:rPr>
      </w:pPr>
      <w:r w:rsidRPr="00A2252F">
        <w:rPr>
          <w:rFonts w:eastAsiaTheme="minorHAnsi"/>
          <w:szCs w:val="28"/>
          <w:lang w:eastAsia="en-US"/>
        </w:rPr>
        <w:t>Решение о премировании, в том числе за выполнение особо важных и сложных заданий, муниципальных служащих оформляется правовым актом представителя нанимателя, в котором указывается размер премии, в том числе за выполнение особо важных и сложных заданий, в процентах к должностному окладу и максимальным размером не ограничивается.</w:t>
      </w:r>
    </w:p>
    <w:p w:rsidR="00E22EDB" w:rsidRPr="00A2252F" w:rsidRDefault="00E22EDB" w:rsidP="00E22EDB">
      <w:pPr>
        <w:autoSpaceDE w:val="0"/>
        <w:autoSpaceDN w:val="0"/>
        <w:adjustRightInd w:val="0"/>
        <w:ind w:firstLine="708"/>
        <w:jc w:val="both"/>
        <w:rPr>
          <w:rFonts w:eastAsiaTheme="minorHAnsi"/>
          <w:szCs w:val="28"/>
          <w:lang w:eastAsia="en-US"/>
        </w:rPr>
      </w:pPr>
      <w:r>
        <w:rPr>
          <w:szCs w:val="28"/>
        </w:rPr>
        <w:t>5</w:t>
      </w:r>
      <w:r w:rsidRPr="00A2252F">
        <w:rPr>
          <w:szCs w:val="28"/>
        </w:rPr>
        <w:t xml:space="preserve">. Основаниями для невыплаты премии и (или) </w:t>
      </w:r>
      <w:r w:rsidRPr="00A2252F">
        <w:rPr>
          <w:rFonts w:eastAsiaTheme="minorHAnsi"/>
          <w:szCs w:val="28"/>
          <w:lang w:eastAsia="en-US"/>
        </w:rPr>
        <w:t>премии за выполнение особо важных и сложных заданий муниципальному служащему являются:</w:t>
      </w:r>
    </w:p>
    <w:p w:rsidR="00E22EDB" w:rsidRPr="00A2252F" w:rsidRDefault="00E22EDB" w:rsidP="00E22EDB">
      <w:pPr>
        <w:autoSpaceDE w:val="0"/>
        <w:autoSpaceDN w:val="0"/>
        <w:adjustRightInd w:val="0"/>
        <w:ind w:firstLine="540"/>
        <w:jc w:val="both"/>
        <w:rPr>
          <w:rFonts w:eastAsiaTheme="minorHAnsi"/>
          <w:szCs w:val="28"/>
          <w:lang w:eastAsia="en-US"/>
        </w:rPr>
      </w:pPr>
      <w:r w:rsidRPr="00A2252F">
        <w:rPr>
          <w:rFonts w:eastAsiaTheme="minorHAnsi"/>
          <w:szCs w:val="28"/>
          <w:lang w:eastAsia="en-US"/>
        </w:rPr>
        <w:t xml:space="preserve">  наличие неснятого дисциплинарного взыскания за период;</w:t>
      </w:r>
    </w:p>
    <w:p w:rsidR="00E22EDB" w:rsidRPr="00A2252F" w:rsidRDefault="00E22EDB" w:rsidP="00E22EDB">
      <w:pPr>
        <w:autoSpaceDE w:val="0"/>
        <w:autoSpaceDN w:val="0"/>
        <w:adjustRightInd w:val="0"/>
        <w:ind w:firstLine="540"/>
        <w:jc w:val="both"/>
        <w:rPr>
          <w:rFonts w:eastAsiaTheme="minorHAnsi"/>
          <w:szCs w:val="28"/>
          <w:lang w:eastAsia="en-US"/>
        </w:rPr>
      </w:pPr>
      <w:r w:rsidRPr="00A2252F">
        <w:rPr>
          <w:rFonts w:eastAsiaTheme="minorHAnsi"/>
          <w:szCs w:val="28"/>
          <w:lang w:eastAsia="en-US"/>
        </w:rPr>
        <w:tab/>
        <w:t>несоблюдение установленных сроков выполнения поручений и (или) положений должностной инструкции;</w:t>
      </w:r>
    </w:p>
    <w:p w:rsidR="00E22EDB" w:rsidRPr="00A2252F" w:rsidRDefault="00E22EDB" w:rsidP="00E22EDB">
      <w:pPr>
        <w:autoSpaceDE w:val="0"/>
        <w:autoSpaceDN w:val="0"/>
        <w:adjustRightInd w:val="0"/>
        <w:ind w:firstLine="540"/>
        <w:jc w:val="both"/>
        <w:rPr>
          <w:rFonts w:eastAsiaTheme="minorHAnsi"/>
          <w:szCs w:val="28"/>
          <w:lang w:eastAsia="en-US"/>
        </w:rPr>
      </w:pPr>
      <w:r w:rsidRPr="00A2252F">
        <w:rPr>
          <w:rFonts w:eastAsiaTheme="minorHAnsi"/>
          <w:szCs w:val="28"/>
          <w:lang w:eastAsia="en-US"/>
        </w:rPr>
        <w:tab/>
        <w:t>нарушение служебного распорядка.</w:t>
      </w:r>
    </w:p>
    <w:p w:rsidR="00E22EDB" w:rsidRPr="006003E6" w:rsidRDefault="00E22EDB" w:rsidP="00E22EDB">
      <w:pPr>
        <w:rPr>
          <w:b/>
        </w:rPr>
      </w:pPr>
    </w:p>
    <w:p w:rsidR="00E22EDB" w:rsidRPr="006003E6" w:rsidRDefault="00E22EDB" w:rsidP="00E22EDB">
      <w:pPr>
        <w:rPr>
          <w:b/>
        </w:rPr>
      </w:pPr>
      <w:r>
        <w:rPr>
          <w:b/>
        </w:rPr>
        <w:t>Статья 7</w:t>
      </w:r>
      <w:r w:rsidRPr="006003E6">
        <w:rPr>
          <w:b/>
        </w:rPr>
        <w:t>. Порядок единовременной выплаты при предоставлении</w:t>
      </w:r>
    </w:p>
    <w:p w:rsidR="00E22EDB" w:rsidRPr="006003E6" w:rsidRDefault="00E22EDB" w:rsidP="00E22EDB">
      <w:pPr>
        <w:rPr>
          <w:b/>
        </w:rPr>
      </w:pPr>
      <w:r w:rsidRPr="006003E6">
        <w:rPr>
          <w:b/>
        </w:rPr>
        <w:t>ежегодного оплачиваемого отпуска и материальной помощи</w:t>
      </w:r>
    </w:p>
    <w:p w:rsidR="00E22EDB" w:rsidRPr="006003E6" w:rsidRDefault="00E22EDB" w:rsidP="00E22EDB">
      <w:pPr>
        <w:ind w:firstLine="709"/>
        <w:jc w:val="both"/>
      </w:pPr>
      <w:r>
        <w:t>1</w:t>
      </w:r>
      <w:r w:rsidRPr="006003E6">
        <w:t xml:space="preserve">. Муниципальным служащим на основании их письменного заявления при предоставлении ежегодного оплачиваемого отпуска в течение календарного года производится единовременная выплата в размере двух окладов денежного содержания, установленного на дату издания соответствующего правового акта о предоставлении отпуска. </w:t>
      </w:r>
    </w:p>
    <w:p w:rsidR="00E22EDB" w:rsidRPr="006003E6" w:rsidRDefault="00E22EDB" w:rsidP="00E22EDB">
      <w:pPr>
        <w:ind w:firstLine="709"/>
        <w:jc w:val="both"/>
      </w:pPr>
      <w:r w:rsidRPr="006003E6">
        <w:t>В случае предоставления ежегодного оплачиваемого отпуска по частям единовременная выплата осуществляется, как правило, в полном объеме к одной из частей отпуска муниципального служащего.</w:t>
      </w:r>
    </w:p>
    <w:p w:rsidR="00E22EDB" w:rsidRPr="006003E6" w:rsidRDefault="00E22EDB" w:rsidP="00E22EDB">
      <w:pPr>
        <w:ind w:firstLine="709"/>
        <w:jc w:val="both"/>
      </w:pPr>
      <w:r>
        <w:t>2</w:t>
      </w:r>
      <w:r w:rsidRPr="006003E6">
        <w:t>. Муниципальным служащим на основании их письменного заявления в течение календарного года выплачивается материальная помощь в размере одного оклада денежного содержания.</w:t>
      </w:r>
    </w:p>
    <w:p w:rsidR="00E22EDB" w:rsidRPr="006003E6" w:rsidRDefault="00E22EDB" w:rsidP="00E22EDB">
      <w:pPr>
        <w:ind w:firstLine="709"/>
        <w:jc w:val="both"/>
      </w:pPr>
      <w:r>
        <w:t>3</w:t>
      </w:r>
      <w:r w:rsidRPr="006003E6">
        <w:t>. Муниципальным служащим, поступившим на муниципальную службу в течение календарного года, единовременная выплата при предоставлении ежегодного оплачиваемого отпуска и материальная помощь начисляются пропорционально числу полных месяцев, с момента поступления на службу и до окончания календарного года.</w:t>
      </w:r>
    </w:p>
    <w:p w:rsidR="00E22EDB" w:rsidRPr="006003E6" w:rsidRDefault="00E22EDB" w:rsidP="00E22EDB">
      <w:pPr>
        <w:ind w:firstLine="709"/>
        <w:jc w:val="both"/>
      </w:pPr>
      <w:r>
        <w:t>4</w:t>
      </w:r>
      <w:r w:rsidRPr="006003E6">
        <w:t>. Единовременная выплата при предоставлении ежегодного оплачиваемого отпуска и материальная помощь не начисляются:</w:t>
      </w:r>
    </w:p>
    <w:p w:rsidR="00E22EDB" w:rsidRPr="006003E6" w:rsidRDefault="00E22EDB" w:rsidP="00E22EDB">
      <w:pPr>
        <w:ind w:firstLine="709"/>
        <w:jc w:val="both"/>
      </w:pPr>
      <w:r w:rsidRPr="006003E6">
        <w:lastRenderedPageBreak/>
        <w:t>муниципальным служащим, уволенным с муниципальной службы в органах местного самоуправления Пинежского муниципального района и получившим единовременную выплату и материальную помощь в текущем календарном году в полном объеме и вновь принятым в этом же году на муниципальную службу в органы местного самоуправления Пинежского муниципального района</w:t>
      </w:r>
      <w:r>
        <w:t xml:space="preserve"> Архангельской области</w:t>
      </w:r>
      <w:r w:rsidRPr="006003E6">
        <w:t>;</w:t>
      </w:r>
    </w:p>
    <w:p w:rsidR="00E22EDB" w:rsidRPr="006003E6" w:rsidRDefault="00E22EDB" w:rsidP="00E22EDB">
      <w:pPr>
        <w:ind w:firstLine="709"/>
        <w:jc w:val="both"/>
      </w:pPr>
      <w:r w:rsidRPr="006003E6">
        <w:t xml:space="preserve">муниципальным служащим, увольняемым по основаниям, предусмотренным пунктами </w:t>
      </w:r>
      <w:r>
        <w:t xml:space="preserve"> </w:t>
      </w:r>
      <w:r w:rsidRPr="006003E6">
        <w:t>5 – 11 статьи 81 Трудового кодекса Российской Федерации.</w:t>
      </w:r>
    </w:p>
    <w:p w:rsidR="00E22EDB" w:rsidRPr="006003E6" w:rsidRDefault="00E22EDB" w:rsidP="00E22EDB">
      <w:pPr>
        <w:ind w:firstLine="709"/>
        <w:jc w:val="both"/>
      </w:pPr>
      <w:r w:rsidRPr="006003E6">
        <w:t>В случае</w:t>
      </w:r>
      <w:proofErr w:type="gramStart"/>
      <w:r w:rsidRPr="006003E6">
        <w:t>,</w:t>
      </w:r>
      <w:proofErr w:type="gramEnd"/>
      <w:r w:rsidRPr="006003E6">
        <w:t xml:space="preserve"> если муниципальным служащим, указанным в абзаце третьем настоящего пункта, единовременная выплата при предоставлении ежегодного оплачиваемого отпуска и материальная помощь уже были осуществлены в текущем календарном году, то осуществленные единовременная выплата при предоставлении ежегодного оплачиваемого отпуска и материальная помощь удержанию не подлежат.</w:t>
      </w:r>
    </w:p>
    <w:p w:rsidR="00E22EDB" w:rsidRPr="006003E6" w:rsidRDefault="00E22EDB" w:rsidP="00E22EDB">
      <w:pPr>
        <w:ind w:firstLine="709"/>
        <w:jc w:val="both"/>
      </w:pPr>
      <w:r>
        <w:t>5</w:t>
      </w:r>
      <w:r w:rsidRPr="006003E6">
        <w:t>. Муниципальным служащим, увольняемым с муниципальной службы по другим основаниям, в том числе при предоставлении отпуска с последующим увольнением единовременная выплата при предоставлении ежегодного оплачиваемого отпуска и материальная помощь осуществляются при увольнении пропорционально числу полных месяцев, отработанных в календарном году.</w:t>
      </w:r>
    </w:p>
    <w:p w:rsidR="00E22EDB" w:rsidRPr="006003E6" w:rsidRDefault="00E22EDB" w:rsidP="00E22EDB">
      <w:pPr>
        <w:ind w:firstLine="709"/>
        <w:jc w:val="both"/>
      </w:pPr>
      <w:r w:rsidRPr="006003E6">
        <w:t>В случае</w:t>
      </w:r>
      <w:proofErr w:type="gramStart"/>
      <w:r w:rsidRPr="006003E6">
        <w:t>,</w:t>
      </w:r>
      <w:proofErr w:type="gramEnd"/>
      <w:r>
        <w:t xml:space="preserve"> </w:t>
      </w:r>
      <w:r w:rsidRPr="006003E6">
        <w:t>если указанным муниципальным служащим единовременная выплата при предоставлении ежегодного оплачиваемого отпуска и материальная помощь уже были осуществлены в полном объеме, то осуществленные единовременная выплата при предоставлении ежегодного оплачиваемого отпуска и материальная помощь удержанию не подлежат.</w:t>
      </w:r>
    </w:p>
    <w:p w:rsidR="00E22EDB" w:rsidRPr="006003E6" w:rsidRDefault="00E22EDB" w:rsidP="00E22EDB">
      <w:pPr>
        <w:ind w:firstLine="709"/>
        <w:jc w:val="both"/>
      </w:pPr>
      <w:r>
        <w:t>6</w:t>
      </w:r>
      <w:r w:rsidRPr="006003E6">
        <w:rPr>
          <w:szCs w:val="28"/>
        </w:rPr>
        <w:t xml:space="preserve">. </w:t>
      </w:r>
      <w:r w:rsidRPr="006003E6">
        <w:t>Решение об осуществлении единовременной выплаты при предоставлении ежегодного оплачиваемого отпуска и материальной помощи муниципальным служащим оформляется правовым актом представителя нанимателя.</w:t>
      </w:r>
    </w:p>
    <w:p w:rsidR="00E22EDB" w:rsidRPr="006003E6" w:rsidRDefault="00E22EDB" w:rsidP="00E22EDB">
      <w:pPr>
        <w:autoSpaceDE w:val="0"/>
        <w:autoSpaceDN w:val="0"/>
        <w:adjustRightInd w:val="0"/>
        <w:jc w:val="center"/>
        <w:rPr>
          <w:b/>
          <w:szCs w:val="28"/>
        </w:rPr>
      </w:pPr>
    </w:p>
    <w:p w:rsidR="00E22EDB" w:rsidRPr="006003E6" w:rsidRDefault="00E22EDB" w:rsidP="00E22EDB">
      <w:pPr>
        <w:autoSpaceDE w:val="0"/>
        <w:autoSpaceDN w:val="0"/>
        <w:adjustRightInd w:val="0"/>
        <w:jc w:val="both"/>
        <w:rPr>
          <w:b/>
          <w:szCs w:val="28"/>
        </w:rPr>
      </w:pPr>
      <w:r>
        <w:rPr>
          <w:b/>
          <w:szCs w:val="28"/>
        </w:rPr>
        <w:t>Статья 8</w:t>
      </w:r>
      <w:r w:rsidRPr="006003E6">
        <w:rPr>
          <w:b/>
          <w:szCs w:val="28"/>
        </w:rPr>
        <w:t>. Дополнительные гарантии, предоставляемые муниципальным служащим</w:t>
      </w:r>
      <w:r w:rsidRPr="00A2252F">
        <w:rPr>
          <w:b/>
        </w:rPr>
        <w:t xml:space="preserve"> </w:t>
      </w:r>
    </w:p>
    <w:p w:rsidR="00E22EDB" w:rsidRPr="006003E6" w:rsidRDefault="00E22EDB" w:rsidP="00E22EDB">
      <w:pPr>
        <w:autoSpaceDE w:val="0"/>
        <w:autoSpaceDN w:val="0"/>
        <w:adjustRightInd w:val="0"/>
        <w:ind w:firstLine="709"/>
        <w:jc w:val="both"/>
        <w:rPr>
          <w:rFonts w:eastAsia="Calibri"/>
          <w:szCs w:val="28"/>
        </w:rPr>
      </w:pPr>
      <w:r>
        <w:rPr>
          <w:szCs w:val="28"/>
        </w:rPr>
        <w:t>1</w:t>
      </w:r>
      <w:r w:rsidRPr="006003E6">
        <w:rPr>
          <w:szCs w:val="28"/>
        </w:rPr>
        <w:t xml:space="preserve">. </w:t>
      </w:r>
      <w:r w:rsidRPr="006003E6">
        <w:rPr>
          <w:rFonts w:eastAsia="Calibri"/>
          <w:szCs w:val="28"/>
        </w:rPr>
        <w:t xml:space="preserve">Муниципальным служащим за безупречную и эффективную муниципальную службу в качестве поощрения предоставляется единовременная выплата при прекращении трудового договора в связи с выходом на страховую пенсию. Размер единовременного поощрения рассчитывается исходя из одного оклада денежного содержания по последней замещаемой должности муниципальной службы за </w:t>
      </w:r>
      <w:proofErr w:type="gramStart"/>
      <w:r w:rsidRPr="006003E6">
        <w:rPr>
          <w:rFonts w:eastAsia="Calibri"/>
          <w:szCs w:val="28"/>
        </w:rPr>
        <w:t>каждый полный год</w:t>
      </w:r>
      <w:proofErr w:type="gramEnd"/>
      <w:r w:rsidRPr="006003E6">
        <w:rPr>
          <w:rFonts w:eastAsia="Calibri"/>
          <w:szCs w:val="28"/>
        </w:rPr>
        <w:t xml:space="preserve"> стажа муниципальной службы свыше 15 лет, но не более десяти окладов денежного содержания.</w:t>
      </w:r>
    </w:p>
    <w:p w:rsidR="00E22EDB" w:rsidRPr="006003E6" w:rsidRDefault="00E22EDB" w:rsidP="00E22EDB">
      <w:pPr>
        <w:autoSpaceDE w:val="0"/>
        <w:autoSpaceDN w:val="0"/>
        <w:adjustRightInd w:val="0"/>
        <w:ind w:firstLine="709"/>
        <w:jc w:val="both"/>
        <w:outlineLvl w:val="0"/>
        <w:rPr>
          <w:szCs w:val="28"/>
        </w:rPr>
      </w:pPr>
      <w:r w:rsidRPr="006003E6">
        <w:rPr>
          <w:szCs w:val="28"/>
        </w:rPr>
        <w:t xml:space="preserve">Исчисление стажа муниципальной службы для единовременной выплаты определяется областным </w:t>
      </w:r>
      <w:hyperlink r:id="rId14" w:history="1">
        <w:r w:rsidRPr="006003E6">
          <w:rPr>
            <w:szCs w:val="28"/>
          </w:rPr>
          <w:t>законом</w:t>
        </w:r>
      </w:hyperlink>
      <w:r w:rsidRPr="006003E6">
        <w:rPr>
          <w:szCs w:val="28"/>
        </w:rPr>
        <w:t xml:space="preserve"> от 07.07.1999 N 151-23-ОЗ «О порядке исчисления стажа муниципальной службы в Архангельской области».</w:t>
      </w:r>
    </w:p>
    <w:p w:rsidR="00E22EDB" w:rsidRPr="006003E6" w:rsidRDefault="00E22EDB" w:rsidP="00E22EDB">
      <w:pPr>
        <w:autoSpaceDE w:val="0"/>
        <w:autoSpaceDN w:val="0"/>
        <w:adjustRightInd w:val="0"/>
        <w:ind w:firstLine="709"/>
        <w:jc w:val="both"/>
        <w:outlineLvl w:val="0"/>
        <w:rPr>
          <w:szCs w:val="28"/>
        </w:rPr>
      </w:pPr>
      <w:r w:rsidRPr="006003E6">
        <w:rPr>
          <w:szCs w:val="28"/>
        </w:rPr>
        <w:lastRenderedPageBreak/>
        <w:t>Единовременная выплата предоставляется на основании заявления муниципального служащего и оформляется распоряжением (приказом) представителя нанимателя.</w:t>
      </w:r>
    </w:p>
    <w:p w:rsidR="00E22EDB" w:rsidRPr="006003E6" w:rsidRDefault="00E22EDB" w:rsidP="00E22EDB">
      <w:pPr>
        <w:autoSpaceDE w:val="0"/>
        <w:autoSpaceDN w:val="0"/>
        <w:adjustRightInd w:val="0"/>
        <w:ind w:firstLine="709"/>
        <w:jc w:val="both"/>
        <w:outlineLvl w:val="0"/>
        <w:rPr>
          <w:szCs w:val="28"/>
        </w:rPr>
      </w:pPr>
      <w:r>
        <w:rPr>
          <w:szCs w:val="28"/>
        </w:rPr>
        <w:t>2</w:t>
      </w:r>
      <w:r w:rsidRPr="006003E6">
        <w:rPr>
          <w:szCs w:val="28"/>
        </w:rPr>
        <w:t>. Муниципальным служащим предоставляются иные выплаты, гарантии и компенсации, предусмотренные трудовым законодательством и иными актами, содержащими нормы трудового права.</w:t>
      </w:r>
    </w:p>
    <w:p w:rsidR="00E22EDB" w:rsidRPr="006003E6" w:rsidRDefault="00E22EDB" w:rsidP="00E22EDB">
      <w:pPr>
        <w:autoSpaceDE w:val="0"/>
        <w:autoSpaceDN w:val="0"/>
        <w:adjustRightInd w:val="0"/>
        <w:rPr>
          <w:szCs w:val="28"/>
        </w:rPr>
      </w:pPr>
    </w:p>
    <w:p w:rsidR="00E22EDB" w:rsidRPr="006003E6" w:rsidRDefault="00E22EDB" w:rsidP="00E22EDB">
      <w:pPr>
        <w:jc w:val="both"/>
        <w:rPr>
          <w:b/>
        </w:rPr>
      </w:pPr>
      <w:r>
        <w:rPr>
          <w:b/>
        </w:rPr>
        <w:t>Статья 9</w:t>
      </w:r>
      <w:r w:rsidRPr="006003E6">
        <w:rPr>
          <w:b/>
        </w:rPr>
        <w:t>. Индексация размеров должностных окладов  муниципальных служащих</w:t>
      </w:r>
      <w:r>
        <w:rPr>
          <w:b/>
        </w:rPr>
        <w:t xml:space="preserve"> </w:t>
      </w:r>
    </w:p>
    <w:p w:rsidR="00E22EDB" w:rsidRPr="006003E6" w:rsidRDefault="00E22EDB" w:rsidP="00E22EDB">
      <w:pPr>
        <w:autoSpaceDE w:val="0"/>
        <w:autoSpaceDN w:val="0"/>
        <w:adjustRightInd w:val="0"/>
        <w:ind w:firstLine="709"/>
        <w:jc w:val="both"/>
        <w:outlineLvl w:val="2"/>
        <w:rPr>
          <w:szCs w:val="28"/>
        </w:rPr>
      </w:pPr>
      <w:r>
        <w:t>1</w:t>
      </w:r>
      <w:r w:rsidRPr="006003E6">
        <w:t xml:space="preserve">. </w:t>
      </w:r>
      <w:r w:rsidRPr="006003E6">
        <w:rPr>
          <w:szCs w:val="28"/>
        </w:rPr>
        <w:t>Увеличение (индексация) размеров окладов денежного содержания муниципальных служащих может производиться на основании правовых актов представителей нанимателя в сроки и размерах, установленных нормативными правовыми актами Российской Федерации и Архангельской области соответственно для федеральных государственных гражданских служащих и государственных гражданских служащих Архангельской области. Увеличение (индексация) размеров окладов денежного содержания муниципальных служащих в иные сроки и иных размерах не производится.</w:t>
      </w:r>
    </w:p>
    <w:p w:rsidR="00E22EDB" w:rsidRPr="006003E6" w:rsidRDefault="00E22EDB" w:rsidP="00E22EDB">
      <w:pPr>
        <w:autoSpaceDE w:val="0"/>
        <w:autoSpaceDN w:val="0"/>
        <w:adjustRightInd w:val="0"/>
        <w:ind w:firstLine="709"/>
        <w:jc w:val="both"/>
        <w:outlineLvl w:val="2"/>
        <w:rPr>
          <w:szCs w:val="28"/>
        </w:rPr>
      </w:pPr>
      <w:r w:rsidRPr="006003E6">
        <w:rPr>
          <w:szCs w:val="28"/>
        </w:rPr>
        <w:t>Установить, что при увеличении (индексации) окладов денежного содержания по должностям муниципальной службы, их размеры подлежат округлению до целого рубля в сторону увеличения.</w:t>
      </w:r>
    </w:p>
    <w:p w:rsidR="00E22EDB" w:rsidRPr="006003E6" w:rsidRDefault="00E22EDB" w:rsidP="00E22EDB">
      <w:pPr>
        <w:jc w:val="both"/>
      </w:pPr>
    </w:p>
    <w:p w:rsidR="00E22EDB" w:rsidRDefault="00E22EDB" w:rsidP="00E22EDB">
      <w:pPr>
        <w:jc w:val="right"/>
        <w:rPr>
          <w:sz w:val="24"/>
        </w:rPr>
      </w:pPr>
      <w:bookmarkStart w:id="0" w:name="Par0"/>
      <w:bookmarkEnd w:id="0"/>
    </w:p>
    <w:p w:rsidR="00E22EDB" w:rsidRDefault="00E22EDB" w:rsidP="00E22EDB">
      <w:pPr>
        <w:jc w:val="right"/>
        <w:rPr>
          <w:sz w:val="24"/>
        </w:rPr>
      </w:pPr>
    </w:p>
    <w:p w:rsidR="00E22EDB" w:rsidRPr="00267B3B" w:rsidRDefault="00E22EDB" w:rsidP="00E22EDB">
      <w:pPr>
        <w:jc w:val="right"/>
        <w:rPr>
          <w:sz w:val="24"/>
        </w:rPr>
      </w:pPr>
      <w:r>
        <w:rPr>
          <w:sz w:val="24"/>
        </w:rPr>
        <w:t>Прило</w:t>
      </w:r>
      <w:r w:rsidRPr="00267B3B">
        <w:rPr>
          <w:sz w:val="24"/>
        </w:rPr>
        <w:t xml:space="preserve">жение № 1 </w:t>
      </w:r>
    </w:p>
    <w:p w:rsidR="00E22EDB" w:rsidRPr="00267B3B" w:rsidRDefault="00E22EDB" w:rsidP="00E22EDB">
      <w:pPr>
        <w:ind w:left="900"/>
        <w:jc w:val="right"/>
        <w:rPr>
          <w:b/>
          <w:sz w:val="24"/>
        </w:rPr>
      </w:pPr>
      <w:r w:rsidRPr="00267B3B">
        <w:rPr>
          <w:sz w:val="24"/>
        </w:rPr>
        <w:t>к Положению о системе оплаты труда</w:t>
      </w:r>
      <w:r w:rsidRPr="00267B3B">
        <w:rPr>
          <w:b/>
          <w:sz w:val="24"/>
        </w:rPr>
        <w:t xml:space="preserve">  </w:t>
      </w:r>
    </w:p>
    <w:p w:rsidR="00E22EDB" w:rsidRPr="00267B3B" w:rsidRDefault="00E22EDB" w:rsidP="00E22EDB">
      <w:pPr>
        <w:ind w:left="900"/>
        <w:jc w:val="right"/>
        <w:rPr>
          <w:sz w:val="24"/>
        </w:rPr>
      </w:pPr>
      <w:r w:rsidRPr="00267B3B">
        <w:rPr>
          <w:sz w:val="24"/>
        </w:rPr>
        <w:t xml:space="preserve">муниципальных служащих  </w:t>
      </w:r>
    </w:p>
    <w:p w:rsidR="00E22EDB" w:rsidRDefault="00E22EDB" w:rsidP="00E22EDB">
      <w:pPr>
        <w:ind w:left="900"/>
        <w:jc w:val="right"/>
        <w:rPr>
          <w:sz w:val="24"/>
        </w:rPr>
      </w:pPr>
      <w:r w:rsidRPr="00267B3B">
        <w:rPr>
          <w:sz w:val="24"/>
        </w:rPr>
        <w:t xml:space="preserve">Пинежского муниципального района </w:t>
      </w:r>
    </w:p>
    <w:p w:rsidR="00E22EDB" w:rsidRPr="00267B3B" w:rsidRDefault="00E22EDB" w:rsidP="00E22EDB">
      <w:pPr>
        <w:ind w:left="900"/>
        <w:jc w:val="right"/>
        <w:rPr>
          <w:b/>
          <w:sz w:val="24"/>
        </w:rPr>
      </w:pPr>
      <w:r>
        <w:rPr>
          <w:sz w:val="24"/>
        </w:rPr>
        <w:t>Архангельской области</w:t>
      </w:r>
    </w:p>
    <w:p w:rsidR="00E22EDB" w:rsidRPr="00267B3B" w:rsidRDefault="00E22EDB" w:rsidP="00E22EDB">
      <w:pPr>
        <w:ind w:left="900"/>
        <w:jc w:val="center"/>
        <w:rPr>
          <w:b/>
        </w:rPr>
      </w:pPr>
    </w:p>
    <w:p w:rsidR="00E22EDB" w:rsidRPr="00177A91" w:rsidRDefault="00E22EDB" w:rsidP="00E22EDB">
      <w:pPr>
        <w:pStyle w:val="af6"/>
        <w:jc w:val="center"/>
        <w:rPr>
          <w:sz w:val="25"/>
          <w:szCs w:val="25"/>
        </w:rPr>
      </w:pPr>
      <w:r w:rsidRPr="00177A91">
        <w:rPr>
          <w:sz w:val="25"/>
          <w:szCs w:val="25"/>
        </w:rPr>
        <w:t>РАЗМЕРЫ ДОЛЖНОСТНЫХ ОКЛАДОВ МУНИЦИПАЛЬНЫХ СЛУЖАЩИХ ПИНЕЖСКОГО МУНИЦИПАЛЬНОГО РАЙОНА</w:t>
      </w:r>
      <w:r>
        <w:rPr>
          <w:sz w:val="25"/>
          <w:szCs w:val="25"/>
        </w:rPr>
        <w:t xml:space="preserve"> АРХАНГЕЛЬСКОЙ ОБЛАСТИ</w:t>
      </w:r>
    </w:p>
    <w:p w:rsidR="00E22EDB" w:rsidRPr="00177A91" w:rsidRDefault="00E22EDB" w:rsidP="00E22EDB">
      <w:pPr>
        <w:ind w:left="900"/>
        <w:jc w:val="center"/>
        <w:rPr>
          <w:sz w:val="25"/>
          <w:szCs w:val="25"/>
        </w:rPr>
      </w:pPr>
    </w:p>
    <w:p w:rsidR="00E22EDB" w:rsidRPr="00177A91" w:rsidRDefault="00E22EDB" w:rsidP="00E22EDB">
      <w:pPr>
        <w:ind w:left="900"/>
        <w:jc w:val="center"/>
        <w:rPr>
          <w:sz w:val="25"/>
          <w:szCs w:val="2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05"/>
        <w:gridCol w:w="2287"/>
        <w:gridCol w:w="1979"/>
      </w:tblGrid>
      <w:tr w:rsidR="00E22EDB" w:rsidRPr="00177A91" w:rsidTr="00E22EDB">
        <w:tc>
          <w:tcPr>
            <w:tcW w:w="5305" w:type="dxa"/>
          </w:tcPr>
          <w:p w:rsidR="00E22EDB" w:rsidRPr="00177A91" w:rsidRDefault="00E22EDB" w:rsidP="00E22EDB">
            <w:pPr>
              <w:jc w:val="center"/>
              <w:rPr>
                <w:sz w:val="25"/>
                <w:szCs w:val="25"/>
              </w:rPr>
            </w:pPr>
          </w:p>
          <w:p w:rsidR="00E22EDB" w:rsidRPr="00177A91" w:rsidRDefault="00E22EDB" w:rsidP="00E22EDB">
            <w:pPr>
              <w:jc w:val="center"/>
              <w:rPr>
                <w:sz w:val="25"/>
                <w:szCs w:val="25"/>
              </w:rPr>
            </w:pPr>
            <w:r w:rsidRPr="00177A91">
              <w:rPr>
                <w:sz w:val="25"/>
                <w:szCs w:val="25"/>
              </w:rPr>
              <w:t xml:space="preserve">Наименование </w:t>
            </w:r>
          </w:p>
        </w:tc>
        <w:tc>
          <w:tcPr>
            <w:tcW w:w="2287" w:type="dxa"/>
          </w:tcPr>
          <w:p w:rsidR="00E22EDB" w:rsidRPr="00177A91" w:rsidRDefault="00E22EDB" w:rsidP="00E22EDB">
            <w:pPr>
              <w:jc w:val="center"/>
              <w:rPr>
                <w:sz w:val="25"/>
                <w:szCs w:val="25"/>
              </w:rPr>
            </w:pPr>
            <w:r w:rsidRPr="00177A91">
              <w:rPr>
                <w:sz w:val="25"/>
                <w:szCs w:val="25"/>
              </w:rPr>
              <w:t xml:space="preserve">Должностной оклад </w:t>
            </w:r>
          </w:p>
          <w:p w:rsidR="00E22EDB" w:rsidRPr="00177A91" w:rsidRDefault="00E22EDB" w:rsidP="00E22EDB">
            <w:pPr>
              <w:jc w:val="center"/>
              <w:rPr>
                <w:sz w:val="25"/>
                <w:szCs w:val="25"/>
              </w:rPr>
            </w:pPr>
            <w:r w:rsidRPr="00177A91">
              <w:rPr>
                <w:sz w:val="25"/>
                <w:szCs w:val="25"/>
              </w:rPr>
              <w:t>(рублей)</w:t>
            </w:r>
          </w:p>
        </w:tc>
        <w:tc>
          <w:tcPr>
            <w:tcW w:w="1979" w:type="dxa"/>
          </w:tcPr>
          <w:p w:rsidR="00E22EDB" w:rsidRPr="00177A91" w:rsidRDefault="00E22EDB" w:rsidP="00E22EDB">
            <w:pPr>
              <w:jc w:val="center"/>
              <w:rPr>
                <w:sz w:val="25"/>
                <w:szCs w:val="25"/>
              </w:rPr>
            </w:pPr>
            <w:r w:rsidRPr="00177A91">
              <w:rPr>
                <w:sz w:val="25"/>
                <w:szCs w:val="25"/>
              </w:rPr>
              <w:t>Ежемесячное денежное поощрение (количество должностных окладов в месяц)</w:t>
            </w:r>
          </w:p>
        </w:tc>
      </w:tr>
      <w:tr w:rsidR="00E22EDB" w:rsidRPr="005D339E" w:rsidTr="00E22EDB">
        <w:tc>
          <w:tcPr>
            <w:tcW w:w="9571" w:type="dxa"/>
            <w:gridSpan w:val="3"/>
          </w:tcPr>
          <w:p w:rsidR="00E22EDB" w:rsidRPr="005D339E" w:rsidRDefault="00E22EDB" w:rsidP="00E22EDB">
            <w:pPr>
              <w:jc w:val="center"/>
              <w:rPr>
                <w:b/>
                <w:sz w:val="25"/>
                <w:szCs w:val="25"/>
              </w:rPr>
            </w:pPr>
            <w:r w:rsidRPr="005D339E">
              <w:rPr>
                <w:b/>
                <w:sz w:val="25"/>
                <w:szCs w:val="25"/>
              </w:rPr>
              <w:t>Раздел 1 Размеры должностных окладов и ежемесячного денежного поощрения муниципальных служащих в местной администрации</w:t>
            </w:r>
          </w:p>
        </w:tc>
      </w:tr>
      <w:tr w:rsidR="00E22EDB" w:rsidRPr="005D339E" w:rsidTr="00E22EDB">
        <w:tc>
          <w:tcPr>
            <w:tcW w:w="5305" w:type="dxa"/>
          </w:tcPr>
          <w:p w:rsidR="00E22EDB" w:rsidRPr="005D339E" w:rsidRDefault="00E22EDB" w:rsidP="00E22EDB">
            <w:pPr>
              <w:jc w:val="center"/>
              <w:rPr>
                <w:sz w:val="25"/>
                <w:szCs w:val="25"/>
              </w:rPr>
            </w:pPr>
            <w:r w:rsidRPr="005D339E">
              <w:rPr>
                <w:b/>
                <w:sz w:val="25"/>
                <w:szCs w:val="25"/>
              </w:rPr>
              <w:t>Высшие должности муниципальной службы</w:t>
            </w:r>
          </w:p>
        </w:tc>
        <w:tc>
          <w:tcPr>
            <w:tcW w:w="2287" w:type="dxa"/>
          </w:tcPr>
          <w:p w:rsidR="00E22EDB" w:rsidRPr="005D339E" w:rsidRDefault="00E22EDB" w:rsidP="00E22EDB">
            <w:pPr>
              <w:jc w:val="center"/>
              <w:rPr>
                <w:sz w:val="25"/>
                <w:szCs w:val="25"/>
              </w:rPr>
            </w:pPr>
          </w:p>
        </w:tc>
        <w:tc>
          <w:tcPr>
            <w:tcW w:w="1979" w:type="dxa"/>
          </w:tcPr>
          <w:p w:rsidR="00E22EDB" w:rsidRPr="005D339E" w:rsidRDefault="00E22EDB" w:rsidP="00E22EDB">
            <w:pPr>
              <w:jc w:val="center"/>
              <w:rPr>
                <w:sz w:val="25"/>
                <w:szCs w:val="25"/>
              </w:rPr>
            </w:pPr>
          </w:p>
        </w:tc>
      </w:tr>
      <w:tr w:rsidR="00E22EDB" w:rsidRPr="004A2473" w:rsidTr="00E22EDB">
        <w:tc>
          <w:tcPr>
            <w:tcW w:w="5305" w:type="dxa"/>
          </w:tcPr>
          <w:p w:rsidR="00E22EDB" w:rsidRPr="004A2473" w:rsidRDefault="00E22EDB" w:rsidP="00E22EDB">
            <w:pPr>
              <w:rPr>
                <w:sz w:val="25"/>
                <w:szCs w:val="25"/>
              </w:rPr>
            </w:pPr>
            <w:r w:rsidRPr="004A2473">
              <w:rPr>
                <w:sz w:val="25"/>
                <w:szCs w:val="25"/>
              </w:rPr>
              <w:t>Первый заместитель главы  местной администрации</w:t>
            </w:r>
          </w:p>
        </w:tc>
        <w:tc>
          <w:tcPr>
            <w:tcW w:w="2287" w:type="dxa"/>
          </w:tcPr>
          <w:p w:rsidR="00E22EDB" w:rsidRPr="004A2473" w:rsidRDefault="00E22EDB" w:rsidP="00E22EDB">
            <w:pPr>
              <w:jc w:val="center"/>
              <w:rPr>
                <w:sz w:val="25"/>
                <w:szCs w:val="25"/>
              </w:rPr>
            </w:pPr>
            <w:r w:rsidRPr="004A2473">
              <w:rPr>
                <w:sz w:val="25"/>
                <w:szCs w:val="25"/>
              </w:rPr>
              <w:t>14560</w:t>
            </w:r>
          </w:p>
        </w:tc>
        <w:tc>
          <w:tcPr>
            <w:tcW w:w="1979" w:type="dxa"/>
          </w:tcPr>
          <w:p w:rsidR="00E22EDB" w:rsidRPr="004A2473" w:rsidRDefault="00E22EDB" w:rsidP="00E22EDB">
            <w:pPr>
              <w:jc w:val="center"/>
              <w:rPr>
                <w:sz w:val="25"/>
                <w:szCs w:val="25"/>
              </w:rPr>
            </w:pPr>
            <w:r w:rsidRPr="004A2473">
              <w:rPr>
                <w:sz w:val="25"/>
                <w:szCs w:val="25"/>
              </w:rPr>
              <w:t>0,5</w:t>
            </w:r>
          </w:p>
        </w:tc>
      </w:tr>
      <w:tr w:rsidR="00E22EDB" w:rsidRPr="004A2473" w:rsidTr="00E22EDB">
        <w:tc>
          <w:tcPr>
            <w:tcW w:w="5305" w:type="dxa"/>
          </w:tcPr>
          <w:p w:rsidR="00E22EDB" w:rsidRPr="004A2473" w:rsidRDefault="00E22EDB" w:rsidP="00E22EDB">
            <w:pPr>
              <w:rPr>
                <w:sz w:val="25"/>
                <w:szCs w:val="25"/>
              </w:rPr>
            </w:pPr>
            <w:r w:rsidRPr="004A2473">
              <w:rPr>
                <w:sz w:val="25"/>
                <w:szCs w:val="25"/>
              </w:rPr>
              <w:t xml:space="preserve">Заместитель главы местной администрации </w:t>
            </w:r>
          </w:p>
        </w:tc>
        <w:tc>
          <w:tcPr>
            <w:tcW w:w="2287" w:type="dxa"/>
          </w:tcPr>
          <w:p w:rsidR="00E22EDB" w:rsidRPr="004A2473" w:rsidRDefault="00E22EDB" w:rsidP="00E22EDB">
            <w:pPr>
              <w:jc w:val="center"/>
              <w:rPr>
                <w:sz w:val="25"/>
                <w:szCs w:val="25"/>
              </w:rPr>
            </w:pPr>
            <w:r w:rsidRPr="004A2473">
              <w:rPr>
                <w:sz w:val="25"/>
                <w:szCs w:val="25"/>
              </w:rPr>
              <w:t>14040</w:t>
            </w:r>
          </w:p>
        </w:tc>
        <w:tc>
          <w:tcPr>
            <w:tcW w:w="1979" w:type="dxa"/>
          </w:tcPr>
          <w:p w:rsidR="00E22EDB" w:rsidRPr="004A2473" w:rsidRDefault="00E22EDB" w:rsidP="00E22EDB">
            <w:pPr>
              <w:jc w:val="center"/>
              <w:rPr>
                <w:sz w:val="25"/>
                <w:szCs w:val="25"/>
              </w:rPr>
            </w:pPr>
            <w:r w:rsidRPr="004A2473">
              <w:rPr>
                <w:sz w:val="25"/>
                <w:szCs w:val="25"/>
              </w:rPr>
              <w:t>0,5</w:t>
            </w:r>
          </w:p>
        </w:tc>
      </w:tr>
      <w:tr w:rsidR="00E22EDB" w:rsidRPr="004A2473" w:rsidTr="00E22EDB">
        <w:tc>
          <w:tcPr>
            <w:tcW w:w="5305" w:type="dxa"/>
          </w:tcPr>
          <w:p w:rsidR="00E22EDB" w:rsidRPr="004A2473" w:rsidRDefault="00E22EDB" w:rsidP="00E22EDB">
            <w:pPr>
              <w:rPr>
                <w:sz w:val="25"/>
                <w:szCs w:val="25"/>
              </w:rPr>
            </w:pPr>
            <w:r w:rsidRPr="004A2473">
              <w:rPr>
                <w:sz w:val="25"/>
                <w:szCs w:val="25"/>
              </w:rPr>
              <w:t xml:space="preserve">Руководитель аппарата местной </w:t>
            </w:r>
            <w:r w:rsidRPr="004A2473">
              <w:rPr>
                <w:sz w:val="25"/>
                <w:szCs w:val="25"/>
              </w:rPr>
              <w:lastRenderedPageBreak/>
              <w:t>администрации</w:t>
            </w:r>
          </w:p>
        </w:tc>
        <w:tc>
          <w:tcPr>
            <w:tcW w:w="2287" w:type="dxa"/>
          </w:tcPr>
          <w:p w:rsidR="00E22EDB" w:rsidRPr="004A2473" w:rsidRDefault="00E22EDB" w:rsidP="00E22EDB">
            <w:pPr>
              <w:jc w:val="center"/>
              <w:rPr>
                <w:sz w:val="25"/>
                <w:szCs w:val="25"/>
              </w:rPr>
            </w:pPr>
            <w:r w:rsidRPr="004A2473">
              <w:rPr>
                <w:sz w:val="25"/>
                <w:szCs w:val="25"/>
              </w:rPr>
              <w:lastRenderedPageBreak/>
              <w:t>13706</w:t>
            </w:r>
          </w:p>
        </w:tc>
        <w:tc>
          <w:tcPr>
            <w:tcW w:w="1979" w:type="dxa"/>
          </w:tcPr>
          <w:p w:rsidR="00E22EDB" w:rsidRPr="004A2473" w:rsidRDefault="00E22EDB" w:rsidP="00E22EDB">
            <w:pPr>
              <w:jc w:val="center"/>
              <w:rPr>
                <w:sz w:val="25"/>
                <w:szCs w:val="25"/>
              </w:rPr>
            </w:pPr>
            <w:r w:rsidRPr="004A2473">
              <w:rPr>
                <w:sz w:val="25"/>
                <w:szCs w:val="25"/>
              </w:rPr>
              <w:t>0,5</w:t>
            </w:r>
          </w:p>
        </w:tc>
      </w:tr>
      <w:tr w:rsidR="00E22EDB" w:rsidRPr="004A2473" w:rsidTr="00E22EDB">
        <w:tc>
          <w:tcPr>
            <w:tcW w:w="5305" w:type="dxa"/>
          </w:tcPr>
          <w:p w:rsidR="00E22EDB" w:rsidRPr="004A2473" w:rsidRDefault="00E22EDB" w:rsidP="00E22EDB">
            <w:pPr>
              <w:rPr>
                <w:sz w:val="25"/>
                <w:szCs w:val="25"/>
              </w:rPr>
            </w:pPr>
            <w:r w:rsidRPr="004A2473">
              <w:rPr>
                <w:b/>
                <w:sz w:val="25"/>
                <w:szCs w:val="25"/>
              </w:rPr>
              <w:lastRenderedPageBreak/>
              <w:t>Главные должности муниципальной службы</w:t>
            </w:r>
          </w:p>
        </w:tc>
        <w:tc>
          <w:tcPr>
            <w:tcW w:w="2287" w:type="dxa"/>
          </w:tcPr>
          <w:p w:rsidR="00E22EDB" w:rsidRPr="004A2473" w:rsidRDefault="00E22EDB" w:rsidP="00E22EDB">
            <w:pPr>
              <w:jc w:val="center"/>
              <w:rPr>
                <w:sz w:val="25"/>
                <w:szCs w:val="25"/>
              </w:rPr>
            </w:pPr>
          </w:p>
        </w:tc>
        <w:tc>
          <w:tcPr>
            <w:tcW w:w="1979" w:type="dxa"/>
          </w:tcPr>
          <w:p w:rsidR="00E22EDB" w:rsidRPr="004A2473" w:rsidRDefault="00E22EDB" w:rsidP="00E22EDB">
            <w:pPr>
              <w:jc w:val="center"/>
              <w:rPr>
                <w:sz w:val="25"/>
                <w:szCs w:val="25"/>
              </w:rPr>
            </w:pP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Заместитель руководителя аппарата местной администрации</w:t>
            </w:r>
          </w:p>
        </w:tc>
        <w:tc>
          <w:tcPr>
            <w:tcW w:w="2287" w:type="dxa"/>
          </w:tcPr>
          <w:p w:rsidR="00E22EDB" w:rsidRPr="004A2473" w:rsidRDefault="00E22EDB" w:rsidP="00E22EDB">
            <w:pPr>
              <w:jc w:val="center"/>
              <w:rPr>
                <w:sz w:val="25"/>
                <w:szCs w:val="25"/>
              </w:rPr>
            </w:pPr>
            <w:r w:rsidRPr="004A2473">
              <w:rPr>
                <w:sz w:val="25"/>
                <w:szCs w:val="25"/>
              </w:rPr>
              <w:t>10744</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Руководитель органа местной администрации (юридического лица)</w:t>
            </w:r>
          </w:p>
        </w:tc>
        <w:tc>
          <w:tcPr>
            <w:tcW w:w="2287" w:type="dxa"/>
          </w:tcPr>
          <w:p w:rsidR="00E22EDB" w:rsidRPr="004A2473" w:rsidRDefault="00E22EDB" w:rsidP="00E22EDB">
            <w:pPr>
              <w:jc w:val="center"/>
              <w:rPr>
                <w:sz w:val="25"/>
                <w:szCs w:val="25"/>
              </w:rPr>
            </w:pPr>
            <w:r w:rsidRPr="004A2473">
              <w:rPr>
                <w:sz w:val="25"/>
                <w:szCs w:val="25"/>
              </w:rPr>
              <w:t>13706</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Руководитель органа местной администрации</w:t>
            </w:r>
          </w:p>
        </w:tc>
        <w:tc>
          <w:tcPr>
            <w:tcW w:w="2287" w:type="dxa"/>
          </w:tcPr>
          <w:p w:rsidR="00E22EDB" w:rsidRPr="004A2473" w:rsidRDefault="00E22EDB" w:rsidP="00E22EDB">
            <w:pPr>
              <w:jc w:val="center"/>
              <w:rPr>
                <w:sz w:val="25"/>
                <w:szCs w:val="25"/>
              </w:rPr>
            </w:pPr>
            <w:r w:rsidRPr="004A2473">
              <w:rPr>
                <w:sz w:val="25"/>
                <w:szCs w:val="25"/>
              </w:rPr>
              <w:t>12000</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Руководитель территориального органа местной администрации</w:t>
            </w:r>
          </w:p>
        </w:tc>
        <w:tc>
          <w:tcPr>
            <w:tcW w:w="2287" w:type="dxa"/>
          </w:tcPr>
          <w:p w:rsidR="00E22EDB" w:rsidRPr="004A2473" w:rsidRDefault="00E22EDB" w:rsidP="00E22EDB">
            <w:pPr>
              <w:jc w:val="center"/>
              <w:rPr>
                <w:sz w:val="25"/>
                <w:szCs w:val="25"/>
              </w:rPr>
            </w:pPr>
            <w:r w:rsidRPr="004A2473">
              <w:rPr>
                <w:sz w:val="25"/>
                <w:szCs w:val="25"/>
              </w:rPr>
              <w:t>11854</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Пресс-секретарь местной администрации</w:t>
            </w:r>
          </w:p>
        </w:tc>
        <w:tc>
          <w:tcPr>
            <w:tcW w:w="2287" w:type="dxa"/>
          </w:tcPr>
          <w:p w:rsidR="00E22EDB" w:rsidRPr="004A2473" w:rsidRDefault="00E22EDB" w:rsidP="00E22EDB">
            <w:pPr>
              <w:jc w:val="center"/>
              <w:rPr>
                <w:sz w:val="25"/>
                <w:szCs w:val="25"/>
              </w:rPr>
            </w:pPr>
            <w:r w:rsidRPr="004A2473">
              <w:rPr>
                <w:sz w:val="25"/>
                <w:szCs w:val="25"/>
              </w:rPr>
              <w:t>11854</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b/>
                <w:sz w:val="25"/>
                <w:szCs w:val="25"/>
              </w:rPr>
              <w:t>Ведущие должности муниципальной службы</w:t>
            </w:r>
          </w:p>
        </w:tc>
        <w:tc>
          <w:tcPr>
            <w:tcW w:w="2287" w:type="dxa"/>
          </w:tcPr>
          <w:p w:rsidR="00E22EDB" w:rsidRPr="004A2473" w:rsidRDefault="00E22EDB" w:rsidP="00E22EDB">
            <w:pPr>
              <w:jc w:val="center"/>
              <w:rPr>
                <w:sz w:val="25"/>
                <w:szCs w:val="25"/>
              </w:rPr>
            </w:pPr>
          </w:p>
        </w:tc>
        <w:tc>
          <w:tcPr>
            <w:tcW w:w="1979" w:type="dxa"/>
          </w:tcPr>
          <w:p w:rsidR="00E22EDB" w:rsidRPr="004A2473" w:rsidRDefault="00E22EDB" w:rsidP="00E22EDB">
            <w:pPr>
              <w:jc w:val="center"/>
              <w:rPr>
                <w:sz w:val="25"/>
                <w:szCs w:val="25"/>
              </w:rPr>
            </w:pP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Заместитель руководителя органа местной администрации</w:t>
            </w:r>
          </w:p>
        </w:tc>
        <w:tc>
          <w:tcPr>
            <w:tcW w:w="2287" w:type="dxa"/>
          </w:tcPr>
          <w:p w:rsidR="00E22EDB" w:rsidRPr="004A2473" w:rsidRDefault="00E22EDB" w:rsidP="00E22EDB">
            <w:pPr>
              <w:jc w:val="center"/>
              <w:rPr>
                <w:sz w:val="25"/>
                <w:szCs w:val="25"/>
              </w:rPr>
            </w:pPr>
            <w:r w:rsidRPr="004A2473">
              <w:rPr>
                <w:sz w:val="25"/>
                <w:szCs w:val="25"/>
              </w:rPr>
              <w:t>11854</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Заместитель председателя муниципальной комиссии по делам несовершеннолетних и защите их прав местной администрации</w:t>
            </w:r>
          </w:p>
        </w:tc>
        <w:tc>
          <w:tcPr>
            <w:tcW w:w="2287" w:type="dxa"/>
          </w:tcPr>
          <w:p w:rsidR="00E22EDB" w:rsidRPr="004A2473" w:rsidRDefault="00E22EDB" w:rsidP="00E22EDB">
            <w:pPr>
              <w:jc w:val="center"/>
              <w:rPr>
                <w:sz w:val="25"/>
                <w:szCs w:val="25"/>
              </w:rPr>
            </w:pPr>
            <w:r w:rsidRPr="004A2473">
              <w:rPr>
                <w:sz w:val="25"/>
                <w:szCs w:val="25"/>
              </w:rPr>
              <w:t>9633</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Заместитель руководителя территориального органа местной администрации</w:t>
            </w:r>
          </w:p>
        </w:tc>
        <w:tc>
          <w:tcPr>
            <w:tcW w:w="2287" w:type="dxa"/>
          </w:tcPr>
          <w:p w:rsidR="00E22EDB" w:rsidRPr="004A2473" w:rsidRDefault="00E22EDB" w:rsidP="00E22EDB">
            <w:pPr>
              <w:jc w:val="center"/>
              <w:rPr>
                <w:sz w:val="25"/>
                <w:szCs w:val="25"/>
              </w:rPr>
            </w:pPr>
            <w:r w:rsidRPr="004A2473">
              <w:rPr>
                <w:sz w:val="25"/>
                <w:szCs w:val="25"/>
              </w:rPr>
              <w:t>9633</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Помощник (или советник) главы местной администрации</w:t>
            </w:r>
          </w:p>
        </w:tc>
        <w:tc>
          <w:tcPr>
            <w:tcW w:w="2287" w:type="dxa"/>
          </w:tcPr>
          <w:p w:rsidR="00E22EDB" w:rsidRPr="004A2473" w:rsidRDefault="00E22EDB" w:rsidP="00E22EDB">
            <w:pPr>
              <w:jc w:val="center"/>
              <w:rPr>
                <w:sz w:val="25"/>
                <w:szCs w:val="25"/>
              </w:rPr>
            </w:pPr>
            <w:r w:rsidRPr="004A2473">
              <w:rPr>
                <w:sz w:val="25"/>
                <w:szCs w:val="25"/>
              </w:rPr>
              <w:t>8320</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Помощник (или советник) первого заместителя главы местной администрации</w:t>
            </w:r>
          </w:p>
        </w:tc>
        <w:tc>
          <w:tcPr>
            <w:tcW w:w="2287" w:type="dxa"/>
          </w:tcPr>
          <w:p w:rsidR="00E22EDB" w:rsidRPr="004A2473" w:rsidRDefault="00E22EDB" w:rsidP="00E22EDB">
            <w:pPr>
              <w:jc w:val="center"/>
              <w:rPr>
                <w:sz w:val="25"/>
                <w:szCs w:val="25"/>
              </w:rPr>
            </w:pPr>
            <w:r w:rsidRPr="004A2473">
              <w:rPr>
                <w:sz w:val="25"/>
                <w:szCs w:val="25"/>
              </w:rPr>
              <w:t>8320</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 xml:space="preserve"> Помощник (или советник) заместителя главы местной администрации</w:t>
            </w:r>
          </w:p>
        </w:tc>
        <w:tc>
          <w:tcPr>
            <w:tcW w:w="2287" w:type="dxa"/>
          </w:tcPr>
          <w:p w:rsidR="00E22EDB" w:rsidRPr="004A2473" w:rsidRDefault="00E22EDB" w:rsidP="00E22EDB">
            <w:pPr>
              <w:jc w:val="center"/>
              <w:rPr>
                <w:sz w:val="25"/>
                <w:szCs w:val="25"/>
              </w:rPr>
            </w:pPr>
            <w:r w:rsidRPr="004A2473">
              <w:rPr>
                <w:sz w:val="25"/>
                <w:szCs w:val="25"/>
              </w:rPr>
              <w:t>8320</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Руководитель структурного подразделения органа местной администрации</w:t>
            </w:r>
          </w:p>
        </w:tc>
        <w:tc>
          <w:tcPr>
            <w:tcW w:w="2287" w:type="dxa"/>
          </w:tcPr>
          <w:p w:rsidR="00E22EDB" w:rsidRPr="004A2473" w:rsidRDefault="00E22EDB" w:rsidP="00E22EDB">
            <w:pPr>
              <w:jc w:val="center"/>
              <w:rPr>
                <w:sz w:val="25"/>
                <w:szCs w:val="25"/>
              </w:rPr>
            </w:pPr>
            <w:r w:rsidRPr="004A2473">
              <w:rPr>
                <w:sz w:val="25"/>
                <w:szCs w:val="25"/>
              </w:rPr>
              <w:t>11854</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Заместитель руководителя структурного подразделения органа местной администрации</w:t>
            </w:r>
          </w:p>
        </w:tc>
        <w:tc>
          <w:tcPr>
            <w:tcW w:w="2287" w:type="dxa"/>
          </w:tcPr>
          <w:p w:rsidR="00E22EDB" w:rsidRPr="004A2473" w:rsidRDefault="00E22EDB" w:rsidP="00E22EDB">
            <w:pPr>
              <w:jc w:val="center"/>
              <w:rPr>
                <w:sz w:val="25"/>
                <w:szCs w:val="25"/>
              </w:rPr>
            </w:pPr>
            <w:r w:rsidRPr="004A2473">
              <w:rPr>
                <w:sz w:val="25"/>
                <w:szCs w:val="25"/>
              </w:rPr>
              <w:t>10744</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Руководитель структурного подразделения территориального органа местной администрации</w:t>
            </w:r>
          </w:p>
        </w:tc>
        <w:tc>
          <w:tcPr>
            <w:tcW w:w="2287" w:type="dxa"/>
          </w:tcPr>
          <w:p w:rsidR="00E22EDB" w:rsidRPr="004A2473" w:rsidRDefault="00E22EDB" w:rsidP="00E22EDB">
            <w:pPr>
              <w:jc w:val="center"/>
              <w:rPr>
                <w:sz w:val="25"/>
                <w:szCs w:val="25"/>
              </w:rPr>
            </w:pPr>
            <w:r w:rsidRPr="004A2473">
              <w:rPr>
                <w:sz w:val="25"/>
                <w:szCs w:val="25"/>
              </w:rPr>
              <w:t>10744</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 xml:space="preserve"> Заместитель руководителя структурного подразделения территориального органа местной администрации</w:t>
            </w:r>
          </w:p>
        </w:tc>
        <w:tc>
          <w:tcPr>
            <w:tcW w:w="2287" w:type="dxa"/>
          </w:tcPr>
          <w:p w:rsidR="00E22EDB" w:rsidRPr="004A2473" w:rsidRDefault="00E22EDB" w:rsidP="00E22EDB">
            <w:pPr>
              <w:jc w:val="center"/>
              <w:rPr>
                <w:sz w:val="25"/>
                <w:szCs w:val="25"/>
              </w:rPr>
            </w:pPr>
            <w:r w:rsidRPr="004A2473">
              <w:rPr>
                <w:sz w:val="25"/>
                <w:szCs w:val="25"/>
              </w:rPr>
              <w:t>10400</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 xml:space="preserve"> Руководитель внутриструктурного подразделения органа местной администрации</w:t>
            </w:r>
          </w:p>
        </w:tc>
        <w:tc>
          <w:tcPr>
            <w:tcW w:w="2287" w:type="dxa"/>
          </w:tcPr>
          <w:p w:rsidR="00E22EDB" w:rsidRPr="004A2473" w:rsidRDefault="00E22EDB" w:rsidP="00E22EDB">
            <w:pPr>
              <w:jc w:val="center"/>
              <w:rPr>
                <w:sz w:val="25"/>
                <w:szCs w:val="25"/>
              </w:rPr>
            </w:pPr>
            <w:r w:rsidRPr="004A2473">
              <w:rPr>
                <w:sz w:val="25"/>
                <w:szCs w:val="25"/>
              </w:rPr>
              <w:t>10744</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 xml:space="preserve"> Заместитель руководителя внутриструктурного подразделения органа местной администрации</w:t>
            </w:r>
          </w:p>
        </w:tc>
        <w:tc>
          <w:tcPr>
            <w:tcW w:w="2287" w:type="dxa"/>
          </w:tcPr>
          <w:p w:rsidR="00E22EDB" w:rsidRPr="004A2473" w:rsidRDefault="00E22EDB" w:rsidP="00E22EDB">
            <w:pPr>
              <w:jc w:val="center"/>
              <w:rPr>
                <w:sz w:val="25"/>
                <w:szCs w:val="25"/>
              </w:rPr>
            </w:pPr>
            <w:r w:rsidRPr="004A2473">
              <w:rPr>
                <w:sz w:val="25"/>
                <w:szCs w:val="25"/>
              </w:rPr>
              <w:t>10400</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 xml:space="preserve"> Консультант</w:t>
            </w:r>
          </w:p>
        </w:tc>
        <w:tc>
          <w:tcPr>
            <w:tcW w:w="2287" w:type="dxa"/>
          </w:tcPr>
          <w:p w:rsidR="00E22EDB" w:rsidRPr="004A2473" w:rsidRDefault="00E22EDB" w:rsidP="00E22EDB">
            <w:pPr>
              <w:jc w:val="center"/>
              <w:rPr>
                <w:sz w:val="25"/>
                <w:szCs w:val="25"/>
              </w:rPr>
            </w:pPr>
            <w:r w:rsidRPr="004A2473">
              <w:rPr>
                <w:sz w:val="25"/>
                <w:szCs w:val="25"/>
              </w:rPr>
              <w:t>9633</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b/>
                <w:sz w:val="25"/>
                <w:szCs w:val="25"/>
              </w:rPr>
              <w:t>Старшие должности муниципальной службы</w:t>
            </w:r>
          </w:p>
        </w:tc>
        <w:tc>
          <w:tcPr>
            <w:tcW w:w="2287" w:type="dxa"/>
          </w:tcPr>
          <w:p w:rsidR="00E22EDB" w:rsidRPr="004A2473" w:rsidRDefault="00E22EDB" w:rsidP="00E22EDB">
            <w:pPr>
              <w:jc w:val="center"/>
              <w:rPr>
                <w:sz w:val="25"/>
                <w:szCs w:val="25"/>
              </w:rPr>
            </w:pPr>
          </w:p>
        </w:tc>
        <w:tc>
          <w:tcPr>
            <w:tcW w:w="1979" w:type="dxa"/>
          </w:tcPr>
          <w:p w:rsidR="00E22EDB" w:rsidRPr="004A2473" w:rsidRDefault="00E22EDB" w:rsidP="00E22EDB">
            <w:pPr>
              <w:jc w:val="center"/>
              <w:rPr>
                <w:sz w:val="25"/>
                <w:szCs w:val="25"/>
              </w:rPr>
            </w:pP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 xml:space="preserve"> Главный специалист</w:t>
            </w:r>
          </w:p>
        </w:tc>
        <w:tc>
          <w:tcPr>
            <w:tcW w:w="2287" w:type="dxa"/>
          </w:tcPr>
          <w:p w:rsidR="00E22EDB" w:rsidRPr="004A2473" w:rsidRDefault="00E22EDB" w:rsidP="00E22EDB">
            <w:pPr>
              <w:jc w:val="center"/>
              <w:rPr>
                <w:sz w:val="25"/>
                <w:szCs w:val="25"/>
              </w:rPr>
            </w:pPr>
            <w:r w:rsidRPr="004A2473">
              <w:rPr>
                <w:sz w:val="25"/>
                <w:szCs w:val="25"/>
              </w:rPr>
              <w:t>8154</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Ведущий специалист</w:t>
            </w:r>
          </w:p>
        </w:tc>
        <w:tc>
          <w:tcPr>
            <w:tcW w:w="2287" w:type="dxa"/>
          </w:tcPr>
          <w:p w:rsidR="00E22EDB" w:rsidRPr="004A2473" w:rsidRDefault="00E22EDB" w:rsidP="00E22EDB">
            <w:pPr>
              <w:jc w:val="center"/>
              <w:rPr>
                <w:sz w:val="25"/>
                <w:szCs w:val="25"/>
              </w:rPr>
            </w:pPr>
            <w:r w:rsidRPr="004A2473">
              <w:rPr>
                <w:sz w:val="25"/>
                <w:szCs w:val="25"/>
              </w:rPr>
              <w:t>7748</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 xml:space="preserve"> Ответственный секретарь муниципальной комиссии по делам несовершеннолетних и защите их прав местной администрации</w:t>
            </w:r>
          </w:p>
        </w:tc>
        <w:tc>
          <w:tcPr>
            <w:tcW w:w="2287" w:type="dxa"/>
          </w:tcPr>
          <w:p w:rsidR="00E22EDB" w:rsidRPr="004A2473" w:rsidRDefault="00E22EDB" w:rsidP="00E22EDB">
            <w:pPr>
              <w:jc w:val="center"/>
              <w:rPr>
                <w:sz w:val="25"/>
                <w:szCs w:val="25"/>
              </w:rPr>
            </w:pPr>
            <w:r w:rsidRPr="004A2473">
              <w:rPr>
                <w:sz w:val="25"/>
                <w:szCs w:val="25"/>
              </w:rPr>
              <w:t>8154</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b/>
                <w:sz w:val="25"/>
                <w:szCs w:val="25"/>
              </w:rPr>
              <w:lastRenderedPageBreak/>
              <w:t>Младшие должности муниципальной службы</w:t>
            </w:r>
          </w:p>
        </w:tc>
        <w:tc>
          <w:tcPr>
            <w:tcW w:w="2287" w:type="dxa"/>
          </w:tcPr>
          <w:p w:rsidR="00E22EDB" w:rsidRPr="004A2473" w:rsidRDefault="00E22EDB" w:rsidP="00E22EDB">
            <w:pPr>
              <w:jc w:val="center"/>
              <w:rPr>
                <w:sz w:val="25"/>
                <w:szCs w:val="25"/>
              </w:rPr>
            </w:pPr>
          </w:p>
        </w:tc>
        <w:tc>
          <w:tcPr>
            <w:tcW w:w="1979" w:type="dxa"/>
          </w:tcPr>
          <w:p w:rsidR="00E22EDB" w:rsidRPr="004A2473" w:rsidRDefault="00E22EDB" w:rsidP="00E22EDB">
            <w:pPr>
              <w:jc w:val="center"/>
              <w:rPr>
                <w:sz w:val="25"/>
                <w:szCs w:val="25"/>
              </w:rPr>
            </w:pP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 xml:space="preserve"> Специалист 1 категории</w:t>
            </w:r>
          </w:p>
        </w:tc>
        <w:tc>
          <w:tcPr>
            <w:tcW w:w="2287" w:type="dxa"/>
          </w:tcPr>
          <w:p w:rsidR="00E22EDB" w:rsidRPr="004A2473" w:rsidRDefault="00E22EDB" w:rsidP="00E22EDB">
            <w:pPr>
              <w:jc w:val="center"/>
              <w:rPr>
                <w:sz w:val="25"/>
                <w:szCs w:val="25"/>
              </w:rPr>
            </w:pPr>
            <w:r w:rsidRPr="004A2473">
              <w:rPr>
                <w:sz w:val="25"/>
                <w:szCs w:val="25"/>
              </w:rPr>
              <w:t>7360</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 xml:space="preserve"> Специалист 2 категории</w:t>
            </w:r>
          </w:p>
        </w:tc>
        <w:tc>
          <w:tcPr>
            <w:tcW w:w="2287" w:type="dxa"/>
          </w:tcPr>
          <w:p w:rsidR="00E22EDB" w:rsidRPr="004A2473" w:rsidRDefault="00E22EDB" w:rsidP="00E22EDB">
            <w:pPr>
              <w:jc w:val="center"/>
              <w:rPr>
                <w:sz w:val="25"/>
                <w:szCs w:val="25"/>
              </w:rPr>
            </w:pPr>
            <w:r w:rsidRPr="004A2473">
              <w:rPr>
                <w:sz w:val="25"/>
                <w:szCs w:val="25"/>
              </w:rPr>
              <w:t>7043</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Специалист</w:t>
            </w:r>
          </w:p>
        </w:tc>
        <w:tc>
          <w:tcPr>
            <w:tcW w:w="2287" w:type="dxa"/>
          </w:tcPr>
          <w:p w:rsidR="00E22EDB" w:rsidRPr="004A2473" w:rsidRDefault="00E22EDB" w:rsidP="00E22EDB">
            <w:pPr>
              <w:jc w:val="center"/>
              <w:rPr>
                <w:sz w:val="25"/>
                <w:szCs w:val="25"/>
              </w:rPr>
            </w:pPr>
            <w:r w:rsidRPr="004A2473">
              <w:rPr>
                <w:sz w:val="25"/>
                <w:szCs w:val="25"/>
              </w:rPr>
              <w:t>6740</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9571" w:type="dxa"/>
            <w:gridSpan w:val="3"/>
          </w:tcPr>
          <w:p w:rsidR="00E22EDB" w:rsidRPr="004A2473" w:rsidRDefault="00E22EDB" w:rsidP="00E22EDB">
            <w:pPr>
              <w:jc w:val="center"/>
              <w:rPr>
                <w:b/>
                <w:sz w:val="25"/>
                <w:szCs w:val="25"/>
              </w:rPr>
            </w:pPr>
            <w:r w:rsidRPr="004A2473">
              <w:rPr>
                <w:b/>
                <w:sz w:val="25"/>
                <w:szCs w:val="25"/>
              </w:rPr>
              <w:t>Раздел 2. Размеры должностных окладов и ежемесячного денежного поощрения муниципальных служащих в аппарате представительного органа</w:t>
            </w:r>
          </w:p>
        </w:tc>
      </w:tr>
      <w:tr w:rsidR="00E22EDB" w:rsidRPr="004A2473" w:rsidTr="00E22EDB">
        <w:tc>
          <w:tcPr>
            <w:tcW w:w="5305" w:type="dxa"/>
          </w:tcPr>
          <w:p w:rsidR="00E22EDB" w:rsidRPr="004A2473" w:rsidRDefault="00E22EDB" w:rsidP="00E22EDB">
            <w:pPr>
              <w:autoSpaceDE w:val="0"/>
              <w:autoSpaceDN w:val="0"/>
              <w:adjustRightInd w:val="0"/>
              <w:rPr>
                <w:b/>
                <w:sz w:val="25"/>
                <w:szCs w:val="25"/>
              </w:rPr>
            </w:pPr>
            <w:proofErr w:type="gramStart"/>
            <w:r w:rsidRPr="004A2473">
              <w:rPr>
                <w:b/>
                <w:sz w:val="25"/>
                <w:szCs w:val="25"/>
              </w:rPr>
              <w:t>Высшие должность муниципальной службы</w:t>
            </w:r>
            <w:proofErr w:type="gramEnd"/>
          </w:p>
        </w:tc>
        <w:tc>
          <w:tcPr>
            <w:tcW w:w="2287" w:type="dxa"/>
          </w:tcPr>
          <w:p w:rsidR="00E22EDB" w:rsidRPr="004A2473" w:rsidRDefault="00E22EDB" w:rsidP="00E22EDB">
            <w:pPr>
              <w:jc w:val="center"/>
              <w:rPr>
                <w:sz w:val="25"/>
                <w:szCs w:val="25"/>
              </w:rPr>
            </w:pPr>
          </w:p>
        </w:tc>
        <w:tc>
          <w:tcPr>
            <w:tcW w:w="1979" w:type="dxa"/>
          </w:tcPr>
          <w:p w:rsidR="00E22EDB" w:rsidRPr="004A2473" w:rsidRDefault="00E22EDB" w:rsidP="00E22EDB">
            <w:pPr>
              <w:jc w:val="center"/>
              <w:rPr>
                <w:sz w:val="25"/>
                <w:szCs w:val="25"/>
              </w:rPr>
            </w:pP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Руководитель аппарата представительного органа</w:t>
            </w:r>
          </w:p>
        </w:tc>
        <w:tc>
          <w:tcPr>
            <w:tcW w:w="2287" w:type="dxa"/>
          </w:tcPr>
          <w:p w:rsidR="00E22EDB" w:rsidRPr="004A2473" w:rsidRDefault="00E22EDB" w:rsidP="00E22EDB">
            <w:pPr>
              <w:jc w:val="center"/>
              <w:rPr>
                <w:sz w:val="25"/>
                <w:szCs w:val="25"/>
              </w:rPr>
            </w:pPr>
            <w:r w:rsidRPr="004A2473">
              <w:rPr>
                <w:sz w:val="25"/>
                <w:szCs w:val="25"/>
              </w:rPr>
              <w:t>12480</w:t>
            </w:r>
          </w:p>
        </w:tc>
        <w:tc>
          <w:tcPr>
            <w:tcW w:w="1979" w:type="dxa"/>
          </w:tcPr>
          <w:p w:rsidR="00E22EDB" w:rsidRPr="004A2473" w:rsidRDefault="00E22EDB" w:rsidP="00E22EDB">
            <w:pPr>
              <w:jc w:val="center"/>
              <w:rPr>
                <w:sz w:val="25"/>
                <w:szCs w:val="25"/>
              </w:rPr>
            </w:pPr>
            <w:r w:rsidRPr="004A2473">
              <w:rPr>
                <w:sz w:val="25"/>
                <w:szCs w:val="25"/>
              </w:rPr>
              <w:t>0,5</w:t>
            </w:r>
          </w:p>
        </w:tc>
      </w:tr>
      <w:tr w:rsidR="00E22EDB" w:rsidRPr="004A2473" w:rsidTr="00E22EDB">
        <w:tc>
          <w:tcPr>
            <w:tcW w:w="5305" w:type="dxa"/>
          </w:tcPr>
          <w:p w:rsidR="00E22EDB" w:rsidRPr="004A2473" w:rsidRDefault="00E22EDB" w:rsidP="00E22EDB">
            <w:pPr>
              <w:autoSpaceDE w:val="0"/>
              <w:autoSpaceDN w:val="0"/>
              <w:adjustRightInd w:val="0"/>
              <w:rPr>
                <w:b/>
                <w:sz w:val="25"/>
                <w:szCs w:val="25"/>
              </w:rPr>
            </w:pPr>
            <w:r w:rsidRPr="004A2473">
              <w:rPr>
                <w:b/>
                <w:sz w:val="25"/>
                <w:szCs w:val="25"/>
              </w:rPr>
              <w:t>Главные должности муниципальной службы</w:t>
            </w:r>
          </w:p>
        </w:tc>
        <w:tc>
          <w:tcPr>
            <w:tcW w:w="2287" w:type="dxa"/>
          </w:tcPr>
          <w:p w:rsidR="00E22EDB" w:rsidRPr="004A2473" w:rsidRDefault="00E22EDB" w:rsidP="00E22EDB">
            <w:pPr>
              <w:jc w:val="center"/>
              <w:rPr>
                <w:sz w:val="25"/>
                <w:szCs w:val="25"/>
              </w:rPr>
            </w:pPr>
          </w:p>
        </w:tc>
        <w:tc>
          <w:tcPr>
            <w:tcW w:w="1979" w:type="dxa"/>
          </w:tcPr>
          <w:p w:rsidR="00E22EDB" w:rsidRPr="004A2473" w:rsidRDefault="00E22EDB" w:rsidP="00E22EDB">
            <w:pPr>
              <w:jc w:val="center"/>
              <w:rPr>
                <w:sz w:val="25"/>
                <w:szCs w:val="25"/>
              </w:rPr>
            </w:pP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Заместитель руководителя аппарата представительного органа</w:t>
            </w:r>
          </w:p>
        </w:tc>
        <w:tc>
          <w:tcPr>
            <w:tcW w:w="2287" w:type="dxa"/>
          </w:tcPr>
          <w:p w:rsidR="00E22EDB" w:rsidRPr="004A2473" w:rsidRDefault="00E22EDB" w:rsidP="00E22EDB">
            <w:pPr>
              <w:jc w:val="center"/>
              <w:rPr>
                <w:sz w:val="25"/>
                <w:szCs w:val="25"/>
              </w:rPr>
            </w:pPr>
            <w:r w:rsidRPr="004A2473">
              <w:rPr>
                <w:sz w:val="25"/>
                <w:szCs w:val="25"/>
              </w:rPr>
              <w:t>10744</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 xml:space="preserve"> Руководитель структурного подразделения аппарата представительного органа</w:t>
            </w:r>
          </w:p>
        </w:tc>
        <w:tc>
          <w:tcPr>
            <w:tcW w:w="2287" w:type="dxa"/>
          </w:tcPr>
          <w:p w:rsidR="00E22EDB" w:rsidRPr="004A2473" w:rsidRDefault="00E22EDB" w:rsidP="00E22EDB">
            <w:pPr>
              <w:jc w:val="center"/>
              <w:rPr>
                <w:sz w:val="25"/>
                <w:szCs w:val="25"/>
              </w:rPr>
            </w:pPr>
            <w:r w:rsidRPr="004A2473">
              <w:rPr>
                <w:sz w:val="25"/>
                <w:szCs w:val="25"/>
              </w:rPr>
              <w:t>12000</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Пресс-секретарь представительного органа</w:t>
            </w:r>
          </w:p>
        </w:tc>
        <w:tc>
          <w:tcPr>
            <w:tcW w:w="2287" w:type="dxa"/>
          </w:tcPr>
          <w:p w:rsidR="00E22EDB" w:rsidRPr="004A2473" w:rsidRDefault="00E22EDB" w:rsidP="00E22EDB">
            <w:pPr>
              <w:jc w:val="center"/>
              <w:rPr>
                <w:sz w:val="25"/>
                <w:szCs w:val="25"/>
              </w:rPr>
            </w:pPr>
            <w:r w:rsidRPr="004A2473">
              <w:rPr>
                <w:sz w:val="25"/>
                <w:szCs w:val="25"/>
              </w:rPr>
              <w:t>9633</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b/>
                <w:sz w:val="25"/>
                <w:szCs w:val="25"/>
              </w:rPr>
            </w:pPr>
            <w:r w:rsidRPr="004A2473">
              <w:rPr>
                <w:b/>
                <w:sz w:val="25"/>
                <w:szCs w:val="25"/>
              </w:rPr>
              <w:t>Ведущие должности муниципальной службы</w:t>
            </w:r>
          </w:p>
        </w:tc>
        <w:tc>
          <w:tcPr>
            <w:tcW w:w="2287" w:type="dxa"/>
          </w:tcPr>
          <w:p w:rsidR="00E22EDB" w:rsidRPr="004A2473" w:rsidRDefault="00E22EDB" w:rsidP="00E22EDB">
            <w:pPr>
              <w:jc w:val="center"/>
              <w:rPr>
                <w:sz w:val="25"/>
                <w:szCs w:val="25"/>
              </w:rPr>
            </w:pPr>
          </w:p>
        </w:tc>
        <w:tc>
          <w:tcPr>
            <w:tcW w:w="1979" w:type="dxa"/>
          </w:tcPr>
          <w:p w:rsidR="00E22EDB" w:rsidRPr="004A2473" w:rsidRDefault="00E22EDB" w:rsidP="00E22EDB">
            <w:pPr>
              <w:jc w:val="center"/>
              <w:rPr>
                <w:sz w:val="25"/>
                <w:szCs w:val="25"/>
              </w:rPr>
            </w:pP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Заместитель руководителя структурного подразделения аппарата представительного органа</w:t>
            </w:r>
          </w:p>
        </w:tc>
        <w:tc>
          <w:tcPr>
            <w:tcW w:w="2287" w:type="dxa"/>
          </w:tcPr>
          <w:p w:rsidR="00E22EDB" w:rsidRPr="004A2473" w:rsidRDefault="00E22EDB" w:rsidP="00E22EDB">
            <w:pPr>
              <w:jc w:val="center"/>
              <w:rPr>
                <w:sz w:val="25"/>
                <w:szCs w:val="25"/>
              </w:rPr>
            </w:pPr>
            <w:r w:rsidRPr="004A2473">
              <w:rPr>
                <w:sz w:val="25"/>
                <w:szCs w:val="25"/>
              </w:rPr>
              <w:t>11854</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Помощник председателя представительного органа</w:t>
            </w:r>
          </w:p>
        </w:tc>
        <w:tc>
          <w:tcPr>
            <w:tcW w:w="2287" w:type="dxa"/>
          </w:tcPr>
          <w:p w:rsidR="00E22EDB" w:rsidRPr="004A2473" w:rsidRDefault="00E22EDB" w:rsidP="00E22EDB">
            <w:pPr>
              <w:jc w:val="center"/>
              <w:rPr>
                <w:sz w:val="25"/>
                <w:szCs w:val="25"/>
              </w:rPr>
            </w:pPr>
            <w:r w:rsidRPr="004A2473">
              <w:rPr>
                <w:sz w:val="25"/>
                <w:szCs w:val="25"/>
              </w:rPr>
              <w:t>8320</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 xml:space="preserve"> Консультант</w:t>
            </w:r>
          </w:p>
        </w:tc>
        <w:tc>
          <w:tcPr>
            <w:tcW w:w="2287" w:type="dxa"/>
          </w:tcPr>
          <w:p w:rsidR="00E22EDB" w:rsidRPr="004A2473" w:rsidRDefault="00E22EDB" w:rsidP="00E22EDB">
            <w:pPr>
              <w:jc w:val="center"/>
              <w:rPr>
                <w:sz w:val="25"/>
                <w:szCs w:val="25"/>
              </w:rPr>
            </w:pPr>
            <w:r w:rsidRPr="004A2473">
              <w:rPr>
                <w:sz w:val="25"/>
                <w:szCs w:val="25"/>
              </w:rPr>
              <w:t>9633</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b/>
                <w:sz w:val="25"/>
                <w:szCs w:val="25"/>
              </w:rPr>
            </w:pPr>
            <w:r w:rsidRPr="004A2473">
              <w:rPr>
                <w:b/>
                <w:sz w:val="25"/>
                <w:szCs w:val="25"/>
              </w:rPr>
              <w:t>Старшие должности муниципальной службы</w:t>
            </w:r>
          </w:p>
        </w:tc>
        <w:tc>
          <w:tcPr>
            <w:tcW w:w="2287" w:type="dxa"/>
          </w:tcPr>
          <w:p w:rsidR="00E22EDB" w:rsidRPr="004A2473" w:rsidRDefault="00E22EDB" w:rsidP="00E22EDB">
            <w:pPr>
              <w:jc w:val="center"/>
              <w:rPr>
                <w:sz w:val="25"/>
                <w:szCs w:val="25"/>
              </w:rPr>
            </w:pPr>
          </w:p>
        </w:tc>
        <w:tc>
          <w:tcPr>
            <w:tcW w:w="1979" w:type="dxa"/>
          </w:tcPr>
          <w:p w:rsidR="00E22EDB" w:rsidRPr="004A2473" w:rsidRDefault="00E22EDB" w:rsidP="00E22EDB">
            <w:pPr>
              <w:jc w:val="center"/>
              <w:rPr>
                <w:sz w:val="25"/>
                <w:szCs w:val="25"/>
              </w:rPr>
            </w:pP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 xml:space="preserve"> Главный специалист</w:t>
            </w:r>
          </w:p>
        </w:tc>
        <w:tc>
          <w:tcPr>
            <w:tcW w:w="2287" w:type="dxa"/>
          </w:tcPr>
          <w:p w:rsidR="00E22EDB" w:rsidRPr="004A2473" w:rsidRDefault="00E22EDB" w:rsidP="00E22EDB">
            <w:pPr>
              <w:jc w:val="center"/>
              <w:rPr>
                <w:sz w:val="25"/>
                <w:szCs w:val="25"/>
              </w:rPr>
            </w:pPr>
            <w:r w:rsidRPr="004A2473">
              <w:rPr>
                <w:sz w:val="25"/>
                <w:szCs w:val="25"/>
              </w:rPr>
              <w:t>8154</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Ведущий специалист</w:t>
            </w:r>
          </w:p>
        </w:tc>
        <w:tc>
          <w:tcPr>
            <w:tcW w:w="2287" w:type="dxa"/>
          </w:tcPr>
          <w:p w:rsidR="00E22EDB" w:rsidRPr="004A2473" w:rsidRDefault="00E22EDB" w:rsidP="00E22EDB">
            <w:pPr>
              <w:jc w:val="center"/>
              <w:rPr>
                <w:sz w:val="25"/>
                <w:szCs w:val="25"/>
              </w:rPr>
            </w:pPr>
            <w:r w:rsidRPr="004A2473">
              <w:rPr>
                <w:sz w:val="25"/>
                <w:szCs w:val="25"/>
              </w:rPr>
              <w:t>7748</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b/>
                <w:sz w:val="25"/>
                <w:szCs w:val="25"/>
              </w:rPr>
            </w:pPr>
            <w:r w:rsidRPr="004A2473">
              <w:rPr>
                <w:b/>
                <w:sz w:val="25"/>
                <w:szCs w:val="25"/>
              </w:rPr>
              <w:t>Младшие должности муниципальной службы</w:t>
            </w:r>
          </w:p>
        </w:tc>
        <w:tc>
          <w:tcPr>
            <w:tcW w:w="2287" w:type="dxa"/>
          </w:tcPr>
          <w:p w:rsidR="00E22EDB" w:rsidRPr="004A2473" w:rsidRDefault="00E22EDB" w:rsidP="00E22EDB">
            <w:pPr>
              <w:jc w:val="center"/>
              <w:rPr>
                <w:sz w:val="25"/>
                <w:szCs w:val="25"/>
              </w:rPr>
            </w:pPr>
          </w:p>
        </w:tc>
        <w:tc>
          <w:tcPr>
            <w:tcW w:w="1979" w:type="dxa"/>
          </w:tcPr>
          <w:p w:rsidR="00E22EDB" w:rsidRPr="004A2473" w:rsidRDefault="00E22EDB" w:rsidP="00E22EDB">
            <w:pPr>
              <w:jc w:val="center"/>
              <w:rPr>
                <w:sz w:val="25"/>
                <w:szCs w:val="25"/>
              </w:rPr>
            </w:pP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Специалист 1 категории</w:t>
            </w:r>
          </w:p>
        </w:tc>
        <w:tc>
          <w:tcPr>
            <w:tcW w:w="2287" w:type="dxa"/>
          </w:tcPr>
          <w:p w:rsidR="00E22EDB" w:rsidRPr="004A2473" w:rsidRDefault="00E22EDB" w:rsidP="00E22EDB">
            <w:pPr>
              <w:jc w:val="center"/>
              <w:rPr>
                <w:sz w:val="25"/>
                <w:szCs w:val="25"/>
              </w:rPr>
            </w:pPr>
            <w:r w:rsidRPr="004A2473">
              <w:rPr>
                <w:sz w:val="25"/>
                <w:szCs w:val="25"/>
              </w:rPr>
              <w:t>7360</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Специалист 2 категории</w:t>
            </w:r>
          </w:p>
        </w:tc>
        <w:tc>
          <w:tcPr>
            <w:tcW w:w="2287" w:type="dxa"/>
          </w:tcPr>
          <w:p w:rsidR="00E22EDB" w:rsidRPr="004A2473" w:rsidRDefault="00E22EDB" w:rsidP="00E22EDB">
            <w:pPr>
              <w:jc w:val="center"/>
              <w:rPr>
                <w:sz w:val="25"/>
                <w:szCs w:val="25"/>
              </w:rPr>
            </w:pPr>
            <w:r w:rsidRPr="004A2473">
              <w:rPr>
                <w:sz w:val="25"/>
                <w:szCs w:val="25"/>
              </w:rPr>
              <w:t>7043</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Специалист</w:t>
            </w:r>
          </w:p>
        </w:tc>
        <w:tc>
          <w:tcPr>
            <w:tcW w:w="2287" w:type="dxa"/>
          </w:tcPr>
          <w:p w:rsidR="00E22EDB" w:rsidRPr="004A2473" w:rsidRDefault="00E22EDB" w:rsidP="00E22EDB">
            <w:pPr>
              <w:jc w:val="center"/>
              <w:rPr>
                <w:sz w:val="25"/>
                <w:szCs w:val="25"/>
              </w:rPr>
            </w:pPr>
            <w:r w:rsidRPr="004A2473">
              <w:rPr>
                <w:sz w:val="25"/>
                <w:szCs w:val="25"/>
              </w:rPr>
              <w:t>6740</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9571" w:type="dxa"/>
            <w:gridSpan w:val="3"/>
          </w:tcPr>
          <w:p w:rsidR="00E22EDB" w:rsidRPr="004A2473" w:rsidRDefault="00E22EDB" w:rsidP="00E22EDB">
            <w:pPr>
              <w:jc w:val="center"/>
              <w:rPr>
                <w:sz w:val="25"/>
                <w:szCs w:val="25"/>
              </w:rPr>
            </w:pPr>
            <w:r w:rsidRPr="004A2473">
              <w:rPr>
                <w:b/>
                <w:sz w:val="25"/>
                <w:szCs w:val="25"/>
              </w:rPr>
              <w:t>Раздел 3.</w:t>
            </w:r>
            <w:r w:rsidRPr="004A2473">
              <w:rPr>
                <w:sz w:val="25"/>
                <w:szCs w:val="25"/>
              </w:rPr>
              <w:t xml:space="preserve"> </w:t>
            </w:r>
            <w:r w:rsidRPr="004A2473">
              <w:rPr>
                <w:b/>
                <w:sz w:val="25"/>
                <w:szCs w:val="25"/>
              </w:rPr>
              <w:t>Размеры должностных окладов и ежемесячного денежного поощрения муниципальных служащих в аппарате контрольного органа</w:t>
            </w:r>
          </w:p>
        </w:tc>
      </w:tr>
      <w:tr w:rsidR="00E22EDB" w:rsidRPr="004A2473" w:rsidTr="00E22EDB">
        <w:tc>
          <w:tcPr>
            <w:tcW w:w="5305" w:type="dxa"/>
          </w:tcPr>
          <w:p w:rsidR="00E22EDB" w:rsidRPr="004A2473" w:rsidRDefault="00E22EDB" w:rsidP="00E22EDB">
            <w:pPr>
              <w:autoSpaceDE w:val="0"/>
              <w:autoSpaceDN w:val="0"/>
              <w:adjustRightInd w:val="0"/>
              <w:rPr>
                <w:b/>
                <w:sz w:val="25"/>
                <w:szCs w:val="25"/>
              </w:rPr>
            </w:pPr>
            <w:r w:rsidRPr="004A2473">
              <w:rPr>
                <w:b/>
                <w:sz w:val="25"/>
                <w:szCs w:val="25"/>
              </w:rPr>
              <w:t>Ведущие должности муниципальной службы</w:t>
            </w:r>
          </w:p>
        </w:tc>
        <w:tc>
          <w:tcPr>
            <w:tcW w:w="2287" w:type="dxa"/>
          </w:tcPr>
          <w:p w:rsidR="00E22EDB" w:rsidRPr="004A2473" w:rsidRDefault="00E22EDB" w:rsidP="00E22EDB">
            <w:pPr>
              <w:jc w:val="center"/>
              <w:rPr>
                <w:sz w:val="25"/>
                <w:szCs w:val="25"/>
              </w:rPr>
            </w:pPr>
          </w:p>
        </w:tc>
        <w:tc>
          <w:tcPr>
            <w:tcW w:w="1979" w:type="dxa"/>
          </w:tcPr>
          <w:p w:rsidR="00E22EDB" w:rsidRPr="004A2473" w:rsidRDefault="00E22EDB" w:rsidP="00E22EDB">
            <w:pPr>
              <w:jc w:val="center"/>
              <w:rPr>
                <w:sz w:val="25"/>
                <w:szCs w:val="25"/>
              </w:rPr>
            </w:pP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Главный инспектор аппарата контрольного органа</w:t>
            </w:r>
          </w:p>
        </w:tc>
        <w:tc>
          <w:tcPr>
            <w:tcW w:w="2287" w:type="dxa"/>
          </w:tcPr>
          <w:p w:rsidR="00E22EDB" w:rsidRPr="004A2473" w:rsidRDefault="00E22EDB" w:rsidP="00E22EDB">
            <w:pPr>
              <w:jc w:val="center"/>
              <w:rPr>
                <w:sz w:val="25"/>
                <w:szCs w:val="25"/>
              </w:rPr>
            </w:pPr>
            <w:r w:rsidRPr="004A2473">
              <w:rPr>
                <w:sz w:val="25"/>
                <w:szCs w:val="25"/>
              </w:rPr>
              <w:t>9633</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Инспектор аппарата контрольного органа</w:t>
            </w:r>
          </w:p>
        </w:tc>
        <w:tc>
          <w:tcPr>
            <w:tcW w:w="2287" w:type="dxa"/>
          </w:tcPr>
          <w:p w:rsidR="00E22EDB" w:rsidRPr="004A2473" w:rsidRDefault="00E22EDB" w:rsidP="00E22EDB">
            <w:pPr>
              <w:jc w:val="center"/>
              <w:rPr>
                <w:sz w:val="25"/>
                <w:szCs w:val="25"/>
              </w:rPr>
            </w:pPr>
            <w:r w:rsidRPr="004A2473">
              <w:rPr>
                <w:sz w:val="25"/>
                <w:szCs w:val="25"/>
              </w:rPr>
              <w:t>9112</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b/>
                <w:sz w:val="25"/>
                <w:szCs w:val="25"/>
              </w:rPr>
            </w:pPr>
            <w:r w:rsidRPr="004A2473">
              <w:rPr>
                <w:b/>
                <w:sz w:val="25"/>
                <w:szCs w:val="25"/>
              </w:rPr>
              <w:t>Старшие должности муниципальной службы</w:t>
            </w:r>
          </w:p>
        </w:tc>
        <w:tc>
          <w:tcPr>
            <w:tcW w:w="2287" w:type="dxa"/>
          </w:tcPr>
          <w:p w:rsidR="00E22EDB" w:rsidRPr="004A2473" w:rsidRDefault="00E22EDB" w:rsidP="00E22EDB">
            <w:pPr>
              <w:jc w:val="center"/>
              <w:rPr>
                <w:sz w:val="25"/>
                <w:szCs w:val="25"/>
              </w:rPr>
            </w:pPr>
          </w:p>
        </w:tc>
        <w:tc>
          <w:tcPr>
            <w:tcW w:w="1979" w:type="dxa"/>
          </w:tcPr>
          <w:p w:rsidR="00E22EDB" w:rsidRPr="004A2473" w:rsidRDefault="00E22EDB" w:rsidP="00E22EDB">
            <w:pPr>
              <w:jc w:val="center"/>
              <w:rPr>
                <w:sz w:val="25"/>
                <w:szCs w:val="25"/>
              </w:rPr>
            </w:pP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 xml:space="preserve"> Главный специалист аппарата контрольного органа</w:t>
            </w:r>
          </w:p>
        </w:tc>
        <w:tc>
          <w:tcPr>
            <w:tcW w:w="2287" w:type="dxa"/>
          </w:tcPr>
          <w:p w:rsidR="00E22EDB" w:rsidRPr="004A2473" w:rsidRDefault="00E22EDB" w:rsidP="00E22EDB">
            <w:pPr>
              <w:jc w:val="center"/>
              <w:rPr>
                <w:sz w:val="25"/>
                <w:szCs w:val="25"/>
              </w:rPr>
            </w:pPr>
            <w:r w:rsidRPr="004A2473">
              <w:rPr>
                <w:sz w:val="25"/>
                <w:szCs w:val="25"/>
              </w:rPr>
              <w:t>8154</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Ведущий специалист аппарата контрольного органа</w:t>
            </w:r>
          </w:p>
        </w:tc>
        <w:tc>
          <w:tcPr>
            <w:tcW w:w="2287" w:type="dxa"/>
          </w:tcPr>
          <w:p w:rsidR="00E22EDB" w:rsidRPr="004A2473" w:rsidRDefault="00E22EDB" w:rsidP="00E22EDB">
            <w:pPr>
              <w:jc w:val="center"/>
              <w:rPr>
                <w:sz w:val="25"/>
                <w:szCs w:val="25"/>
              </w:rPr>
            </w:pPr>
            <w:r w:rsidRPr="004A2473">
              <w:rPr>
                <w:sz w:val="25"/>
                <w:szCs w:val="25"/>
              </w:rPr>
              <w:t>7748</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b/>
                <w:sz w:val="25"/>
                <w:szCs w:val="25"/>
              </w:rPr>
            </w:pPr>
            <w:r w:rsidRPr="004A2473">
              <w:rPr>
                <w:b/>
                <w:sz w:val="25"/>
                <w:szCs w:val="25"/>
              </w:rPr>
              <w:t>Младшие должности муниципальной службы</w:t>
            </w:r>
          </w:p>
        </w:tc>
        <w:tc>
          <w:tcPr>
            <w:tcW w:w="2287" w:type="dxa"/>
          </w:tcPr>
          <w:p w:rsidR="00E22EDB" w:rsidRPr="004A2473" w:rsidRDefault="00E22EDB" w:rsidP="00E22EDB">
            <w:pPr>
              <w:jc w:val="center"/>
              <w:rPr>
                <w:sz w:val="25"/>
                <w:szCs w:val="25"/>
              </w:rPr>
            </w:pPr>
          </w:p>
        </w:tc>
        <w:tc>
          <w:tcPr>
            <w:tcW w:w="1979" w:type="dxa"/>
          </w:tcPr>
          <w:p w:rsidR="00E22EDB" w:rsidRPr="004A2473" w:rsidRDefault="00E22EDB" w:rsidP="00E22EDB">
            <w:pPr>
              <w:jc w:val="center"/>
              <w:rPr>
                <w:sz w:val="25"/>
                <w:szCs w:val="25"/>
              </w:rPr>
            </w:pP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lastRenderedPageBreak/>
              <w:t xml:space="preserve"> Специалист 1 категории аппарата контрольного органа</w:t>
            </w:r>
          </w:p>
        </w:tc>
        <w:tc>
          <w:tcPr>
            <w:tcW w:w="2287" w:type="dxa"/>
          </w:tcPr>
          <w:p w:rsidR="00E22EDB" w:rsidRPr="004A2473" w:rsidRDefault="00E22EDB" w:rsidP="00E22EDB">
            <w:pPr>
              <w:jc w:val="center"/>
              <w:rPr>
                <w:sz w:val="25"/>
                <w:szCs w:val="25"/>
              </w:rPr>
            </w:pPr>
            <w:r w:rsidRPr="004A2473">
              <w:rPr>
                <w:sz w:val="25"/>
                <w:szCs w:val="25"/>
              </w:rPr>
              <w:t>7360</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Специалист 2 категории аппарата контрольного органа</w:t>
            </w:r>
          </w:p>
        </w:tc>
        <w:tc>
          <w:tcPr>
            <w:tcW w:w="2287" w:type="dxa"/>
          </w:tcPr>
          <w:p w:rsidR="00E22EDB" w:rsidRPr="004A2473" w:rsidRDefault="00E22EDB" w:rsidP="00E22EDB">
            <w:pPr>
              <w:jc w:val="center"/>
              <w:rPr>
                <w:sz w:val="25"/>
                <w:szCs w:val="25"/>
              </w:rPr>
            </w:pPr>
            <w:r w:rsidRPr="004A2473">
              <w:rPr>
                <w:sz w:val="25"/>
                <w:szCs w:val="25"/>
              </w:rPr>
              <w:t>7043</w:t>
            </w:r>
          </w:p>
        </w:tc>
        <w:tc>
          <w:tcPr>
            <w:tcW w:w="1979" w:type="dxa"/>
          </w:tcPr>
          <w:p w:rsidR="00E22EDB" w:rsidRPr="004A2473" w:rsidRDefault="00E22EDB" w:rsidP="00E22EDB">
            <w:pPr>
              <w:jc w:val="center"/>
              <w:rPr>
                <w:sz w:val="25"/>
                <w:szCs w:val="25"/>
              </w:rPr>
            </w:pPr>
            <w:r w:rsidRPr="004A2473">
              <w:rPr>
                <w:sz w:val="25"/>
                <w:szCs w:val="25"/>
              </w:rPr>
              <w:t>0,3</w:t>
            </w:r>
          </w:p>
        </w:tc>
      </w:tr>
      <w:tr w:rsidR="00E22EDB" w:rsidRPr="004A2473" w:rsidTr="00E22EDB">
        <w:tc>
          <w:tcPr>
            <w:tcW w:w="5305" w:type="dxa"/>
          </w:tcPr>
          <w:p w:rsidR="00E22EDB" w:rsidRPr="004A2473" w:rsidRDefault="00E22EDB" w:rsidP="00E22EDB">
            <w:pPr>
              <w:autoSpaceDE w:val="0"/>
              <w:autoSpaceDN w:val="0"/>
              <w:adjustRightInd w:val="0"/>
              <w:rPr>
                <w:sz w:val="25"/>
                <w:szCs w:val="25"/>
              </w:rPr>
            </w:pPr>
            <w:r w:rsidRPr="004A2473">
              <w:rPr>
                <w:sz w:val="25"/>
                <w:szCs w:val="25"/>
              </w:rPr>
              <w:t>Специалист аппарата контрольного органа</w:t>
            </w:r>
          </w:p>
        </w:tc>
        <w:tc>
          <w:tcPr>
            <w:tcW w:w="2287" w:type="dxa"/>
          </w:tcPr>
          <w:p w:rsidR="00E22EDB" w:rsidRPr="004A2473" w:rsidRDefault="00E22EDB" w:rsidP="00E22EDB">
            <w:pPr>
              <w:jc w:val="center"/>
              <w:rPr>
                <w:sz w:val="25"/>
                <w:szCs w:val="25"/>
              </w:rPr>
            </w:pPr>
            <w:r w:rsidRPr="004A2473">
              <w:rPr>
                <w:sz w:val="25"/>
                <w:szCs w:val="25"/>
              </w:rPr>
              <w:t>6740</w:t>
            </w:r>
          </w:p>
        </w:tc>
        <w:tc>
          <w:tcPr>
            <w:tcW w:w="1979" w:type="dxa"/>
          </w:tcPr>
          <w:p w:rsidR="00E22EDB" w:rsidRPr="004A2473" w:rsidRDefault="00E22EDB" w:rsidP="00E22EDB">
            <w:pPr>
              <w:jc w:val="center"/>
              <w:rPr>
                <w:sz w:val="25"/>
                <w:szCs w:val="25"/>
              </w:rPr>
            </w:pPr>
            <w:r w:rsidRPr="004A2473">
              <w:rPr>
                <w:sz w:val="25"/>
                <w:szCs w:val="25"/>
              </w:rPr>
              <w:t>0,3</w:t>
            </w:r>
          </w:p>
        </w:tc>
      </w:tr>
    </w:tbl>
    <w:p w:rsidR="00E22EDB" w:rsidRPr="004A2473" w:rsidRDefault="00E22EDB" w:rsidP="00E22EDB">
      <w:pPr>
        <w:rPr>
          <w:sz w:val="25"/>
          <w:szCs w:val="25"/>
        </w:rPr>
      </w:pPr>
    </w:p>
    <w:p w:rsidR="00E22EDB" w:rsidRPr="004A2473" w:rsidRDefault="00E22EDB" w:rsidP="00E22EDB">
      <w:pPr>
        <w:jc w:val="right"/>
        <w:rPr>
          <w:sz w:val="24"/>
          <w:szCs w:val="24"/>
        </w:rPr>
      </w:pPr>
    </w:p>
    <w:p w:rsidR="00E22EDB" w:rsidRPr="004A2473" w:rsidRDefault="00E22EDB" w:rsidP="00E22EDB">
      <w:pPr>
        <w:jc w:val="right"/>
        <w:rPr>
          <w:sz w:val="24"/>
          <w:szCs w:val="24"/>
        </w:rPr>
      </w:pPr>
    </w:p>
    <w:p w:rsidR="00E22EDB" w:rsidRDefault="00E22EDB" w:rsidP="00E22EDB">
      <w:pPr>
        <w:rPr>
          <w:sz w:val="24"/>
          <w:szCs w:val="24"/>
        </w:rPr>
      </w:pPr>
      <w:bookmarkStart w:id="1" w:name="_GoBack"/>
      <w:bookmarkEnd w:id="1"/>
    </w:p>
    <w:p w:rsidR="00E22EDB" w:rsidRDefault="00E22EDB" w:rsidP="00E22EDB">
      <w:pPr>
        <w:rPr>
          <w:sz w:val="24"/>
          <w:szCs w:val="24"/>
        </w:rPr>
      </w:pPr>
    </w:p>
    <w:p w:rsidR="00E22EDB" w:rsidRPr="00177A91" w:rsidRDefault="00E22EDB" w:rsidP="00E22EDB">
      <w:pPr>
        <w:jc w:val="right"/>
        <w:rPr>
          <w:sz w:val="24"/>
          <w:szCs w:val="24"/>
        </w:rPr>
      </w:pPr>
      <w:r w:rsidRPr="00177A91">
        <w:rPr>
          <w:sz w:val="24"/>
          <w:szCs w:val="24"/>
        </w:rPr>
        <w:t>Приложение № 2</w:t>
      </w:r>
    </w:p>
    <w:p w:rsidR="00E22EDB" w:rsidRPr="00177A91" w:rsidRDefault="00E22EDB" w:rsidP="00E22EDB">
      <w:pPr>
        <w:ind w:left="900"/>
        <w:jc w:val="right"/>
        <w:rPr>
          <w:sz w:val="24"/>
          <w:szCs w:val="24"/>
        </w:rPr>
      </w:pPr>
      <w:r w:rsidRPr="00177A91">
        <w:rPr>
          <w:sz w:val="24"/>
          <w:szCs w:val="24"/>
        </w:rPr>
        <w:t>к Положению о системе оплаты труда</w:t>
      </w:r>
      <w:r w:rsidRPr="00177A91">
        <w:rPr>
          <w:b/>
          <w:sz w:val="24"/>
          <w:szCs w:val="24"/>
        </w:rPr>
        <w:t xml:space="preserve">  </w:t>
      </w:r>
    </w:p>
    <w:p w:rsidR="00E22EDB" w:rsidRPr="00177A91" w:rsidRDefault="00E22EDB" w:rsidP="00E22EDB">
      <w:pPr>
        <w:ind w:left="900"/>
        <w:jc w:val="right"/>
        <w:rPr>
          <w:sz w:val="24"/>
          <w:szCs w:val="24"/>
        </w:rPr>
      </w:pPr>
      <w:r w:rsidRPr="00177A91">
        <w:rPr>
          <w:sz w:val="24"/>
          <w:szCs w:val="24"/>
        </w:rPr>
        <w:t xml:space="preserve">муниципальных служащих </w:t>
      </w:r>
    </w:p>
    <w:p w:rsidR="00E22EDB" w:rsidRDefault="00E22EDB" w:rsidP="00E22EDB">
      <w:pPr>
        <w:ind w:left="900"/>
        <w:jc w:val="right"/>
        <w:rPr>
          <w:sz w:val="24"/>
          <w:szCs w:val="24"/>
        </w:rPr>
      </w:pPr>
      <w:r w:rsidRPr="00177A91">
        <w:rPr>
          <w:sz w:val="24"/>
          <w:szCs w:val="24"/>
        </w:rPr>
        <w:t>Пинежского муниципального района</w:t>
      </w:r>
    </w:p>
    <w:p w:rsidR="00E22EDB" w:rsidRPr="00177A91" w:rsidRDefault="00E22EDB" w:rsidP="00E22EDB">
      <w:pPr>
        <w:ind w:left="900"/>
        <w:jc w:val="right"/>
        <w:rPr>
          <w:sz w:val="24"/>
          <w:szCs w:val="24"/>
        </w:rPr>
      </w:pPr>
      <w:r>
        <w:rPr>
          <w:sz w:val="24"/>
          <w:szCs w:val="24"/>
        </w:rPr>
        <w:t>Архангельской области</w:t>
      </w:r>
    </w:p>
    <w:p w:rsidR="00E22EDB" w:rsidRPr="00177A91" w:rsidRDefault="00E22EDB" w:rsidP="00E22EDB">
      <w:pPr>
        <w:ind w:left="900"/>
        <w:jc w:val="center"/>
        <w:rPr>
          <w:b/>
          <w:sz w:val="25"/>
          <w:szCs w:val="25"/>
        </w:rPr>
      </w:pPr>
    </w:p>
    <w:p w:rsidR="00E22EDB" w:rsidRPr="00177A91" w:rsidRDefault="00E22EDB" w:rsidP="00E22EDB">
      <w:pPr>
        <w:ind w:left="900"/>
        <w:jc w:val="right"/>
        <w:rPr>
          <w:sz w:val="25"/>
          <w:szCs w:val="25"/>
        </w:rPr>
      </w:pPr>
    </w:p>
    <w:p w:rsidR="00E22EDB" w:rsidRPr="00177A91" w:rsidRDefault="00E22EDB" w:rsidP="00E22EDB">
      <w:pPr>
        <w:pStyle w:val="ConsPlusTitle"/>
        <w:widowControl/>
        <w:jc w:val="center"/>
        <w:rPr>
          <w:sz w:val="25"/>
          <w:szCs w:val="25"/>
        </w:rPr>
      </w:pPr>
      <w:r w:rsidRPr="00177A91">
        <w:rPr>
          <w:sz w:val="25"/>
          <w:szCs w:val="25"/>
        </w:rPr>
        <w:t>РАЗМЕРЫ</w:t>
      </w:r>
    </w:p>
    <w:p w:rsidR="00E22EDB" w:rsidRPr="00177A91" w:rsidRDefault="00E22EDB" w:rsidP="00E22EDB">
      <w:pPr>
        <w:pStyle w:val="ConsPlusTitle"/>
        <w:widowControl/>
        <w:jc w:val="center"/>
        <w:rPr>
          <w:sz w:val="25"/>
          <w:szCs w:val="25"/>
        </w:rPr>
      </w:pPr>
      <w:r w:rsidRPr="00177A91">
        <w:rPr>
          <w:sz w:val="25"/>
          <w:szCs w:val="25"/>
        </w:rPr>
        <w:t xml:space="preserve">ОКЛАДОВ ЗА КЛАССНЫЙ ЧИН МУНИЦИПАЛЬНЫХ СЛУЖАЩИХ </w:t>
      </w:r>
    </w:p>
    <w:p w:rsidR="00E22EDB" w:rsidRPr="00177A91" w:rsidRDefault="00E22EDB" w:rsidP="00E22EDB">
      <w:pPr>
        <w:pStyle w:val="ConsPlusTitle"/>
        <w:widowControl/>
        <w:jc w:val="center"/>
        <w:rPr>
          <w:sz w:val="25"/>
          <w:szCs w:val="25"/>
        </w:rPr>
      </w:pPr>
      <w:r w:rsidRPr="00177A91">
        <w:rPr>
          <w:sz w:val="25"/>
          <w:szCs w:val="25"/>
        </w:rPr>
        <w:t xml:space="preserve">ПИНЕЖСКОГО МУНИЦИПАЛЬНОГО РАЙОНА </w:t>
      </w:r>
    </w:p>
    <w:p w:rsidR="00E22EDB" w:rsidRPr="00177A91" w:rsidRDefault="00E22EDB" w:rsidP="00E22EDB">
      <w:pPr>
        <w:pStyle w:val="ConsPlusNormal"/>
        <w:widowControl/>
        <w:jc w:val="center"/>
        <w:rPr>
          <w:sz w:val="25"/>
          <w:szCs w:val="25"/>
        </w:rPr>
      </w:pPr>
    </w:p>
    <w:tbl>
      <w:tblPr>
        <w:tblW w:w="0" w:type="auto"/>
        <w:tblInd w:w="70" w:type="dxa"/>
        <w:tblLayout w:type="fixed"/>
        <w:tblCellMar>
          <w:left w:w="70" w:type="dxa"/>
          <w:right w:w="70" w:type="dxa"/>
        </w:tblCellMar>
        <w:tblLook w:val="0000"/>
      </w:tblPr>
      <w:tblGrid>
        <w:gridCol w:w="7200"/>
        <w:gridCol w:w="2160"/>
      </w:tblGrid>
      <w:tr w:rsidR="00E22EDB" w:rsidRPr="00177A91" w:rsidTr="00E22EDB">
        <w:trPr>
          <w:trHeight w:val="480"/>
        </w:trPr>
        <w:tc>
          <w:tcPr>
            <w:tcW w:w="720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rPr>
                <w:rFonts w:ascii="Times New Roman" w:hAnsi="Times New Roman" w:cs="Times New Roman"/>
                <w:sz w:val="26"/>
                <w:szCs w:val="26"/>
              </w:rPr>
            </w:pPr>
            <w:r w:rsidRPr="001B06B5">
              <w:rPr>
                <w:rFonts w:ascii="Times New Roman" w:hAnsi="Times New Roman" w:cs="Times New Roman"/>
                <w:sz w:val="26"/>
                <w:szCs w:val="26"/>
              </w:rPr>
              <w:t xml:space="preserve">                          </w:t>
            </w:r>
          </w:p>
          <w:p w:rsidR="00E22EDB" w:rsidRPr="001B06B5" w:rsidRDefault="00E22EDB" w:rsidP="00E22EDB">
            <w:pPr>
              <w:pStyle w:val="ConsPlusNormal"/>
              <w:widowControl/>
              <w:rPr>
                <w:rFonts w:ascii="Times New Roman" w:hAnsi="Times New Roman" w:cs="Times New Roman"/>
                <w:sz w:val="26"/>
                <w:szCs w:val="26"/>
              </w:rPr>
            </w:pPr>
            <w:r w:rsidRPr="001B06B5">
              <w:rPr>
                <w:rFonts w:ascii="Times New Roman" w:hAnsi="Times New Roman" w:cs="Times New Roman"/>
                <w:sz w:val="26"/>
                <w:szCs w:val="26"/>
              </w:rPr>
              <w:t xml:space="preserve">                            Наименование классного чина          </w:t>
            </w:r>
          </w:p>
        </w:tc>
        <w:tc>
          <w:tcPr>
            <w:tcW w:w="216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rPr>
                <w:rFonts w:ascii="Times New Roman" w:hAnsi="Times New Roman" w:cs="Times New Roman"/>
                <w:sz w:val="26"/>
                <w:szCs w:val="26"/>
              </w:rPr>
            </w:pPr>
            <w:r w:rsidRPr="001B06B5">
              <w:rPr>
                <w:rFonts w:ascii="Times New Roman" w:hAnsi="Times New Roman" w:cs="Times New Roman"/>
                <w:sz w:val="26"/>
                <w:szCs w:val="26"/>
              </w:rPr>
              <w:t xml:space="preserve">          Оклад      </w:t>
            </w:r>
            <w:r w:rsidRPr="001B06B5">
              <w:rPr>
                <w:rFonts w:ascii="Times New Roman" w:hAnsi="Times New Roman" w:cs="Times New Roman"/>
                <w:sz w:val="26"/>
                <w:szCs w:val="26"/>
              </w:rPr>
              <w:br/>
              <w:t xml:space="preserve">   за классный чин </w:t>
            </w:r>
            <w:r w:rsidRPr="001B06B5">
              <w:rPr>
                <w:rFonts w:ascii="Times New Roman" w:hAnsi="Times New Roman" w:cs="Times New Roman"/>
                <w:sz w:val="26"/>
                <w:szCs w:val="26"/>
              </w:rPr>
              <w:br/>
              <w:t xml:space="preserve">   (рублей в месяц) </w:t>
            </w:r>
          </w:p>
        </w:tc>
      </w:tr>
      <w:tr w:rsidR="00E22EDB" w:rsidRPr="00177A91" w:rsidTr="00E22EDB">
        <w:trPr>
          <w:trHeight w:val="480"/>
        </w:trPr>
        <w:tc>
          <w:tcPr>
            <w:tcW w:w="9360" w:type="dxa"/>
            <w:gridSpan w:val="2"/>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rPr>
                <w:rFonts w:ascii="Times New Roman" w:hAnsi="Times New Roman" w:cs="Times New Roman"/>
                <w:sz w:val="26"/>
                <w:szCs w:val="26"/>
              </w:rPr>
            </w:pPr>
            <w:r w:rsidRPr="001B06B5">
              <w:rPr>
                <w:rFonts w:ascii="Times New Roman" w:hAnsi="Times New Roman" w:cs="Times New Roman"/>
                <w:b/>
                <w:sz w:val="26"/>
                <w:szCs w:val="26"/>
              </w:rPr>
              <w:t xml:space="preserve">                                          Высшие должности муниципальной службы</w:t>
            </w:r>
          </w:p>
        </w:tc>
      </w:tr>
      <w:tr w:rsidR="00E22EDB" w:rsidRPr="00177A91" w:rsidTr="00E22EDB">
        <w:trPr>
          <w:trHeight w:val="360"/>
        </w:trPr>
        <w:tc>
          <w:tcPr>
            <w:tcW w:w="720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rPr>
                <w:rFonts w:ascii="Times New Roman" w:hAnsi="Times New Roman" w:cs="Times New Roman"/>
                <w:sz w:val="26"/>
                <w:szCs w:val="26"/>
              </w:rPr>
            </w:pPr>
            <w:r w:rsidRPr="001B06B5">
              <w:rPr>
                <w:rFonts w:ascii="Times New Roman" w:hAnsi="Times New Roman" w:cs="Times New Roman"/>
                <w:sz w:val="26"/>
                <w:szCs w:val="26"/>
              </w:rPr>
              <w:t xml:space="preserve">Действительный    муниципальный советник Архангельской области 1 класса                   </w:t>
            </w:r>
          </w:p>
        </w:tc>
        <w:tc>
          <w:tcPr>
            <w:tcW w:w="216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jc w:val="center"/>
              <w:rPr>
                <w:rFonts w:ascii="Times New Roman" w:hAnsi="Times New Roman" w:cs="Times New Roman"/>
                <w:sz w:val="26"/>
                <w:szCs w:val="26"/>
              </w:rPr>
            </w:pPr>
            <w:r w:rsidRPr="001B06B5">
              <w:rPr>
                <w:rFonts w:ascii="Times New Roman" w:hAnsi="Times New Roman" w:cs="Times New Roman"/>
                <w:sz w:val="26"/>
                <w:szCs w:val="26"/>
              </w:rPr>
              <w:t>5242</w:t>
            </w:r>
          </w:p>
        </w:tc>
      </w:tr>
      <w:tr w:rsidR="00E22EDB" w:rsidRPr="00177A91" w:rsidTr="00E22EDB">
        <w:trPr>
          <w:trHeight w:val="360"/>
        </w:trPr>
        <w:tc>
          <w:tcPr>
            <w:tcW w:w="720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rPr>
                <w:rFonts w:ascii="Times New Roman" w:hAnsi="Times New Roman" w:cs="Times New Roman"/>
                <w:sz w:val="26"/>
                <w:szCs w:val="26"/>
              </w:rPr>
            </w:pPr>
            <w:r w:rsidRPr="001B06B5">
              <w:rPr>
                <w:rFonts w:ascii="Times New Roman" w:hAnsi="Times New Roman" w:cs="Times New Roman"/>
                <w:sz w:val="26"/>
                <w:szCs w:val="26"/>
              </w:rPr>
              <w:t xml:space="preserve">Действительный    муниципальный советник Архангельской области 2 класса                   </w:t>
            </w:r>
          </w:p>
        </w:tc>
        <w:tc>
          <w:tcPr>
            <w:tcW w:w="216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jc w:val="center"/>
              <w:rPr>
                <w:rFonts w:ascii="Times New Roman" w:hAnsi="Times New Roman" w:cs="Times New Roman"/>
                <w:sz w:val="26"/>
                <w:szCs w:val="26"/>
              </w:rPr>
            </w:pPr>
            <w:r w:rsidRPr="001B06B5">
              <w:rPr>
                <w:rFonts w:ascii="Times New Roman" w:hAnsi="Times New Roman" w:cs="Times New Roman"/>
                <w:sz w:val="26"/>
                <w:szCs w:val="26"/>
              </w:rPr>
              <w:t>4992</w:t>
            </w:r>
          </w:p>
        </w:tc>
      </w:tr>
      <w:tr w:rsidR="00E22EDB" w:rsidRPr="00177A91" w:rsidTr="00E22EDB">
        <w:trPr>
          <w:trHeight w:val="360"/>
        </w:trPr>
        <w:tc>
          <w:tcPr>
            <w:tcW w:w="720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rPr>
                <w:rFonts w:ascii="Times New Roman" w:hAnsi="Times New Roman" w:cs="Times New Roman"/>
                <w:sz w:val="26"/>
                <w:szCs w:val="26"/>
              </w:rPr>
            </w:pPr>
            <w:r w:rsidRPr="001B06B5">
              <w:rPr>
                <w:rFonts w:ascii="Times New Roman" w:hAnsi="Times New Roman" w:cs="Times New Roman"/>
                <w:sz w:val="26"/>
                <w:szCs w:val="26"/>
              </w:rPr>
              <w:t xml:space="preserve">Действительный    муниципальный советник Архангельской области 3 класса                   </w:t>
            </w:r>
          </w:p>
        </w:tc>
        <w:tc>
          <w:tcPr>
            <w:tcW w:w="216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jc w:val="center"/>
              <w:rPr>
                <w:rFonts w:ascii="Times New Roman" w:hAnsi="Times New Roman" w:cs="Times New Roman"/>
                <w:sz w:val="26"/>
                <w:szCs w:val="26"/>
              </w:rPr>
            </w:pPr>
            <w:r w:rsidRPr="001B06B5">
              <w:rPr>
                <w:rFonts w:ascii="Times New Roman" w:hAnsi="Times New Roman" w:cs="Times New Roman"/>
                <w:sz w:val="26"/>
                <w:szCs w:val="26"/>
              </w:rPr>
              <w:t>4888</w:t>
            </w:r>
          </w:p>
        </w:tc>
      </w:tr>
      <w:tr w:rsidR="00E22EDB" w:rsidRPr="00177A91" w:rsidTr="00E22EDB">
        <w:trPr>
          <w:trHeight w:val="360"/>
        </w:trPr>
        <w:tc>
          <w:tcPr>
            <w:tcW w:w="9360" w:type="dxa"/>
            <w:gridSpan w:val="2"/>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jc w:val="center"/>
              <w:rPr>
                <w:rFonts w:ascii="Times New Roman" w:hAnsi="Times New Roman" w:cs="Times New Roman"/>
                <w:sz w:val="26"/>
                <w:szCs w:val="26"/>
              </w:rPr>
            </w:pPr>
            <w:r w:rsidRPr="001B06B5">
              <w:rPr>
                <w:rFonts w:ascii="Times New Roman" w:hAnsi="Times New Roman" w:cs="Times New Roman"/>
                <w:b/>
                <w:sz w:val="26"/>
                <w:szCs w:val="26"/>
              </w:rPr>
              <w:t xml:space="preserve">              Главные должности муниципальной службы</w:t>
            </w:r>
          </w:p>
        </w:tc>
      </w:tr>
      <w:tr w:rsidR="00E22EDB" w:rsidRPr="00177A91" w:rsidTr="00E22EDB">
        <w:trPr>
          <w:trHeight w:val="360"/>
        </w:trPr>
        <w:tc>
          <w:tcPr>
            <w:tcW w:w="720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rPr>
                <w:rFonts w:ascii="Times New Roman" w:hAnsi="Times New Roman" w:cs="Times New Roman"/>
                <w:sz w:val="26"/>
                <w:szCs w:val="26"/>
              </w:rPr>
            </w:pPr>
            <w:r w:rsidRPr="001B06B5">
              <w:rPr>
                <w:rFonts w:ascii="Times New Roman" w:hAnsi="Times New Roman" w:cs="Times New Roman"/>
                <w:sz w:val="26"/>
                <w:szCs w:val="26"/>
              </w:rPr>
              <w:t xml:space="preserve">Муниципальный советник Архангельской области 1 класса                                        </w:t>
            </w:r>
          </w:p>
        </w:tc>
        <w:tc>
          <w:tcPr>
            <w:tcW w:w="216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jc w:val="center"/>
              <w:rPr>
                <w:rFonts w:ascii="Times New Roman" w:hAnsi="Times New Roman" w:cs="Times New Roman"/>
                <w:sz w:val="26"/>
                <w:szCs w:val="26"/>
              </w:rPr>
            </w:pPr>
            <w:r w:rsidRPr="001B06B5">
              <w:rPr>
                <w:rFonts w:ascii="Times New Roman" w:hAnsi="Times New Roman" w:cs="Times New Roman"/>
                <w:sz w:val="26"/>
                <w:szCs w:val="26"/>
              </w:rPr>
              <w:t>4795</w:t>
            </w:r>
          </w:p>
        </w:tc>
      </w:tr>
      <w:tr w:rsidR="00E22EDB" w:rsidRPr="00177A91" w:rsidTr="00E22EDB">
        <w:trPr>
          <w:trHeight w:val="360"/>
        </w:trPr>
        <w:tc>
          <w:tcPr>
            <w:tcW w:w="720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rPr>
                <w:rFonts w:ascii="Times New Roman" w:hAnsi="Times New Roman" w:cs="Times New Roman"/>
                <w:sz w:val="26"/>
                <w:szCs w:val="26"/>
              </w:rPr>
            </w:pPr>
            <w:r w:rsidRPr="001B06B5">
              <w:rPr>
                <w:rFonts w:ascii="Times New Roman" w:hAnsi="Times New Roman" w:cs="Times New Roman"/>
                <w:sz w:val="26"/>
                <w:szCs w:val="26"/>
              </w:rPr>
              <w:t xml:space="preserve">Муниципальный советник Архангельской области 2 класса                                        </w:t>
            </w:r>
          </w:p>
        </w:tc>
        <w:tc>
          <w:tcPr>
            <w:tcW w:w="216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jc w:val="center"/>
              <w:rPr>
                <w:rFonts w:ascii="Times New Roman" w:hAnsi="Times New Roman" w:cs="Times New Roman"/>
                <w:sz w:val="26"/>
                <w:szCs w:val="26"/>
              </w:rPr>
            </w:pPr>
            <w:r w:rsidRPr="001B06B5">
              <w:rPr>
                <w:rFonts w:ascii="Times New Roman" w:hAnsi="Times New Roman" w:cs="Times New Roman"/>
                <w:sz w:val="26"/>
                <w:szCs w:val="26"/>
              </w:rPr>
              <w:t>4472</w:t>
            </w:r>
          </w:p>
        </w:tc>
      </w:tr>
      <w:tr w:rsidR="00E22EDB" w:rsidRPr="00177A91" w:rsidTr="00E22EDB">
        <w:trPr>
          <w:trHeight w:val="360"/>
        </w:trPr>
        <w:tc>
          <w:tcPr>
            <w:tcW w:w="720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rPr>
                <w:rFonts w:ascii="Times New Roman" w:hAnsi="Times New Roman" w:cs="Times New Roman"/>
                <w:sz w:val="26"/>
                <w:szCs w:val="26"/>
              </w:rPr>
            </w:pPr>
            <w:r w:rsidRPr="001B06B5">
              <w:rPr>
                <w:rFonts w:ascii="Times New Roman" w:hAnsi="Times New Roman" w:cs="Times New Roman"/>
                <w:sz w:val="26"/>
                <w:szCs w:val="26"/>
              </w:rPr>
              <w:t xml:space="preserve">Муниципальный советник Архангельской области 3 класса                                        </w:t>
            </w:r>
          </w:p>
        </w:tc>
        <w:tc>
          <w:tcPr>
            <w:tcW w:w="216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jc w:val="center"/>
              <w:rPr>
                <w:rFonts w:ascii="Times New Roman" w:hAnsi="Times New Roman" w:cs="Times New Roman"/>
                <w:sz w:val="26"/>
                <w:szCs w:val="26"/>
              </w:rPr>
            </w:pPr>
            <w:r w:rsidRPr="001B06B5">
              <w:rPr>
                <w:rFonts w:ascii="Times New Roman" w:hAnsi="Times New Roman" w:cs="Times New Roman"/>
                <w:sz w:val="26"/>
                <w:szCs w:val="26"/>
              </w:rPr>
              <w:t>4264</w:t>
            </w:r>
          </w:p>
        </w:tc>
      </w:tr>
      <w:tr w:rsidR="00E22EDB" w:rsidRPr="00177A91" w:rsidTr="00E22EDB">
        <w:trPr>
          <w:trHeight w:val="360"/>
        </w:trPr>
        <w:tc>
          <w:tcPr>
            <w:tcW w:w="9360" w:type="dxa"/>
            <w:gridSpan w:val="2"/>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jc w:val="center"/>
              <w:rPr>
                <w:rFonts w:ascii="Times New Roman" w:hAnsi="Times New Roman" w:cs="Times New Roman"/>
                <w:sz w:val="26"/>
                <w:szCs w:val="26"/>
              </w:rPr>
            </w:pPr>
            <w:r w:rsidRPr="001B06B5">
              <w:rPr>
                <w:rFonts w:ascii="Times New Roman" w:hAnsi="Times New Roman" w:cs="Times New Roman"/>
                <w:b/>
                <w:sz w:val="26"/>
                <w:szCs w:val="26"/>
              </w:rPr>
              <w:t xml:space="preserve">             Ведущие должности муниципальной службы</w:t>
            </w:r>
          </w:p>
        </w:tc>
      </w:tr>
      <w:tr w:rsidR="00E22EDB" w:rsidRPr="00177A91" w:rsidTr="00E22EDB">
        <w:trPr>
          <w:trHeight w:val="360"/>
        </w:trPr>
        <w:tc>
          <w:tcPr>
            <w:tcW w:w="720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rPr>
                <w:rFonts w:ascii="Times New Roman" w:hAnsi="Times New Roman" w:cs="Times New Roman"/>
                <w:sz w:val="26"/>
                <w:szCs w:val="26"/>
              </w:rPr>
            </w:pPr>
            <w:r w:rsidRPr="001B06B5">
              <w:rPr>
                <w:rFonts w:ascii="Times New Roman" w:hAnsi="Times New Roman" w:cs="Times New Roman"/>
                <w:sz w:val="26"/>
                <w:szCs w:val="26"/>
              </w:rPr>
              <w:t>Советник муниципальной службы Архангельской области 1 класса</w:t>
            </w:r>
          </w:p>
        </w:tc>
        <w:tc>
          <w:tcPr>
            <w:tcW w:w="216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jc w:val="center"/>
              <w:rPr>
                <w:rFonts w:ascii="Times New Roman" w:hAnsi="Times New Roman" w:cs="Times New Roman"/>
                <w:sz w:val="26"/>
                <w:szCs w:val="26"/>
              </w:rPr>
            </w:pPr>
            <w:r w:rsidRPr="001B06B5">
              <w:rPr>
                <w:rFonts w:ascii="Times New Roman" w:hAnsi="Times New Roman" w:cs="Times New Roman"/>
                <w:sz w:val="26"/>
                <w:szCs w:val="26"/>
              </w:rPr>
              <w:t>4140</w:t>
            </w:r>
          </w:p>
        </w:tc>
      </w:tr>
      <w:tr w:rsidR="00E22EDB" w:rsidRPr="00177A91" w:rsidTr="00E22EDB">
        <w:trPr>
          <w:trHeight w:val="360"/>
        </w:trPr>
        <w:tc>
          <w:tcPr>
            <w:tcW w:w="720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rPr>
                <w:rFonts w:ascii="Times New Roman" w:hAnsi="Times New Roman" w:cs="Times New Roman"/>
                <w:sz w:val="26"/>
                <w:szCs w:val="26"/>
              </w:rPr>
            </w:pPr>
            <w:r w:rsidRPr="001B06B5">
              <w:rPr>
                <w:rFonts w:ascii="Times New Roman" w:hAnsi="Times New Roman" w:cs="Times New Roman"/>
                <w:sz w:val="26"/>
                <w:szCs w:val="26"/>
              </w:rPr>
              <w:t>Советник муниципальной службы Архангельской области 2 класса</w:t>
            </w:r>
          </w:p>
        </w:tc>
        <w:tc>
          <w:tcPr>
            <w:tcW w:w="216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jc w:val="center"/>
              <w:rPr>
                <w:rFonts w:ascii="Times New Roman" w:hAnsi="Times New Roman" w:cs="Times New Roman"/>
                <w:sz w:val="26"/>
                <w:szCs w:val="26"/>
              </w:rPr>
            </w:pPr>
            <w:r w:rsidRPr="001B06B5">
              <w:rPr>
                <w:rFonts w:ascii="Times New Roman" w:hAnsi="Times New Roman" w:cs="Times New Roman"/>
                <w:sz w:val="26"/>
                <w:szCs w:val="26"/>
              </w:rPr>
              <w:t>3744</w:t>
            </w:r>
          </w:p>
        </w:tc>
      </w:tr>
      <w:tr w:rsidR="00E22EDB" w:rsidRPr="00177A91" w:rsidTr="00E22EDB">
        <w:trPr>
          <w:trHeight w:val="360"/>
        </w:trPr>
        <w:tc>
          <w:tcPr>
            <w:tcW w:w="720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rPr>
                <w:rFonts w:ascii="Times New Roman" w:hAnsi="Times New Roman" w:cs="Times New Roman"/>
                <w:sz w:val="26"/>
                <w:szCs w:val="26"/>
              </w:rPr>
            </w:pPr>
            <w:r w:rsidRPr="001B06B5">
              <w:rPr>
                <w:rFonts w:ascii="Times New Roman" w:hAnsi="Times New Roman" w:cs="Times New Roman"/>
                <w:sz w:val="26"/>
                <w:szCs w:val="26"/>
              </w:rPr>
              <w:t>Советник муниципальной службы Архангельской области  3 класса</w:t>
            </w:r>
          </w:p>
        </w:tc>
        <w:tc>
          <w:tcPr>
            <w:tcW w:w="216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jc w:val="center"/>
              <w:rPr>
                <w:rFonts w:ascii="Times New Roman" w:hAnsi="Times New Roman" w:cs="Times New Roman"/>
                <w:sz w:val="26"/>
                <w:szCs w:val="26"/>
              </w:rPr>
            </w:pPr>
            <w:r w:rsidRPr="001B06B5">
              <w:rPr>
                <w:rFonts w:ascii="Times New Roman" w:hAnsi="Times New Roman" w:cs="Times New Roman"/>
                <w:sz w:val="26"/>
                <w:szCs w:val="26"/>
              </w:rPr>
              <w:t>3432</w:t>
            </w:r>
          </w:p>
        </w:tc>
      </w:tr>
      <w:tr w:rsidR="00E22EDB" w:rsidRPr="00177A91" w:rsidTr="00E22EDB">
        <w:trPr>
          <w:trHeight w:val="360"/>
        </w:trPr>
        <w:tc>
          <w:tcPr>
            <w:tcW w:w="9360" w:type="dxa"/>
            <w:gridSpan w:val="2"/>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jc w:val="center"/>
              <w:rPr>
                <w:rFonts w:ascii="Times New Roman" w:hAnsi="Times New Roman" w:cs="Times New Roman"/>
                <w:sz w:val="26"/>
                <w:szCs w:val="26"/>
              </w:rPr>
            </w:pPr>
            <w:r w:rsidRPr="001B06B5">
              <w:rPr>
                <w:rFonts w:ascii="Times New Roman" w:hAnsi="Times New Roman" w:cs="Times New Roman"/>
                <w:b/>
                <w:sz w:val="26"/>
                <w:szCs w:val="26"/>
              </w:rPr>
              <w:t xml:space="preserve">             Старшие должности муниципальной службы</w:t>
            </w:r>
          </w:p>
        </w:tc>
      </w:tr>
      <w:tr w:rsidR="00E22EDB" w:rsidRPr="00177A91" w:rsidTr="00E22EDB">
        <w:trPr>
          <w:trHeight w:val="360"/>
        </w:trPr>
        <w:tc>
          <w:tcPr>
            <w:tcW w:w="720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rPr>
                <w:rFonts w:ascii="Times New Roman" w:hAnsi="Times New Roman" w:cs="Times New Roman"/>
                <w:sz w:val="26"/>
                <w:szCs w:val="26"/>
              </w:rPr>
            </w:pPr>
            <w:r w:rsidRPr="001B06B5">
              <w:rPr>
                <w:rFonts w:ascii="Times New Roman" w:hAnsi="Times New Roman" w:cs="Times New Roman"/>
                <w:sz w:val="26"/>
                <w:szCs w:val="26"/>
              </w:rPr>
              <w:t>Референт муниципальной службы Архангельской области 1 класса</w:t>
            </w:r>
          </w:p>
        </w:tc>
        <w:tc>
          <w:tcPr>
            <w:tcW w:w="216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jc w:val="center"/>
              <w:rPr>
                <w:rFonts w:ascii="Times New Roman" w:hAnsi="Times New Roman" w:cs="Times New Roman"/>
                <w:sz w:val="26"/>
                <w:szCs w:val="26"/>
              </w:rPr>
            </w:pPr>
            <w:r w:rsidRPr="001B06B5">
              <w:rPr>
                <w:rFonts w:ascii="Times New Roman" w:hAnsi="Times New Roman" w:cs="Times New Roman"/>
                <w:sz w:val="26"/>
                <w:szCs w:val="26"/>
              </w:rPr>
              <w:t>2850</w:t>
            </w:r>
          </w:p>
        </w:tc>
      </w:tr>
      <w:tr w:rsidR="00E22EDB" w:rsidRPr="00177A91" w:rsidTr="00E22EDB">
        <w:trPr>
          <w:trHeight w:val="360"/>
        </w:trPr>
        <w:tc>
          <w:tcPr>
            <w:tcW w:w="720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rPr>
                <w:rFonts w:ascii="Times New Roman" w:hAnsi="Times New Roman" w:cs="Times New Roman"/>
                <w:sz w:val="26"/>
                <w:szCs w:val="26"/>
              </w:rPr>
            </w:pPr>
            <w:r w:rsidRPr="001B06B5">
              <w:rPr>
                <w:rFonts w:ascii="Times New Roman" w:hAnsi="Times New Roman" w:cs="Times New Roman"/>
                <w:sz w:val="26"/>
                <w:szCs w:val="26"/>
              </w:rPr>
              <w:lastRenderedPageBreak/>
              <w:t>Референт муниципальной службы Архангельской области  2 класса</w:t>
            </w:r>
          </w:p>
        </w:tc>
        <w:tc>
          <w:tcPr>
            <w:tcW w:w="216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jc w:val="center"/>
              <w:rPr>
                <w:rFonts w:ascii="Times New Roman" w:hAnsi="Times New Roman" w:cs="Times New Roman"/>
                <w:sz w:val="26"/>
                <w:szCs w:val="26"/>
              </w:rPr>
            </w:pPr>
            <w:r w:rsidRPr="001B06B5">
              <w:rPr>
                <w:rFonts w:ascii="Times New Roman" w:hAnsi="Times New Roman" w:cs="Times New Roman"/>
                <w:sz w:val="26"/>
                <w:szCs w:val="26"/>
              </w:rPr>
              <w:t>2704</w:t>
            </w:r>
          </w:p>
        </w:tc>
      </w:tr>
      <w:tr w:rsidR="00E22EDB" w:rsidRPr="00177A91" w:rsidTr="00E22EDB">
        <w:trPr>
          <w:trHeight w:val="360"/>
        </w:trPr>
        <w:tc>
          <w:tcPr>
            <w:tcW w:w="720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rPr>
                <w:rFonts w:ascii="Times New Roman" w:hAnsi="Times New Roman" w:cs="Times New Roman"/>
                <w:sz w:val="26"/>
                <w:szCs w:val="26"/>
              </w:rPr>
            </w:pPr>
            <w:r w:rsidRPr="001B06B5">
              <w:rPr>
                <w:rFonts w:ascii="Times New Roman" w:hAnsi="Times New Roman" w:cs="Times New Roman"/>
                <w:sz w:val="26"/>
                <w:szCs w:val="26"/>
              </w:rPr>
              <w:t>Референт муниципальной службы Архангельской области 3 класса</w:t>
            </w:r>
          </w:p>
        </w:tc>
        <w:tc>
          <w:tcPr>
            <w:tcW w:w="216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jc w:val="center"/>
              <w:rPr>
                <w:rFonts w:ascii="Times New Roman" w:hAnsi="Times New Roman" w:cs="Times New Roman"/>
                <w:sz w:val="26"/>
                <w:szCs w:val="26"/>
              </w:rPr>
            </w:pPr>
            <w:r w:rsidRPr="001B06B5">
              <w:rPr>
                <w:rFonts w:ascii="Times New Roman" w:hAnsi="Times New Roman" w:cs="Times New Roman"/>
                <w:sz w:val="26"/>
                <w:szCs w:val="26"/>
              </w:rPr>
              <w:t>2600</w:t>
            </w:r>
          </w:p>
        </w:tc>
      </w:tr>
      <w:tr w:rsidR="00E22EDB" w:rsidRPr="00177A91" w:rsidTr="00E22EDB">
        <w:trPr>
          <w:trHeight w:val="424"/>
        </w:trPr>
        <w:tc>
          <w:tcPr>
            <w:tcW w:w="9360" w:type="dxa"/>
            <w:gridSpan w:val="2"/>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jc w:val="center"/>
              <w:rPr>
                <w:rFonts w:ascii="Times New Roman" w:hAnsi="Times New Roman" w:cs="Times New Roman"/>
                <w:sz w:val="26"/>
                <w:szCs w:val="26"/>
              </w:rPr>
            </w:pPr>
            <w:r w:rsidRPr="001B06B5">
              <w:rPr>
                <w:rFonts w:ascii="Times New Roman" w:hAnsi="Times New Roman" w:cs="Times New Roman"/>
                <w:b/>
                <w:sz w:val="26"/>
                <w:szCs w:val="26"/>
              </w:rPr>
              <w:t xml:space="preserve">            Младшие должности муниципальной службы</w:t>
            </w:r>
          </w:p>
        </w:tc>
      </w:tr>
      <w:tr w:rsidR="00E22EDB" w:rsidRPr="00177A91" w:rsidTr="00E22EDB">
        <w:trPr>
          <w:trHeight w:val="360"/>
        </w:trPr>
        <w:tc>
          <w:tcPr>
            <w:tcW w:w="720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rPr>
                <w:rFonts w:ascii="Times New Roman" w:hAnsi="Times New Roman" w:cs="Times New Roman"/>
                <w:sz w:val="26"/>
                <w:szCs w:val="26"/>
              </w:rPr>
            </w:pPr>
            <w:r w:rsidRPr="001B06B5">
              <w:rPr>
                <w:rFonts w:ascii="Times New Roman" w:hAnsi="Times New Roman" w:cs="Times New Roman"/>
                <w:sz w:val="26"/>
                <w:szCs w:val="26"/>
              </w:rPr>
              <w:t>Секретарь муниципальной службы Архангельской области  1 класса</w:t>
            </w:r>
          </w:p>
        </w:tc>
        <w:tc>
          <w:tcPr>
            <w:tcW w:w="216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jc w:val="center"/>
              <w:rPr>
                <w:rFonts w:ascii="Times New Roman" w:hAnsi="Times New Roman" w:cs="Times New Roman"/>
                <w:sz w:val="26"/>
                <w:szCs w:val="26"/>
              </w:rPr>
            </w:pPr>
            <w:r w:rsidRPr="001B06B5">
              <w:rPr>
                <w:rFonts w:ascii="Times New Roman" w:hAnsi="Times New Roman" w:cs="Times New Roman"/>
                <w:sz w:val="26"/>
                <w:szCs w:val="26"/>
              </w:rPr>
              <w:t>2569</w:t>
            </w:r>
          </w:p>
        </w:tc>
      </w:tr>
      <w:tr w:rsidR="00E22EDB" w:rsidRPr="00177A91" w:rsidTr="00E22EDB">
        <w:trPr>
          <w:trHeight w:val="360"/>
        </w:trPr>
        <w:tc>
          <w:tcPr>
            <w:tcW w:w="720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rPr>
                <w:rFonts w:ascii="Times New Roman" w:hAnsi="Times New Roman" w:cs="Times New Roman"/>
                <w:sz w:val="26"/>
                <w:szCs w:val="26"/>
              </w:rPr>
            </w:pPr>
            <w:r w:rsidRPr="001B06B5">
              <w:rPr>
                <w:rFonts w:ascii="Times New Roman" w:hAnsi="Times New Roman" w:cs="Times New Roman"/>
                <w:sz w:val="26"/>
                <w:szCs w:val="26"/>
              </w:rPr>
              <w:t>Секретарь муниципальной службы Архангельской области 2 класса</w:t>
            </w:r>
          </w:p>
        </w:tc>
        <w:tc>
          <w:tcPr>
            <w:tcW w:w="216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jc w:val="center"/>
              <w:rPr>
                <w:rFonts w:ascii="Times New Roman" w:hAnsi="Times New Roman" w:cs="Times New Roman"/>
                <w:sz w:val="26"/>
                <w:szCs w:val="26"/>
              </w:rPr>
            </w:pPr>
            <w:r w:rsidRPr="001B06B5">
              <w:rPr>
                <w:rFonts w:ascii="Times New Roman" w:hAnsi="Times New Roman" w:cs="Times New Roman"/>
                <w:sz w:val="26"/>
                <w:szCs w:val="26"/>
              </w:rPr>
              <w:t>2288</w:t>
            </w:r>
          </w:p>
        </w:tc>
      </w:tr>
      <w:tr w:rsidR="00E22EDB" w:rsidRPr="00177A91" w:rsidTr="00E22EDB">
        <w:trPr>
          <w:trHeight w:val="360"/>
        </w:trPr>
        <w:tc>
          <w:tcPr>
            <w:tcW w:w="720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rPr>
                <w:rFonts w:ascii="Times New Roman" w:hAnsi="Times New Roman" w:cs="Times New Roman"/>
                <w:sz w:val="26"/>
                <w:szCs w:val="26"/>
              </w:rPr>
            </w:pPr>
            <w:r w:rsidRPr="001B06B5">
              <w:rPr>
                <w:rFonts w:ascii="Times New Roman" w:hAnsi="Times New Roman" w:cs="Times New Roman"/>
                <w:sz w:val="26"/>
                <w:szCs w:val="26"/>
              </w:rPr>
              <w:t>Секретарь муниципальной службы Архангельской области  3 класса</w:t>
            </w:r>
          </w:p>
        </w:tc>
        <w:tc>
          <w:tcPr>
            <w:tcW w:w="2160" w:type="dxa"/>
            <w:tcBorders>
              <w:top w:val="single" w:sz="6" w:space="0" w:color="auto"/>
              <w:left w:val="single" w:sz="6" w:space="0" w:color="auto"/>
              <w:bottom w:val="single" w:sz="6" w:space="0" w:color="auto"/>
              <w:right w:val="single" w:sz="6" w:space="0" w:color="auto"/>
            </w:tcBorders>
          </w:tcPr>
          <w:p w:rsidR="00E22EDB" w:rsidRPr="001B06B5" w:rsidRDefault="00E22EDB" w:rsidP="00E22EDB">
            <w:pPr>
              <w:pStyle w:val="ConsPlusNormal"/>
              <w:widowControl/>
              <w:jc w:val="center"/>
              <w:rPr>
                <w:rFonts w:ascii="Times New Roman" w:hAnsi="Times New Roman" w:cs="Times New Roman"/>
                <w:sz w:val="26"/>
                <w:szCs w:val="26"/>
              </w:rPr>
            </w:pPr>
            <w:r w:rsidRPr="001B06B5">
              <w:rPr>
                <w:rFonts w:ascii="Times New Roman" w:hAnsi="Times New Roman" w:cs="Times New Roman"/>
                <w:sz w:val="26"/>
                <w:szCs w:val="26"/>
              </w:rPr>
              <w:t>1914</w:t>
            </w:r>
          </w:p>
        </w:tc>
      </w:tr>
    </w:tbl>
    <w:p w:rsidR="00E22EDB" w:rsidRDefault="00E22EDB" w:rsidP="00E22EDB">
      <w:pPr>
        <w:jc w:val="right"/>
        <w:rPr>
          <w:sz w:val="24"/>
        </w:rPr>
      </w:pPr>
    </w:p>
    <w:p w:rsidR="00E22EDB" w:rsidRPr="009A5F6F" w:rsidRDefault="00E22EDB" w:rsidP="00E22EDB">
      <w:pPr>
        <w:jc w:val="right"/>
        <w:rPr>
          <w:sz w:val="24"/>
          <w:szCs w:val="24"/>
        </w:rPr>
      </w:pPr>
      <w:r w:rsidRPr="009A5F6F">
        <w:rPr>
          <w:sz w:val="24"/>
          <w:szCs w:val="24"/>
        </w:rPr>
        <w:t>Приложение</w:t>
      </w:r>
      <w:r>
        <w:rPr>
          <w:sz w:val="24"/>
          <w:szCs w:val="24"/>
        </w:rPr>
        <w:t xml:space="preserve"> № 2</w:t>
      </w:r>
      <w:r w:rsidRPr="009A5F6F">
        <w:rPr>
          <w:sz w:val="24"/>
          <w:szCs w:val="24"/>
        </w:rPr>
        <w:t xml:space="preserve"> </w:t>
      </w:r>
    </w:p>
    <w:p w:rsidR="00E22EDB" w:rsidRPr="009A5F6F" w:rsidRDefault="00E22EDB" w:rsidP="00E22EDB">
      <w:pPr>
        <w:jc w:val="right"/>
        <w:rPr>
          <w:sz w:val="24"/>
          <w:szCs w:val="24"/>
        </w:rPr>
      </w:pPr>
      <w:r w:rsidRPr="009A5F6F">
        <w:rPr>
          <w:sz w:val="24"/>
          <w:szCs w:val="24"/>
        </w:rPr>
        <w:t>к решению Собрания депутатов</w:t>
      </w:r>
    </w:p>
    <w:p w:rsidR="00E22EDB" w:rsidRPr="009A5F6F" w:rsidRDefault="00E22EDB" w:rsidP="00E22EDB">
      <w:pPr>
        <w:jc w:val="right"/>
        <w:rPr>
          <w:sz w:val="24"/>
          <w:szCs w:val="24"/>
        </w:rPr>
      </w:pPr>
      <w:r w:rsidRPr="009A5F6F">
        <w:rPr>
          <w:sz w:val="24"/>
          <w:szCs w:val="24"/>
        </w:rPr>
        <w:t>Пинежского муниципального района</w:t>
      </w:r>
    </w:p>
    <w:p w:rsidR="00E22EDB" w:rsidRPr="009A5F6F" w:rsidRDefault="00E22EDB" w:rsidP="00E22EDB">
      <w:pPr>
        <w:jc w:val="right"/>
        <w:rPr>
          <w:sz w:val="24"/>
          <w:szCs w:val="24"/>
        </w:rPr>
      </w:pPr>
      <w:r w:rsidRPr="009A5F6F">
        <w:rPr>
          <w:sz w:val="24"/>
          <w:szCs w:val="24"/>
        </w:rPr>
        <w:t xml:space="preserve">Архангельской области </w:t>
      </w:r>
    </w:p>
    <w:p w:rsidR="00E22EDB" w:rsidRDefault="00E22EDB" w:rsidP="00E22EDB">
      <w:pPr>
        <w:jc w:val="right"/>
        <w:rPr>
          <w:sz w:val="24"/>
          <w:szCs w:val="24"/>
        </w:rPr>
      </w:pPr>
      <w:r w:rsidRPr="009A5F6F">
        <w:rPr>
          <w:sz w:val="24"/>
          <w:szCs w:val="24"/>
        </w:rPr>
        <w:t xml:space="preserve">от  </w:t>
      </w:r>
      <w:r>
        <w:rPr>
          <w:sz w:val="24"/>
          <w:szCs w:val="24"/>
        </w:rPr>
        <w:t>28 октября</w:t>
      </w:r>
      <w:r w:rsidRPr="009A5F6F">
        <w:rPr>
          <w:sz w:val="24"/>
          <w:szCs w:val="24"/>
        </w:rPr>
        <w:t xml:space="preserve"> 2022</w:t>
      </w:r>
      <w:r>
        <w:rPr>
          <w:sz w:val="24"/>
          <w:szCs w:val="24"/>
        </w:rPr>
        <w:t>г.</w:t>
      </w:r>
      <w:r w:rsidRPr="009A5F6F">
        <w:rPr>
          <w:sz w:val="24"/>
          <w:szCs w:val="24"/>
        </w:rPr>
        <w:t xml:space="preserve"> №</w:t>
      </w:r>
      <w:r>
        <w:rPr>
          <w:sz w:val="24"/>
          <w:szCs w:val="24"/>
        </w:rPr>
        <w:t xml:space="preserve"> 132</w:t>
      </w:r>
    </w:p>
    <w:p w:rsidR="00E22EDB" w:rsidRPr="009A5F6F" w:rsidRDefault="00E22EDB" w:rsidP="00E22EDB">
      <w:pPr>
        <w:jc w:val="right"/>
        <w:rPr>
          <w:sz w:val="24"/>
          <w:szCs w:val="24"/>
        </w:rPr>
      </w:pPr>
    </w:p>
    <w:p w:rsidR="00E22EDB" w:rsidRDefault="00E22EDB" w:rsidP="00E22EDB">
      <w:pPr>
        <w:autoSpaceDE w:val="0"/>
        <w:autoSpaceDN w:val="0"/>
        <w:adjustRightInd w:val="0"/>
        <w:ind w:firstLine="709"/>
        <w:jc w:val="center"/>
        <w:rPr>
          <w:rFonts w:eastAsiaTheme="minorHAnsi"/>
          <w:b/>
          <w:szCs w:val="28"/>
          <w:lang w:eastAsia="en-US"/>
        </w:rPr>
      </w:pPr>
    </w:p>
    <w:p w:rsidR="00E22EDB" w:rsidRDefault="00E22EDB" w:rsidP="00E22EDB">
      <w:pPr>
        <w:autoSpaceDE w:val="0"/>
        <w:autoSpaceDN w:val="0"/>
        <w:adjustRightInd w:val="0"/>
        <w:ind w:firstLine="709"/>
        <w:jc w:val="center"/>
        <w:rPr>
          <w:rFonts w:eastAsiaTheme="minorHAnsi"/>
          <w:b/>
          <w:szCs w:val="28"/>
          <w:lang w:eastAsia="en-US"/>
        </w:rPr>
      </w:pPr>
      <w:r>
        <w:rPr>
          <w:rFonts w:eastAsiaTheme="minorHAnsi"/>
          <w:b/>
          <w:szCs w:val="28"/>
          <w:lang w:eastAsia="en-US"/>
        </w:rPr>
        <w:t xml:space="preserve">ПОЛОЖЕНИЕ </w:t>
      </w:r>
    </w:p>
    <w:p w:rsidR="00E22EDB" w:rsidRDefault="00E22EDB" w:rsidP="00E22EDB">
      <w:pPr>
        <w:autoSpaceDE w:val="0"/>
        <w:autoSpaceDN w:val="0"/>
        <w:adjustRightInd w:val="0"/>
        <w:ind w:firstLine="709"/>
        <w:jc w:val="center"/>
        <w:rPr>
          <w:rFonts w:eastAsiaTheme="minorHAnsi"/>
          <w:b/>
          <w:szCs w:val="28"/>
          <w:lang w:eastAsia="en-US"/>
        </w:rPr>
      </w:pPr>
      <w:r>
        <w:rPr>
          <w:rFonts w:eastAsiaTheme="minorHAnsi"/>
          <w:b/>
          <w:szCs w:val="28"/>
          <w:lang w:eastAsia="en-US"/>
        </w:rPr>
        <w:t>о порядке формирования фонда оплаты труда муниципальных служащих Пинежского муниципального района Архангельской области</w:t>
      </w:r>
    </w:p>
    <w:p w:rsidR="00E22EDB" w:rsidRPr="00036154" w:rsidRDefault="00E22EDB" w:rsidP="00E22EDB">
      <w:pPr>
        <w:autoSpaceDE w:val="0"/>
        <w:autoSpaceDN w:val="0"/>
        <w:adjustRightInd w:val="0"/>
        <w:ind w:firstLine="709"/>
        <w:jc w:val="center"/>
        <w:rPr>
          <w:rFonts w:eastAsiaTheme="minorHAnsi"/>
          <w:b/>
          <w:szCs w:val="28"/>
          <w:lang w:eastAsia="en-US"/>
        </w:rPr>
      </w:pPr>
    </w:p>
    <w:p w:rsidR="00E22EDB" w:rsidRPr="00D300B7" w:rsidRDefault="00E22EDB" w:rsidP="00E22EDB">
      <w:pPr>
        <w:autoSpaceDE w:val="0"/>
        <w:autoSpaceDN w:val="0"/>
        <w:adjustRightInd w:val="0"/>
        <w:jc w:val="both"/>
        <w:rPr>
          <w:rFonts w:eastAsiaTheme="minorHAnsi"/>
          <w:b/>
          <w:szCs w:val="28"/>
          <w:lang w:eastAsia="en-US"/>
        </w:rPr>
      </w:pPr>
      <w:r w:rsidRPr="00D300B7">
        <w:rPr>
          <w:rFonts w:eastAsiaTheme="minorHAnsi"/>
          <w:b/>
          <w:szCs w:val="28"/>
          <w:lang w:eastAsia="en-US"/>
        </w:rPr>
        <w:t>Статья 1. Формирование фонда оплаты труда муниципальных служащих Пинежского муниципального района Архангельской области</w:t>
      </w:r>
    </w:p>
    <w:p w:rsidR="00E22EDB" w:rsidRDefault="00E22EDB" w:rsidP="00E22EDB">
      <w:pPr>
        <w:autoSpaceDE w:val="0"/>
        <w:autoSpaceDN w:val="0"/>
        <w:adjustRightInd w:val="0"/>
        <w:ind w:firstLine="709"/>
        <w:jc w:val="both"/>
        <w:rPr>
          <w:rFonts w:eastAsiaTheme="minorHAnsi"/>
          <w:szCs w:val="28"/>
          <w:lang w:eastAsia="en-US"/>
        </w:rPr>
      </w:pPr>
      <w:r>
        <w:rPr>
          <w:rFonts w:eastAsiaTheme="minorHAnsi"/>
          <w:szCs w:val="28"/>
          <w:lang w:eastAsia="en-US"/>
        </w:rPr>
        <w:t xml:space="preserve">1. </w:t>
      </w:r>
      <w:proofErr w:type="gramStart"/>
      <w:r>
        <w:rPr>
          <w:rFonts w:eastAsiaTheme="minorHAnsi"/>
          <w:szCs w:val="28"/>
          <w:lang w:eastAsia="en-US"/>
        </w:rPr>
        <w:t>Фонды оплаты труда формируются исходя из установленной предельной штатной численности муниципальных служащих органов местного самоуправления Пинежского муниципального района Архангельской области и размеров месячных окладов муниципальных служащих в соответствии с замещаемыми ими должностями муниципальной службы (далее - должностные оклады).</w:t>
      </w:r>
      <w:proofErr w:type="gramEnd"/>
    </w:p>
    <w:p w:rsidR="00E22EDB" w:rsidRDefault="00E22EDB" w:rsidP="00E22EDB">
      <w:pPr>
        <w:autoSpaceDE w:val="0"/>
        <w:autoSpaceDN w:val="0"/>
        <w:adjustRightInd w:val="0"/>
        <w:ind w:firstLine="709"/>
        <w:jc w:val="both"/>
        <w:rPr>
          <w:rFonts w:eastAsiaTheme="minorHAnsi"/>
          <w:szCs w:val="28"/>
          <w:lang w:eastAsia="en-US"/>
        </w:rPr>
      </w:pPr>
      <w:bookmarkStart w:id="2" w:name="Par1"/>
      <w:bookmarkEnd w:id="2"/>
      <w:r>
        <w:rPr>
          <w:rFonts w:eastAsiaTheme="minorHAnsi"/>
          <w:szCs w:val="28"/>
          <w:lang w:eastAsia="en-US"/>
        </w:rPr>
        <w:t>2. При формировании фондов оплаты труда сверх сумм средств, направляемых для выплаты должностных окладов, предусматриваются следующие средства для выплаты (в расчете на год):</w:t>
      </w:r>
    </w:p>
    <w:p w:rsidR="00E22EDB" w:rsidRDefault="00E22EDB" w:rsidP="00E22EDB">
      <w:pPr>
        <w:autoSpaceDE w:val="0"/>
        <w:autoSpaceDN w:val="0"/>
        <w:adjustRightInd w:val="0"/>
        <w:ind w:firstLine="708"/>
        <w:jc w:val="both"/>
        <w:rPr>
          <w:rFonts w:eastAsiaTheme="minorHAnsi"/>
          <w:szCs w:val="28"/>
          <w:lang w:eastAsia="en-US"/>
        </w:rPr>
      </w:pPr>
      <w:r>
        <w:rPr>
          <w:rFonts w:eastAsiaTheme="minorHAnsi"/>
          <w:szCs w:val="28"/>
          <w:lang w:eastAsia="en-US"/>
        </w:rPr>
        <w:t>1)  месячного оклада муниципального служащего в соответствии с присвоенным ему классным чином муниципальной службы Архангельской области - в размере 7 должностных окладов;</w:t>
      </w:r>
    </w:p>
    <w:p w:rsidR="00E22EDB" w:rsidRDefault="00E22EDB" w:rsidP="00E22EDB">
      <w:pPr>
        <w:autoSpaceDE w:val="0"/>
        <w:autoSpaceDN w:val="0"/>
        <w:adjustRightInd w:val="0"/>
        <w:ind w:firstLine="709"/>
        <w:jc w:val="both"/>
        <w:rPr>
          <w:rFonts w:eastAsiaTheme="minorHAnsi"/>
          <w:szCs w:val="28"/>
          <w:lang w:eastAsia="en-US"/>
        </w:rPr>
      </w:pPr>
      <w:r>
        <w:rPr>
          <w:rFonts w:eastAsiaTheme="minorHAnsi"/>
          <w:szCs w:val="28"/>
          <w:lang w:eastAsia="en-US"/>
        </w:rPr>
        <w:t xml:space="preserve">2) ежемесячной надбавки к должностному окладу за выслугу лет </w:t>
      </w:r>
      <w:proofErr w:type="gramStart"/>
      <w:r>
        <w:rPr>
          <w:rFonts w:eastAsiaTheme="minorHAnsi"/>
          <w:szCs w:val="28"/>
          <w:lang w:eastAsia="en-US"/>
        </w:rPr>
        <w:t>на</w:t>
      </w:r>
      <w:proofErr w:type="gramEnd"/>
      <w:r>
        <w:rPr>
          <w:rFonts w:eastAsiaTheme="minorHAnsi"/>
          <w:szCs w:val="28"/>
          <w:lang w:eastAsia="en-US"/>
        </w:rPr>
        <w:t xml:space="preserve"> </w:t>
      </w:r>
    </w:p>
    <w:p w:rsidR="00E22EDB" w:rsidRDefault="00E22EDB" w:rsidP="00E22EDB">
      <w:pPr>
        <w:autoSpaceDE w:val="0"/>
        <w:autoSpaceDN w:val="0"/>
        <w:adjustRightInd w:val="0"/>
        <w:jc w:val="both"/>
        <w:rPr>
          <w:rFonts w:eastAsiaTheme="minorHAnsi"/>
          <w:szCs w:val="28"/>
          <w:lang w:eastAsia="en-US"/>
        </w:rPr>
      </w:pPr>
      <w:r>
        <w:rPr>
          <w:rFonts w:eastAsiaTheme="minorHAnsi"/>
          <w:szCs w:val="28"/>
          <w:lang w:eastAsia="en-US"/>
        </w:rPr>
        <w:t>муниципальной службе - в размере 3 должностных окладов;</w:t>
      </w:r>
    </w:p>
    <w:p w:rsidR="00E22EDB" w:rsidRDefault="00E22EDB" w:rsidP="00E22EDB">
      <w:pPr>
        <w:autoSpaceDE w:val="0"/>
        <w:autoSpaceDN w:val="0"/>
        <w:adjustRightInd w:val="0"/>
        <w:ind w:firstLine="709"/>
        <w:jc w:val="both"/>
        <w:rPr>
          <w:rFonts w:eastAsiaTheme="minorHAnsi"/>
          <w:szCs w:val="28"/>
          <w:lang w:eastAsia="en-US"/>
        </w:rPr>
      </w:pPr>
      <w:r>
        <w:rPr>
          <w:rFonts w:eastAsiaTheme="minorHAnsi"/>
          <w:szCs w:val="28"/>
          <w:lang w:eastAsia="en-US"/>
        </w:rPr>
        <w:t>3) ежемесячной надбавки к должностному окладу за особые условия муниципальной службы - в размере 14 должностных окладов;</w:t>
      </w:r>
    </w:p>
    <w:p w:rsidR="00E22EDB" w:rsidRDefault="00E22EDB" w:rsidP="00E22EDB">
      <w:pPr>
        <w:autoSpaceDE w:val="0"/>
        <w:autoSpaceDN w:val="0"/>
        <w:adjustRightInd w:val="0"/>
        <w:ind w:firstLine="709"/>
        <w:jc w:val="both"/>
        <w:rPr>
          <w:rFonts w:eastAsiaTheme="minorHAnsi"/>
          <w:szCs w:val="28"/>
          <w:lang w:eastAsia="en-US"/>
        </w:rPr>
      </w:pPr>
      <w:r>
        <w:rPr>
          <w:rFonts w:eastAsiaTheme="minorHAnsi"/>
          <w:szCs w:val="28"/>
          <w:lang w:eastAsia="en-US"/>
        </w:rPr>
        <w:t>4) ежемесячной процентной надбавки к должностному окладу за работу со сведениями, составляющими государственную тайну, и за стаж работы в структурных подразделениях по защите государственной тайны - в размере 1,5 должностного оклада;</w:t>
      </w:r>
    </w:p>
    <w:p w:rsidR="00E22EDB" w:rsidRDefault="00E22EDB" w:rsidP="00E22EDB">
      <w:pPr>
        <w:autoSpaceDE w:val="0"/>
        <w:autoSpaceDN w:val="0"/>
        <w:adjustRightInd w:val="0"/>
        <w:ind w:firstLine="709"/>
        <w:jc w:val="both"/>
        <w:rPr>
          <w:rFonts w:eastAsiaTheme="minorHAnsi"/>
          <w:szCs w:val="28"/>
          <w:lang w:eastAsia="en-US"/>
        </w:rPr>
      </w:pPr>
      <w:r>
        <w:rPr>
          <w:rFonts w:eastAsiaTheme="minorHAnsi"/>
          <w:szCs w:val="28"/>
          <w:lang w:eastAsia="en-US"/>
        </w:rPr>
        <w:lastRenderedPageBreak/>
        <w:t>5) ежемесячного денежного поощрения - в размере согласно Реестру должностей муниципальной службы;</w:t>
      </w:r>
    </w:p>
    <w:p w:rsidR="00E22EDB" w:rsidRDefault="00E22EDB" w:rsidP="00E22EDB">
      <w:pPr>
        <w:autoSpaceDE w:val="0"/>
        <w:autoSpaceDN w:val="0"/>
        <w:adjustRightInd w:val="0"/>
        <w:ind w:firstLine="709"/>
        <w:jc w:val="both"/>
        <w:rPr>
          <w:rFonts w:eastAsiaTheme="minorHAnsi"/>
          <w:szCs w:val="28"/>
          <w:lang w:eastAsia="en-US"/>
        </w:rPr>
      </w:pPr>
      <w:r>
        <w:rPr>
          <w:rFonts w:eastAsiaTheme="minorHAnsi"/>
          <w:szCs w:val="28"/>
          <w:lang w:eastAsia="en-US"/>
        </w:rPr>
        <w:t>6) премий, в том числе за выполнение особо важных и сложных заданий, - в размере 5 должностных окладов;</w:t>
      </w:r>
    </w:p>
    <w:p w:rsidR="00E22EDB" w:rsidRDefault="00E22EDB" w:rsidP="00E22EDB">
      <w:pPr>
        <w:autoSpaceDE w:val="0"/>
        <w:autoSpaceDN w:val="0"/>
        <w:adjustRightInd w:val="0"/>
        <w:ind w:firstLine="709"/>
        <w:jc w:val="both"/>
        <w:rPr>
          <w:rFonts w:eastAsiaTheme="minorHAnsi"/>
          <w:szCs w:val="28"/>
          <w:lang w:eastAsia="en-US"/>
        </w:rPr>
      </w:pPr>
      <w:r>
        <w:rPr>
          <w:rFonts w:eastAsiaTheme="minorHAnsi"/>
          <w:szCs w:val="28"/>
          <w:lang w:eastAsia="en-US"/>
        </w:rPr>
        <w:t>7) единовременной выплаты при предоставлении ежегодного оплачиваемого отпуска и материальной помощи - в размере 4,5 должностного оклада.</w:t>
      </w:r>
    </w:p>
    <w:p w:rsidR="00E22EDB" w:rsidRDefault="00E22EDB" w:rsidP="00E22EDB">
      <w:pPr>
        <w:autoSpaceDE w:val="0"/>
        <w:autoSpaceDN w:val="0"/>
        <w:adjustRightInd w:val="0"/>
        <w:ind w:firstLine="709"/>
        <w:jc w:val="both"/>
        <w:rPr>
          <w:rFonts w:eastAsiaTheme="minorHAnsi"/>
          <w:szCs w:val="28"/>
          <w:lang w:eastAsia="en-US"/>
        </w:rPr>
      </w:pPr>
      <w:r>
        <w:rPr>
          <w:rFonts w:eastAsiaTheme="minorHAnsi"/>
          <w:szCs w:val="28"/>
          <w:lang w:eastAsia="en-US"/>
        </w:rPr>
        <w:t>3. Фонд оплаты труда муниципальных служащих формируются за счет средств районного бюджета, предусмотренных для финансового обеспечения выплат, установленных пунктом 2</w:t>
      </w:r>
      <w:r w:rsidRPr="004A3809">
        <w:rPr>
          <w:rFonts w:eastAsiaTheme="minorHAnsi"/>
          <w:szCs w:val="28"/>
          <w:lang w:eastAsia="en-US"/>
        </w:rPr>
        <w:t xml:space="preserve"> </w:t>
      </w:r>
      <w:r>
        <w:rPr>
          <w:rFonts w:eastAsiaTheme="minorHAnsi"/>
          <w:szCs w:val="28"/>
          <w:lang w:eastAsia="en-US"/>
        </w:rPr>
        <w:t>настоящей статьи, а также для финансового обеспечения:</w:t>
      </w:r>
    </w:p>
    <w:p w:rsidR="00E22EDB" w:rsidRDefault="00E22EDB" w:rsidP="00E22EDB">
      <w:pPr>
        <w:autoSpaceDE w:val="0"/>
        <w:autoSpaceDN w:val="0"/>
        <w:adjustRightInd w:val="0"/>
        <w:ind w:firstLine="709"/>
        <w:jc w:val="both"/>
        <w:rPr>
          <w:rFonts w:eastAsiaTheme="minorHAnsi"/>
          <w:szCs w:val="28"/>
          <w:lang w:eastAsia="en-US"/>
        </w:rPr>
      </w:pPr>
      <w:r>
        <w:rPr>
          <w:rFonts w:eastAsiaTheme="minorHAnsi"/>
          <w:szCs w:val="28"/>
          <w:lang w:eastAsia="en-US"/>
        </w:rPr>
        <w:t>1) выплаты районного коэффициента к денежному содержанию в случаях, установленных законодательством Российской Федерации, в размерах, установленных нормативными правовыми актами Российской Федерации;</w:t>
      </w:r>
    </w:p>
    <w:p w:rsidR="00E22EDB" w:rsidRDefault="00E22EDB" w:rsidP="00E22EDB">
      <w:pPr>
        <w:autoSpaceDE w:val="0"/>
        <w:autoSpaceDN w:val="0"/>
        <w:adjustRightInd w:val="0"/>
        <w:ind w:firstLine="709"/>
        <w:jc w:val="both"/>
        <w:rPr>
          <w:rFonts w:eastAsiaTheme="minorHAnsi"/>
          <w:szCs w:val="28"/>
          <w:lang w:eastAsia="en-US"/>
        </w:rPr>
      </w:pPr>
      <w:r>
        <w:rPr>
          <w:rFonts w:eastAsiaTheme="minorHAnsi"/>
          <w:szCs w:val="28"/>
          <w:lang w:eastAsia="en-US"/>
        </w:rPr>
        <w:t>2) выплаты процентной надбавки к денежному содержанию за стаж работы в районах Крайнего Севера и приравненных к ним местностях в случаях, установленных законодательством Российской Федерации, в размерах, установленных нормативными правовыми актами Российской Федерации;</w:t>
      </w:r>
    </w:p>
    <w:p w:rsidR="00E22EDB" w:rsidRDefault="00E22EDB" w:rsidP="00E22EDB">
      <w:pPr>
        <w:autoSpaceDE w:val="0"/>
        <w:autoSpaceDN w:val="0"/>
        <w:adjustRightInd w:val="0"/>
        <w:ind w:firstLine="709"/>
        <w:jc w:val="both"/>
        <w:rPr>
          <w:rFonts w:eastAsiaTheme="minorHAnsi"/>
          <w:szCs w:val="28"/>
          <w:lang w:eastAsia="en-US"/>
        </w:rPr>
      </w:pPr>
      <w:r>
        <w:rPr>
          <w:rFonts w:eastAsiaTheme="minorHAnsi"/>
          <w:szCs w:val="28"/>
          <w:lang w:eastAsia="en-US"/>
        </w:rPr>
        <w:t>3) иных выплат, установленных федеральными законами, иными нормативными правовыми актами Российской Федерации и нормативными правовыми актами Архангельской области.</w:t>
      </w:r>
    </w:p>
    <w:p w:rsidR="00E22EDB" w:rsidRDefault="00E22EDB" w:rsidP="00E22EDB">
      <w:pPr>
        <w:autoSpaceDE w:val="0"/>
        <w:autoSpaceDN w:val="0"/>
        <w:adjustRightInd w:val="0"/>
        <w:ind w:firstLine="709"/>
        <w:jc w:val="both"/>
        <w:rPr>
          <w:rFonts w:eastAsiaTheme="minorHAnsi"/>
          <w:szCs w:val="28"/>
          <w:lang w:eastAsia="en-US"/>
        </w:rPr>
      </w:pPr>
      <w:r>
        <w:rPr>
          <w:rFonts w:eastAsiaTheme="minorHAnsi"/>
          <w:szCs w:val="28"/>
          <w:lang w:eastAsia="en-US"/>
        </w:rPr>
        <w:t>4. Руководители органов местного самоуправления Пинежского муниципального района Архангельской области, руководители органов местной администрации (юридических лиц) вправе перераспределять средства фондов оплаты труда между выплатами, предусмотренными настоящим Положением, в пределах установленных фондов оплаты труда на соответствующий финансовый год.</w:t>
      </w:r>
    </w:p>
    <w:p w:rsidR="00E22EDB" w:rsidRDefault="00E22EDB" w:rsidP="00E22EDB">
      <w:pPr>
        <w:rPr>
          <w:sz w:val="24"/>
        </w:rPr>
      </w:pPr>
    </w:p>
    <w:p w:rsidR="00E22EDB" w:rsidRDefault="00E22EDB" w:rsidP="00E22EDB">
      <w:pPr>
        <w:jc w:val="right"/>
        <w:rPr>
          <w:sz w:val="24"/>
        </w:rPr>
      </w:pPr>
    </w:p>
    <w:p w:rsidR="00E22EDB" w:rsidRDefault="00E22EDB" w:rsidP="00E22EDB">
      <w:pPr>
        <w:autoSpaceDE w:val="0"/>
        <w:autoSpaceDN w:val="0"/>
        <w:adjustRightInd w:val="0"/>
        <w:outlineLvl w:val="0"/>
        <w:rPr>
          <w:sz w:val="24"/>
        </w:rPr>
      </w:pPr>
    </w:p>
    <w:p w:rsidR="00E22EDB" w:rsidRDefault="00E22EDB" w:rsidP="00E22EDB">
      <w:pPr>
        <w:pStyle w:val="a3"/>
        <w:rPr>
          <w:b w:val="0"/>
          <w:sz w:val="26"/>
          <w:szCs w:val="26"/>
        </w:rPr>
      </w:pPr>
      <w:r>
        <w:rPr>
          <w:sz w:val="26"/>
          <w:szCs w:val="26"/>
        </w:rPr>
        <w:t>Архангельская область</w:t>
      </w:r>
    </w:p>
    <w:p w:rsidR="00E22EDB" w:rsidRDefault="00E22EDB" w:rsidP="00E22EDB">
      <w:pPr>
        <w:pStyle w:val="a3"/>
        <w:rPr>
          <w:b w:val="0"/>
          <w:sz w:val="26"/>
          <w:szCs w:val="26"/>
        </w:rPr>
      </w:pPr>
      <w:r>
        <w:rPr>
          <w:sz w:val="26"/>
          <w:szCs w:val="26"/>
        </w:rPr>
        <w:t>Пинежский муниципальный район</w:t>
      </w:r>
    </w:p>
    <w:p w:rsidR="00E22EDB" w:rsidRDefault="00E22EDB" w:rsidP="00E22EDB">
      <w:pPr>
        <w:pStyle w:val="a3"/>
        <w:rPr>
          <w:b w:val="0"/>
          <w:sz w:val="26"/>
          <w:szCs w:val="26"/>
        </w:rPr>
      </w:pPr>
    </w:p>
    <w:p w:rsidR="00E22EDB" w:rsidRDefault="00E22EDB" w:rsidP="00E22EDB">
      <w:pPr>
        <w:pStyle w:val="a3"/>
        <w:rPr>
          <w:b w:val="0"/>
          <w:sz w:val="26"/>
          <w:szCs w:val="26"/>
        </w:rPr>
      </w:pPr>
    </w:p>
    <w:p w:rsidR="00E22EDB" w:rsidRDefault="00E22EDB" w:rsidP="00E22EDB">
      <w:pPr>
        <w:pStyle w:val="a3"/>
        <w:rPr>
          <w:b w:val="0"/>
          <w:sz w:val="26"/>
          <w:szCs w:val="26"/>
        </w:rPr>
      </w:pPr>
      <w:r w:rsidRPr="00976941">
        <w:rPr>
          <w:sz w:val="26"/>
          <w:szCs w:val="26"/>
        </w:rPr>
        <w:t>Собрание депутатов Пинежск</w:t>
      </w:r>
      <w:r>
        <w:rPr>
          <w:sz w:val="26"/>
          <w:szCs w:val="26"/>
        </w:rPr>
        <w:t>ого муниципального</w:t>
      </w:r>
      <w:r w:rsidRPr="00976941">
        <w:rPr>
          <w:sz w:val="26"/>
          <w:szCs w:val="26"/>
        </w:rPr>
        <w:t xml:space="preserve"> район</w:t>
      </w:r>
      <w:r>
        <w:rPr>
          <w:sz w:val="26"/>
          <w:szCs w:val="26"/>
        </w:rPr>
        <w:t>а</w:t>
      </w:r>
      <w:r w:rsidRPr="00976941">
        <w:rPr>
          <w:sz w:val="26"/>
          <w:szCs w:val="26"/>
        </w:rPr>
        <w:t xml:space="preserve"> </w:t>
      </w:r>
    </w:p>
    <w:p w:rsidR="00E22EDB" w:rsidRPr="00976941" w:rsidRDefault="00E22EDB" w:rsidP="00E22EDB">
      <w:pPr>
        <w:pStyle w:val="a3"/>
        <w:rPr>
          <w:b w:val="0"/>
          <w:sz w:val="26"/>
          <w:szCs w:val="26"/>
        </w:rPr>
      </w:pPr>
      <w:r w:rsidRPr="00976941">
        <w:rPr>
          <w:sz w:val="26"/>
          <w:szCs w:val="26"/>
        </w:rPr>
        <w:t>Архангельской области (</w:t>
      </w:r>
      <w:r>
        <w:rPr>
          <w:sz w:val="26"/>
          <w:szCs w:val="26"/>
        </w:rPr>
        <w:t>седьм</w:t>
      </w:r>
      <w:r w:rsidRPr="00976941">
        <w:rPr>
          <w:sz w:val="26"/>
          <w:szCs w:val="26"/>
        </w:rPr>
        <w:t>ого созыва)</w:t>
      </w:r>
      <w:r>
        <w:rPr>
          <w:sz w:val="26"/>
          <w:szCs w:val="26"/>
        </w:rPr>
        <w:t xml:space="preserve"> (очередное девятое </w:t>
      </w:r>
      <w:r w:rsidRPr="00976941">
        <w:rPr>
          <w:sz w:val="26"/>
          <w:szCs w:val="26"/>
        </w:rPr>
        <w:t>заседание</w:t>
      </w:r>
      <w:r>
        <w:rPr>
          <w:sz w:val="26"/>
          <w:szCs w:val="26"/>
        </w:rPr>
        <w:t>)</w:t>
      </w:r>
    </w:p>
    <w:p w:rsidR="00E22EDB" w:rsidRPr="00976941" w:rsidRDefault="00E22EDB" w:rsidP="00E22EDB">
      <w:pPr>
        <w:pStyle w:val="a3"/>
        <w:rPr>
          <w:b w:val="0"/>
          <w:sz w:val="26"/>
          <w:szCs w:val="26"/>
        </w:rPr>
      </w:pPr>
    </w:p>
    <w:p w:rsidR="00E22EDB" w:rsidRPr="00976941" w:rsidRDefault="00E22EDB" w:rsidP="00E22EDB">
      <w:pPr>
        <w:pStyle w:val="a3"/>
        <w:rPr>
          <w:b w:val="0"/>
          <w:sz w:val="26"/>
          <w:szCs w:val="26"/>
        </w:rPr>
      </w:pPr>
    </w:p>
    <w:p w:rsidR="00E22EDB" w:rsidRPr="00976941" w:rsidRDefault="00E22EDB" w:rsidP="00E22EDB">
      <w:pPr>
        <w:pStyle w:val="a3"/>
        <w:rPr>
          <w:b w:val="0"/>
          <w:sz w:val="26"/>
          <w:szCs w:val="26"/>
        </w:rPr>
      </w:pPr>
      <w:proofErr w:type="gramStart"/>
      <w:r w:rsidRPr="00976941">
        <w:rPr>
          <w:sz w:val="26"/>
          <w:szCs w:val="26"/>
        </w:rPr>
        <w:t>Р</w:t>
      </w:r>
      <w:proofErr w:type="gramEnd"/>
      <w:r w:rsidRPr="00976941">
        <w:rPr>
          <w:sz w:val="26"/>
          <w:szCs w:val="26"/>
        </w:rPr>
        <w:t xml:space="preserve"> Е Ш Е Н И Е</w:t>
      </w:r>
    </w:p>
    <w:p w:rsidR="00E22EDB" w:rsidRDefault="00E22EDB" w:rsidP="00E22EDB">
      <w:pPr>
        <w:pStyle w:val="a3"/>
        <w:rPr>
          <w:b w:val="0"/>
          <w:sz w:val="26"/>
          <w:szCs w:val="26"/>
        </w:rPr>
      </w:pPr>
    </w:p>
    <w:p w:rsidR="00E22EDB" w:rsidRPr="00976941" w:rsidRDefault="00E22EDB" w:rsidP="00E22EDB">
      <w:pPr>
        <w:pStyle w:val="a3"/>
        <w:rPr>
          <w:b w:val="0"/>
          <w:sz w:val="26"/>
          <w:szCs w:val="26"/>
        </w:rPr>
      </w:pPr>
    </w:p>
    <w:p w:rsidR="00E22EDB" w:rsidRPr="00976941" w:rsidRDefault="00E22EDB" w:rsidP="00E22EDB">
      <w:pPr>
        <w:pStyle w:val="a3"/>
        <w:rPr>
          <w:sz w:val="26"/>
          <w:szCs w:val="26"/>
        </w:rPr>
      </w:pPr>
      <w:r>
        <w:rPr>
          <w:sz w:val="26"/>
          <w:szCs w:val="26"/>
        </w:rPr>
        <w:t>от 28 октября</w:t>
      </w:r>
      <w:r w:rsidRPr="00976941">
        <w:rPr>
          <w:sz w:val="26"/>
          <w:szCs w:val="26"/>
        </w:rPr>
        <w:t xml:space="preserve"> 202</w:t>
      </w:r>
      <w:r>
        <w:rPr>
          <w:sz w:val="26"/>
          <w:szCs w:val="26"/>
        </w:rPr>
        <w:t>2</w:t>
      </w:r>
      <w:r w:rsidRPr="00976941">
        <w:rPr>
          <w:sz w:val="26"/>
          <w:szCs w:val="26"/>
        </w:rPr>
        <w:t xml:space="preserve"> г</w:t>
      </w:r>
      <w:r>
        <w:rPr>
          <w:sz w:val="26"/>
          <w:szCs w:val="26"/>
        </w:rPr>
        <w:t>ода</w:t>
      </w:r>
      <w:r w:rsidRPr="00976941">
        <w:rPr>
          <w:sz w:val="26"/>
          <w:szCs w:val="26"/>
        </w:rPr>
        <w:t xml:space="preserve"> №</w:t>
      </w:r>
      <w:r>
        <w:rPr>
          <w:sz w:val="26"/>
          <w:szCs w:val="26"/>
        </w:rPr>
        <w:t xml:space="preserve"> 133</w:t>
      </w:r>
    </w:p>
    <w:p w:rsidR="00E22EDB" w:rsidRPr="00976941" w:rsidRDefault="00E22EDB" w:rsidP="00E22EDB">
      <w:pPr>
        <w:pStyle w:val="a3"/>
        <w:rPr>
          <w:sz w:val="26"/>
          <w:szCs w:val="26"/>
        </w:rPr>
      </w:pPr>
    </w:p>
    <w:p w:rsidR="00E22EDB" w:rsidRPr="00976941" w:rsidRDefault="00E22EDB" w:rsidP="00E22EDB">
      <w:pPr>
        <w:pStyle w:val="a3"/>
        <w:rPr>
          <w:sz w:val="26"/>
          <w:szCs w:val="26"/>
        </w:rPr>
      </w:pPr>
    </w:p>
    <w:p w:rsidR="00E22EDB" w:rsidRPr="00625C9E" w:rsidRDefault="00E22EDB" w:rsidP="00E22EDB">
      <w:pPr>
        <w:pStyle w:val="a3"/>
        <w:rPr>
          <w:sz w:val="20"/>
        </w:rPr>
      </w:pPr>
      <w:r w:rsidRPr="00625C9E">
        <w:rPr>
          <w:sz w:val="20"/>
        </w:rPr>
        <w:t>с. Карпогоры</w:t>
      </w:r>
    </w:p>
    <w:p w:rsidR="00E22EDB" w:rsidRDefault="00E22EDB" w:rsidP="00E22EDB">
      <w:pPr>
        <w:pStyle w:val="ConsPlusTitle"/>
        <w:jc w:val="center"/>
        <w:outlineLvl w:val="0"/>
      </w:pPr>
    </w:p>
    <w:p w:rsidR="00E22EDB" w:rsidRPr="00625C9E" w:rsidRDefault="00E22EDB" w:rsidP="00E22EDB">
      <w:pPr>
        <w:pStyle w:val="ConsPlusTitle"/>
        <w:jc w:val="center"/>
        <w:outlineLvl w:val="0"/>
      </w:pPr>
    </w:p>
    <w:p w:rsidR="00E22EDB" w:rsidRDefault="00E22EDB" w:rsidP="00E22EDB">
      <w:pPr>
        <w:pStyle w:val="ConsTitle"/>
        <w:widowControl/>
        <w:ind w:right="0"/>
        <w:jc w:val="center"/>
        <w:rPr>
          <w:rFonts w:ascii="Times New Roman" w:hAnsi="Times New Roman" w:cs="Times New Roman"/>
          <w:sz w:val="26"/>
          <w:szCs w:val="26"/>
        </w:rPr>
      </w:pPr>
      <w:r>
        <w:rPr>
          <w:rFonts w:ascii="Times New Roman" w:hAnsi="Times New Roman" w:cs="Times New Roman"/>
          <w:sz w:val="26"/>
          <w:szCs w:val="26"/>
        </w:rPr>
        <w:t>О внесении изменений в Положение</w:t>
      </w:r>
      <w:r w:rsidRPr="00976941">
        <w:rPr>
          <w:rFonts w:ascii="Times New Roman" w:hAnsi="Times New Roman" w:cs="Times New Roman"/>
          <w:sz w:val="26"/>
          <w:szCs w:val="26"/>
        </w:rPr>
        <w:t xml:space="preserve"> о гарантиях осуществления полномочий выборных должностных лиц местного самоуправления </w:t>
      </w:r>
    </w:p>
    <w:p w:rsidR="00E22EDB" w:rsidRDefault="00E22EDB" w:rsidP="00E22EDB">
      <w:pPr>
        <w:pStyle w:val="ConsTitle"/>
        <w:widowControl/>
        <w:ind w:right="0"/>
        <w:jc w:val="center"/>
        <w:rPr>
          <w:rFonts w:ascii="Times New Roman" w:hAnsi="Times New Roman" w:cs="Times New Roman"/>
          <w:sz w:val="26"/>
          <w:szCs w:val="26"/>
        </w:rPr>
      </w:pPr>
      <w:r w:rsidRPr="00976941">
        <w:rPr>
          <w:rFonts w:ascii="Times New Roman" w:hAnsi="Times New Roman" w:cs="Times New Roman"/>
          <w:sz w:val="26"/>
          <w:szCs w:val="26"/>
        </w:rPr>
        <w:t xml:space="preserve">муниципального образования «Пинежский муниципальный район»,  </w:t>
      </w:r>
      <w:proofErr w:type="gramStart"/>
      <w:r w:rsidRPr="00976941">
        <w:rPr>
          <w:rFonts w:ascii="Times New Roman" w:hAnsi="Times New Roman" w:cs="Times New Roman"/>
          <w:sz w:val="26"/>
          <w:szCs w:val="26"/>
        </w:rPr>
        <w:t>осуществляющих</w:t>
      </w:r>
      <w:proofErr w:type="gramEnd"/>
      <w:r w:rsidRPr="00976941">
        <w:rPr>
          <w:rFonts w:ascii="Times New Roman" w:hAnsi="Times New Roman" w:cs="Times New Roman"/>
          <w:sz w:val="26"/>
          <w:szCs w:val="26"/>
        </w:rPr>
        <w:t xml:space="preserve"> свои полномочия на постоянной основе</w:t>
      </w:r>
    </w:p>
    <w:p w:rsidR="00E22EDB" w:rsidRDefault="00E22EDB" w:rsidP="00E22EDB">
      <w:pPr>
        <w:pStyle w:val="ConsPlusNormal"/>
        <w:widowControl/>
        <w:ind w:firstLine="709"/>
        <w:jc w:val="both"/>
        <w:rPr>
          <w:rFonts w:ascii="Times New Roman" w:hAnsi="Times New Roman" w:cs="Times New Roman"/>
          <w:sz w:val="26"/>
          <w:szCs w:val="26"/>
        </w:rPr>
      </w:pPr>
    </w:p>
    <w:p w:rsidR="00E22EDB" w:rsidRDefault="00E22EDB" w:rsidP="00E22EDB">
      <w:pPr>
        <w:pStyle w:val="ConsPlusNormal"/>
        <w:widowControl/>
        <w:ind w:firstLine="709"/>
        <w:jc w:val="both"/>
        <w:rPr>
          <w:rFonts w:ascii="Times New Roman" w:hAnsi="Times New Roman" w:cs="Times New Roman"/>
          <w:sz w:val="26"/>
          <w:szCs w:val="26"/>
        </w:rPr>
      </w:pPr>
    </w:p>
    <w:p w:rsidR="00E22EDB" w:rsidRDefault="00E22EDB" w:rsidP="00E22EDB">
      <w:pPr>
        <w:pStyle w:val="ConsPlusNormal"/>
        <w:widowControl/>
        <w:ind w:firstLine="709"/>
        <w:jc w:val="both"/>
        <w:rPr>
          <w:rFonts w:ascii="Times New Roman" w:hAnsi="Times New Roman" w:cs="Times New Roman"/>
          <w:b/>
          <w:sz w:val="26"/>
          <w:szCs w:val="26"/>
        </w:rPr>
      </w:pPr>
      <w:r w:rsidRPr="00976941">
        <w:rPr>
          <w:rFonts w:ascii="Times New Roman" w:hAnsi="Times New Roman" w:cs="Times New Roman"/>
          <w:sz w:val="26"/>
          <w:szCs w:val="26"/>
        </w:rPr>
        <w:t>Руководствуясь законом Архангельской области от 24 июня 2009 года</w:t>
      </w:r>
      <w:r>
        <w:rPr>
          <w:rFonts w:ascii="Times New Roman" w:hAnsi="Times New Roman" w:cs="Times New Roman"/>
          <w:sz w:val="26"/>
          <w:szCs w:val="26"/>
        </w:rPr>
        <w:t xml:space="preserve"> </w:t>
      </w:r>
      <w:r w:rsidRPr="00976941">
        <w:rPr>
          <w:rFonts w:ascii="Times New Roman" w:hAnsi="Times New Roman" w:cs="Times New Roman"/>
          <w:sz w:val="26"/>
          <w:szCs w:val="26"/>
        </w:rPr>
        <w:t>№ 37-4-ОЗ «О гарантиях осуществления полномочий депутатов представительных органов муниципальных образований, членов иных выборных органов местного самоуправления, выборных должностных лиц местного самоуправления муниципальных образований Архангельской области», Уставом Пинежск</w:t>
      </w:r>
      <w:r>
        <w:rPr>
          <w:rFonts w:ascii="Times New Roman" w:hAnsi="Times New Roman" w:cs="Times New Roman"/>
          <w:sz w:val="26"/>
          <w:szCs w:val="26"/>
        </w:rPr>
        <w:t>ого</w:t>
      </w:r>
      <w:r w:rsidRPr="00976941">
        <w:rPr>
          <w:rFonts w:ascii="Times New Roman" w:hAnsi="Times New Roman" w:cs="Times New Roman"/>
          <w:sz w:val="26"/>
          <w:szCs w:val="26"/>
        </w:rPr>
        <w:t xml:space="preserve"> муниципальн</w:t>
      </w:r>
      <w:r>
        <w:rPr>
          <w:rFonts w:ascii="Times New Roman" w:hAnsi="Times New Roman" w:cs="Times New Roman"/>
          <w:sz w:val="26"/>
          <w:szCs w:val="26"/>
        </w:rPr>
        <w:t>ого</w:t>
      </w:r>
      <w:r w:rsidRPr="00976941">
        <w:rPr>
          <w:rFonts w:ascii="Times New Roman" w:hAnsi="Times New Roman" w:cs="Times New Roman"/>
          <w:sz w:val="26"/>
          <w:szCs w:val="26"/>
        </w:rPr>
        <w:t xml:space="preserve"> район</w:t>
      </w:r>
      <w:r>
        <w:rPr>
          <w:rFonts w:ascii="Times New Roman" w:hAnsi="Times New Roman" w:cs="Times New Roman"/>
          <w:sz w:val="26"/>
          <w:szCs w:val="26"/>
        </w:rPr>
        <w:t>а</w:t>
      </w:r>
      <w:r w:rsidRPr="00976941">
        <w:rPr>
          <w:rFonts w:ascii="Times New Roman" w:hAnsi="Times New Roman" w:cs="Times New Roman"/>
          <w:sz w:val="26"/>
          <w:szCs w:val="26"/>
        </w:rPr>
        <w:t xml:space="preserve"> Архангельской области, Собрание депутатов Пинежск</w:t>
      </w:r>
      <w:r>
        <w:rPr>
          <w:rFonts w:ascii="Times New Roman" w:hAnsi="Times New Roman" w:cs="Times New Roman"/>
          <w:sz w:val="26"/>
          <w:szCs w:val="26"/>
        </w:rPr>
        <w:t>ого</w:t>
      </w:r>
      <w:r w:rsidRPr="00976941">
        <w:rPr>
          <w:rFonts w:ascii="Times New Roman" w:hAnsi="Times New Roman" w:cs="Times New Roman"/>
          <w:sz w:val="26"/>
          <w:szCs w:val="26"/>
        </w:rPr>
        <w:t xml:space="preserve"> муниципальн</w:t>
      </w:r>
      <w:r>
        <w:rPr>
          <w:rFonts w:ascii="Times New Roman" w:hAnsi="Times New Roman" w:cs="Times New Roman"/>
          <w:sz w:val="26"/>
          <w:szCs w:val="26"/>
        </w:rPr>
        <w:t>ого</w:t>
      </w:r>
      <w:r w:rsidRPr="00976941">
        <w:rPr>
          <w:rFonts w:ascii="Times New Roman" w:hAnsi="Times New Roman" w:cs="Times New Roman"/>
          <w:sz w:val="26"/>
          <w:szCs w:val="26"/>
        </w:rPr>
        <w:t xml:space="preserve"> район</w:t>
      </w:r>
      <w:r>
        <w:rPr>
          <w:rFonts w:ascii="Times New Roman" w:hAnsi="Times New Roman" w:cs="Times New Roman"/>
          <w:sz w:val="26"/>
          <w:szCs w:val="26"/>
        </w:rPr>
        <w:t>а</w:t>
      </w:r>
      <w:r w:rsidRPr="00976941">
        <w:rPr>
          <w:rFonts w:ascii="Times New Roman" w:hAnsi="Times New Roman" w:cs="Times New Roman"/>
          <w:sz w:val="26"/>
          <w:szCs w:val="26"/>
        </w:rPr>
        <w:t xml:space="preserve"> </w:t>
      </w:r>
      <w:r>
        <w:rPr>
          <w:rFonts w:ascii="Times New Roman" w:hAnsi="Times New Roman" w:cs="Times New Roman"/>
          <w:sz w:val="26"/>
          <w:szCs w:val="26"/>
        </w:rPr>
        <w:t xml:space="preserve">Архангельской области седьмого созыва </w:t>
      </w:r>
      <w:r w:rsidRPr="00976941">
        <w:rPr>
          <w:rFonts w:ascii="Times New Roman" w:hAnsi="Times New Roman" w:cs="Times New Roman"/>
          <w:b/>
          <w:sz w:val="26"/>
          <w:szCs w:val="26"/>
        </w:rPr>
        <w:t>РЕШАЕТ:</w:t>
      </w:r>
    </w:p>
    <w:p w:rsidR="00E22EDB" w:rsidRPr="00787B2C" w:rsidRDefault="00E22EDB" w:rsidP="00E22EDB">
      <w:pPr>
        <w:pStyle w:val="ac"/>
        <w:widowControl w:val="0"/>
        <w:numPr>
          <w:ilvl w:val="0"/>
          <w:numId w:val="37"/>
        </w:numPr>
        <w:autoSpaceDE w:val="0"/>
        <w:autoSpaceDN w:val="0"/>
        <w:adjustRightInd w:val="0"/>
        <w:ind w:left="0" w:firstLine="709"/>
        <w:jc w:val="both"/>
        <w:rPr>
          <w:sz w:val="26"/>
          <w:szCs w:val="26"/>
        </w:rPr>
      </w:pPr>
      <w:proofErr w:type="gramStart"/>
      <w:r w:rsidRPr="00787B2C">
        <w:rPr>
          <w:sz w:val="26"/>
          <w:szCs w:val="26"/>
        </w:rPr>
        <w:t>Внести в Положение о гарантиях осуществления полномочий выборных должностных лиц местного самоуправления муниципального образования «Пинежский муниципальный район»,  осуществляющих свои полномочия на постоянной основе, утвержденного решением Собрания депутатов муниципального образования «Пинежский муниципальный район» от 24 сентября 2009 года № 100 (с изменениями от 22.12.2009 №121, №91 от 22.11.2012, 21.11.2014 № 325, от 11.12.2020 № 431, от 12.11.2021 № 024) (далее – Положение) следующие изменения:</w:t>
      </w:r>
      <w:proofErr w:type="gramEnd"/>
    </w:p>
    <w:p w:rsidR="00E22EDB" w:rsidRPr="00787B2C" w:rsidRDefault="00E22EDB" w:rsidP="00E22EDB">
      <w:pPr>
        <w:pStyle w:val="ac"/>
        <w:widowControl w:val="0"/>
        <w:numPr>
          <w:ilvl w:val="0"/>
          <w:numId w:val="38"/>
        </w:numPr>
        <w:autoSpaceDE w:val="0"/>
        <w:autoSpaceDN w:val="0"/>
        <w:adjustRightInd w:val="0"/>
        <w:ind w:left="0" w:firstLine="709"/>
        <w:jc w:val="both"/>
        <w:rPr>
          <w:sz w:val="26"/>
          <w:szCs w:val="26"/>
        </w:rPr>
      </w:pPr>
      <w:r w:rsidRPr="00787B2C">
        <w:rPr>
          <w:sz w:val="26"/>
          <w:szCs w:val="26"/>
        </w:rPr>
        <w:t xml:space="preserve">В </w:t>
      </w:r>
      <w:r>
        <w:rPr>
          <w:sz w:val="26"/>
          <w:szCs w:val="26"/>
        </w:rPr>
        <w:t>п</w:t>
      </w:r>
      <w:r w:rsidRPr="00787B2C">
        <w:rPr>
          <w:sz w:val="26"/>
          <w:szCs w:val="26"/>
        </w:rPr>
        <w:t>одпункте 1.2. пункта 1 Положения слова «50000,00 рублей» заменить словами «80000,00 рублей</w:t>
      </w:r>
      <w:proofErr w:type="gramStart"/>
      <w:r w:rsidRPr="00787B2C">
        <w:rPr>
          <w:sz w:val="26"/>
          <w:szCs w:val="26"/>
        </w:rPr>
        <w:t>.».</w:t>
      </w:r>
      <w:proofErr w:type="gramEnd"/>
    </w:p>
    <w:p w:rsidR="00E22EDB" w:rsidRDefault="00E22EDB" w:rsidP="00E22EDB">
      <w:pPr>
        <w:pStyle w:val="ConsNonformat"/>
        <w:widowControl/>
        <w:numPr>
          <w:ilvl w:val="0"/>
          <w:numId w:val="37"/>
        </w:numPr>
        <w:jc w:val="both"/>
        <w:rPr>
          <w:rFonts w:ascii="Times New Roman" w:hAnsi="Times New Roman" w:cs="Times New Roman"/>
          <w:sz w:val="26"/>
          <w:szCs w:val="26"/>
        </w:rPr>
      </w:pPr>
      <w:r w:rsidRPr="00976941">
        <w:rPr>
          <w:rFonts w:ascii="Times New Roman" w:hAnsi="Times New Roman" w:cs="Times New Roman"/>
          <w:sz w:val="26"/>
          <w:szCs w:val="26"/>
        </w:rPr>
        <w:t xml:space="preserve">Настоящее решение </w:t>
      </w:r>
      <w:r>
        <w:rPr>
          <w:rFonts w:ascii="Times New Roman" w:hAnsi="Times New Roman" w:cs="Times New Roman"/>
          <w:sz w:val="26"/>
          <w:szCs w:val="26"/>
        </w:rPr>
        <w:t>вступает в силу с 01 января 2023 года.</w:t>
      </w:r>
    </w:p>
    <w:p w:rsidR="00E22EDB" w:rsidRDefault="00E22EDB" w:rsidP="00E22EDB">
      <w:pPr>
        <w:pStyle w:val="ConsNonformat"/>
        <w:widowControl/>
        <w:ind w:firstLine="709"/>
        <w:jc w:val="both"/>
        <w:rPr>
          <w:rFonts w:ascii="Times New Roman" w:hAnsi="Times New Roman" w:cs="Times New Roman"/>
          <w:sz w:val="26"/>
          <w:szCs w:val="26"/>
        </w:rPr>
      </w:pPr>
    </w:p>
    <w:p w:rsidR="00E22EDB" w:rsidRPr="00976941" w:rsidRDefault="00E22EDB" w:rsidP="00E22EDB">
      <w:pPr>
        <w:rPr>
          <w:sz w:val="26"/>
          <w:szCs w:val="26"/>
        </w:rPr>
      </w:pPr>
    </w:p>
    <w:p w:rsidR="00E22EDB" w:rsidRDefault="00E22EDB" w:rsidP="00E22EDB">
      <w:pPr>
        <w:rPr>
          <w:sz w:val="26"/>
          <w:szCs w:val="26"/>
        </w:rPr>
      </w:pPr>
    </w:p>
    <w:p w:rsidR="00E22EDB" w:rsidRDefault="00E22EDB" w:rsidP="00E22EDB">
      <w:pPr>
        <w:rPr>
          <w:sz w:val="26"/>
          <w:szCs w:val="26"/>
        </w:rPr>
      </w:pPr>
      <w:r w:rsidRPr="00976941">
        <w:rPr>
          <w:sz w:val="26"/>
          <w:szCs w:val="26"/>
        </w:rPr>
        <w:t xml:space="preserve">Председатель Собрания депутатов                                                    </w:t>
      </w:r>
      <w:r>
        <w:rPr>
          <w:sz w:val="26"/>
          <w:szCs w:val="26"/>
        </w:rPr>
        <w:t xml:space="preserve">         Е.М. </w:t>
      </w:r>
      <w:proofErr w:type="spellStart"/>
      <w:r>
        <w:rPr>
          <w:sz w:val="26"/>
          <w:szCs w:val="26"/>
        </w:rPr>
        <w:t>Хайдукова</w:t>
      </w:r>
      <w:proofErr w:type="spellEnd"/>
    </w:p>
    <w:p w:rsidR="00E22EDB" w:rsidRDefault="00E22EDB" w:rsidP="00E22EDB">
      <w:pPr>
        <w:rPr>
          <w:sz w:val="26"/>
          <w:szCs w:val="26"/>
        </w:rPr>
      </w:pPr>
    </w:p>
    <w:p w:rsidR="00E22EDB" w:rsidRPr="00976941" w:rsidRDefault="00E22EDB" w:rsidP="00E22EDB">
      <w:pPr>
        <w:rPr>
          <w:sz w:val="26"/>
          <w:szCs w:val="26"/>
        </w:rPr>
      </w:pPr>
    </w:p>
    <w:p w:rsidR="00E22EDB" w:rsidRPr="001C734A" w:rsidRDefault="00E22EDB" w:rsidP="00E22EDB">
      <w:pPr>
        <w:rPr>
          <w:szCs w:val="28"/>
        </w:rPr>
      </w:pPr>
      <w:r>
        <w:rPr>
          <w:sz w:val="26"/>
          <w:szCs w:val="26"/>
        </w:rPr>
        <w:t>Г</w:t>
      </w:r>
      <w:r w:rsidRPr="00976941">
        <w:rPr>
          <w:sz w:val="26"/>
          <w:szCs w:val="26"/>
        </w:rPr>
        <w:t>лав</w:t>
      </w:r>
      <w:r>
        <w:rPr>
          <w:sz w:val="26"/>
          <w:szCs w:val="26"/>
        </w:rPr>
        <w:t>а</w:t>
      </w:r>
      <w:r w:rsidRPr="00976941">
        <w:rPr>
          <w:sz w:val="26"/>
          <w:szCs w:val="26"/>
        </w:rPr>
        <w:t xml:space="preserve"> </w:t>
      </w:r>
      <w:r>
        <w:rPr>
          <w:sz w:val="26"/>
          <w:szCs w:val="26"/>
        </w:rPr>
        <w:t xml:space="preserve">Пинежского муниципального района </w:t>
      </w:r>
      <w:r w:rsidRPr="00976941">
        <w:rPr>
          <w:sz w:val="26"/>
          <w:szCs w:val="26"/>
        </w:rPr>
        <w:t xml:space="preserve">                                 </w:t>
      </w:r>
      <w:r>
        <w:rPr>
          <w:sz w:val="26"/>
          <w:szCs w:val="26"/>
        </w:rPr>
        <w:t xml:space="preserve">               А.С</w:t>
      </w:r>
      <w:r w:rsidRPr="00976941">
        <w:rPr>
          <w:sz w:val="26"/>
          <w:szCs w:val="26"/>
        </w:rPr>
        <w:t>. Чечулин</w:t>
      </w:r>
    </w:p>
    <w:p w:rsidR="00E22EDB" w:rsidRDefault="00E22EDB" w:rsidP="00E22EDB">
      <w:pPr>
        <w:ind w:firstLine="709"/>
        <w:rPr>
          <w:szCs w:val="28"/>
        </w:rPr>
      </w:pPr>
    </w:p>
    <w:p w:rsidR="00E22EDB" w:rsidRDefault="00E22EDB" w:rsidP="00E22EDB">
      <w:pPr>
        <w:ind w:firstLine="709"/>
        <w:rPr>
          <w:szCs w:val="28"/>
        </w:rPr>
      </w:pPr>
    </w:p>
    <w:p w:rsidR="00E22EDB" w:rsidRDefault="00E22EDB" w:rsidP="00E22EDB">
      <w:pPr>
        <w:ind w:firstLine="709"/>
        <w:rPr>
          <w:szCs w:val="28"/>
        </w:rPr>
      </w:pPr>
    </w:p>
    <w:p w:rsidR="00723946" w:rsidRDefault="00723946" w:rsidP="00723946">
      <w:pPr>
        <w:pStyle w:val="a3"/>
        <w:rPr>
          <w:b w:val="0"/>
          <w:sz w:val="26"/>
          <w:szCs w:val="26"/>
        </w:rPr>
      </w:pPr>
      <w:r>
        <w:rPr>
          <w:sz w:val="26"/>
          <w:szCs w:val="26"/>
        </w:rPr>
        <w:t>Архангельская область</w:t>
      </w:r>
    </w:p>
    <w:p w:rsidR="00723946" w:rsidRDefault="00723946" w:rsidP="00723946">
      <w:pPr>
        <w:pStyle w:val="a3"/>
        <w:rPr>
          <w:b w:val="0"/>
          <w:sz w:val="26"/>
          <w:szCs w:val="26"/>
        </w:rPr>
      </w:pPr>
      <w:r>
        <w:rPr>
          <w:sz w:val="26"/>
          <w:szCs w:val="26"/>
        </w:rPr>
        <w:t>Пинежский муниципальный район</w:t>
      </w:r>
    </w:p>
    <w:p w:rsidR="00723946" w:rsidRDefault="00723946" w:rsidP="00723946">
      <w:pPr>
        <w:pStyle w:val="a3"/>
        <w:rPr>
          <w:b w:val="0"/>
          <w:sz w:val="26"/>
          <w:szCs w:val="26"/>
        </w:rPr>
      </w:pPr>
    </w:p>
    <w:p w:rsidR="00723946" w:rsidRDefault="00723946" w:rsidP="00723946">
      <w:pPr>
        <w:pStyle w:val="a3"/>
        <w:rPr>
          <w:b w:val="0"/>
          <w:sz w:val="26"/>
          <w:szCs w:val="26"/>
        </w:rPr>
      </w:pPr>
    </w:p>
    <w:p w:rsidR="00723946" w:rsidRDefault="00723946" w:rsidP="00723946">
      <w:pPr>
        <w:pStyle w:val="a3"/>
        <w:rPr>
          <w:b w:val="0"/>
          <w:sz w:val="26"/>
          <w:szCs w:val="26"/>
        </w:rPr>
      </w:pPr>
      <w:r w:rsidRPr="00976941">
        <w:rPr>
          <w:sz w:val="26"/>
          <w:szCs w:val="26"/>
        </w:rPr>
        <w:t>Собрание депутатов Пинежск</w:t>
      </w:r>
      <w:r>
        <w:rPr>
          <w:sz w:val="26"/>
          <w:szCs w:val="26"/>
        </w:rPr>
        <w:t>ого муниципального</w:t>
      </w:r>
      <w:r w:rsidRPr="00976941">
        <w:rPr>
          <w:sz w:val="26"/>
          <w:szCs w:val="26"/>
        </w:rPr>
        <w:t xml:space="preserve"> район</w:t>
      </w:r>
      <w:r>
        <w:rPr>
          <w:sz w:val="26"/>
          <w:szCs w:val="26"/>
        </w:rPr>
        <w:t>а</w:t>
      </w:r>
      <w:r w:rsidRPr="00976941">
        <w:rPr>
          <w:sz w:val="26"/>
          <w:szCs w:val="26"/>
        </w:rPr>
        <w:t xml:space="preserve"> </w:t>
      </w:r>
    </w:p>
    <w:p w:rsidR="00723946" w:rsidRPr="00976941" w:rsidRDefault="00723946" w:rsidP="00723946">
      <w:pPr>
        <w:pStyle w:val="a3"/>
        <w:rPr>
          <w:b w:val="0"/>
          <w:sz w:val="26"/>
          <w:szCs w:val="26"/>
        </w:rPr>
      </w:pPr>
      <w:r w:rsidRPr="00976941">
        <w:rPr>
          <w:sz w:val="26"/>
          <w:szCs w:val="26"/>
        </w:rPr>
        <w:t>Архангельской области (</w:t>
      </w:r>
      <w:r>
        <w:rPr>
          <w:sz w:val="26"/>
          <w:szCs w:val="26"/>
        </w:rPr>
        <w:t>седьм</w:t>
      </w:r>
      <w:r w:rsidRPr="00976941">
        <w:rPr>
          <w:sz w:val="26"/>
          <w:szCs w:val="26"/>
        </w:rPr>
        <w:t>ого созыва)</w:t>
      </w:r>
      <w:r>
        <w:rPr>
          <w:sz w:val="26"/>
          <w:szCs w:val="26"/>
        </w:rPr>
        <w:t xml:space="preserve"> (очередное девятое </w:t>
      </w:r>
      <w:r w:rsidRPr="00976941">
        <w:rPr>
          <w:sz w:val="26"/>
          <w:szCs w:val="26"/>
        </w:rPr>
        <w:t>заседание</w:t>
      </w:r>
      <w:r>
        <w:rPr>
          <w:sz w:val="26"/>
          <w:szCs w:val="26"/>
        </w:rPr>
        <w:t>)</w:t>
      </w:r>
    </w:p>
    <w:p w:rsidR="00723946" w:rsidRPr="00976941" w:rsidRDefault="00723946" w:rsidP="00723946">
      <w:pPr>
        <w:pStyle w:val="a3"/>
        <w:rPr>
          <w:b w:val="0"/>
          <w:sz w:val="26"/>
          <w:szCs w:val="26"/>
        </w:rPr>
      </w:pPr>
    </w:p>
    <w:p w:rsidR="00723946" w:rsidRPr="00976941" w:rsidRDefault="00723946" w:rsidP="00723946">
      <w:pPr>
        <w:pStyle w:val="a3"/>
        <w:rPr>
          <w:b w:val="0"/>
          <w:sz w:val="26"/>
          <w:szCs w:val="26"/>
        </w:rPr>
      </w:pPr>
    </w:p>
    <w:p w:rsidR="00723946" w:rsidRPr="00976941" w:rsidRDefault="00723946" w:rsidP="00723946">
      <w:pPr>
        <w:pStyle w:val="a3"/>
        <w:rPr>
          <w:b w:val="0"/>
          <w:sz w:val="26"/>
          <w:szCs w:val="26"/>
        </w:rPr>
      </w:pPr>
      <w:proofErr w:type="gramStart"/>
      <w:r w:rsidRPr="00976941">
        <w:rPr>
          <w:sz w:val="26"/>
          <w:szCs w:val="26"/>
        </w:rPr>
        <w:t>Р</w:t>
      </w:r>
      <w:proofErr w:type="gramEnd"/>
      <w:r w:rsidRPr="00976941">
        <w:rPr>
          <w:sz w:val="26"/>
          <w:szCs w:val="26"/>
        </w:rPr>
        <w:t xml:space="preserve"> Е Ш Е Н И Е</w:t>
      </w:r>
    </w:p>
    <w:p w:rsidR="00723946" w:rsidRDefault="00723946" w:rsidP="00723946">
      <w:pPr>
        <w:pStyle w:val="a3"/>
        <w:rPr>
          <w:b w:val="0"/>
          <w:sz w:val="26"/>
          <w:szCs w:val="26"/>
        </w:rPr>
      </w:pPr>
    </w:p>
    <w:p w:rsidR="00723946" w:rsidRPr="00976941" w:rsidRDefault="00723946" w:rsidP="00723946">
      <w:pPr>
        <w:pStyle w:val="a3"/>
        <w:rPr>
          <w:b w:val="0"/>
          <w:sz w:val="26"/>
          <w:szCs w:val="26"/>
        </w:rPr>
      </w:pPr>
    </w:p>
    <w:p w:rsidR="00723946" w:rsidRPr="00976941" w:rsidRDefault="00723946" w:rsidP="00723946">
      <w:pPr>
        <w:pStyle w:val="a3"/>
        <w:rPr>
          <w:sz w:val="26"/>
          <w:szCs w:val="26"/>
        </w:rPr>
      </w:pPr>
      <w:r>
        <w:rPr>
          <w:sz w:val="26"/>
          <w:szCs w:val="26"/>
        </w:rPr>
        <w:t>от 28 октября</w:t>
      </w:r>
      <w:r w:rsidRPr="00976941">
        <w:rPr>
          <w:sz w:val="26"/>
          <w:szCs w:val="26"/>
        </w:rPr>
        <w:t xml:space="preserve"> 202</w:t>
      </w:r>
      <w:r>
        <w:rPr>
          <w:sz w:val="26"/>
          <w:szCs w:val="26"/>
        </w:rPr>
        <w:t>2</w:t>
      </w:r>
      <w:r w:rsidRPr="00976941">
        <w:rPr>
          <w:sz w:val="26"/>
          <w:szCs w:val="26"/>
        </w:rPr>
        <w:t xml:space="preserve"> г</w:t>
      </w:r>
      <w:r>
        <w:rPr>
          <w:sz w:val="26"/>
          <w:szCs w:val="26"/>
        </w:rPr>
        <w:t>ода</w:t>
      </w:r>
      <w:r w:rsidRPr="00976941">
        <w:rPr>
          <w:sz w:val="26"/>
          <w:szCs w:val="26"/>
        </w:rPr>
        <w:t xml:space="preserve"> №</w:t>
      </w:r>
      <w:r>
        <w:rPr>
          <w:sz w:val="26"/>
          <w:szCs w:val="26"/>
        </w:rPr>
        <w:t xml:space="preserve"> 134</w:t>
      </w:r>
    </w:p>
    <w:p w:rsidR="00723946" w:rsidRPr="00976941" w:rsidRDefault="00723946" w:rsidP="00723946">
      <w:pPr>
        <w:pStyle w:val="a3"/>
        <w:rPr>
          <w:sz w:val="26"/>
          <w:szCs w:val="26"/>
        </w:rPr>
      </w:pPr>
    </w:p>
    <w:p w:rsidR="00723946" w:rsidRPr="00976941" w:rsidRDefault="00723946" w:rsidP="00723946">
      <w:pPr>
        <w:pStyle w:val="a3"/>
        <w:rPr>
          <w:sz w:val="26"/>
          <w:szCs w:val="26"/>
        </w:rPr>
      </w:pPr>
    </w:p>
    <w:p w:rsidR="00723946" w:rsidRPr="00625C9E" w:rsidRDefault="00723946" w:rsidP="00723946">
      <w:pPr>
        <w:pStyle w:val="a3"/>
        <w:rPr>
          <w:sz w:val="20"/>
        </w:rPr>
      </w:pPr>
      <w:r w:rsidRPr="00625C9E">
        <w:rPr>
          <w:sz w:val="20"/>
        </w:rPr>
        <w:lastRenderedPageBreak/>
        <w:t>с. Карпогоры</w:t>
      </w:r>
    </w:p>
    <w:p w:rsidR="00723946" w:rsidRDefault="00723946" w:rsidP="00723946">
      <w:pPr>
        <w:pStyle w:val="ConsPlusTitle"/>
        <w:jc w:val="center"/>
        <w:outlineLvl w:val="0"/>
      </w:pPr>
    </w:p>
    <w:p w:rsidR="00723946" w:rsidRPr="00625C9E" w:rsidRDefault="00723946" w:rsidP="00723946">
      <w:pPr>
        <w:pStyle w:val="ConsPlusTitle"/>
        <w:jc w:val="center"/>
        <w:outlineLvl w:val="0"/>
      </w:pPr>
    </w:p>
    <w:p w:rsidR="00723946" w:rsidRPr="00D11D84" w:rsidRDefault="00723946" w:rsidP="00723946">
      <w:pPr>
        <w:pStyle w:val="ConsTitle"/>
        <w:widowControl/>
        <w:ind w:right="0"/>
        <w:jc w:val="center"/>
        <w:rPr>
          <w:rFonts w:ascii="Times New Roman" w:hAnsi="Times New Roman" w:cs="Times New Roman"/>
          <w:sz w:val="28"/>
          <w:szCs w:val="28"/>
        </w:rPr>
      </w:pPr>
      <w:r w:rsidRPr="00D11D84">
        <w:rPr>
          <w:rFonts w:ascii="Times New Roman" w:hAnsi="Times New Roman" w:cs="Times New Roman"/>
          <w:sz w:val="28"/>
          <w:szCs w:val="28"/>
        </w:rPr>
        <w:t>Об индексации денежного вознаграждения выборных должностных лиц местного самоуправления Пинежского муниципального района, осуществляющих свои полномочия на постоянной основе и о внесении изменений в Положение о Контрольно-счетной комиссии Пинежского муниципального района Архангельской области</w:t>
      </w:r>
    </w:p>
    <w:p w:rsidR="00723946" w:rsidRPr="00976941" w:rsidRDefault="00723946" w:rsidP="00723946">
      <w:pPr>
        <w:pStyle w:val="ConsPlusNormal"/>
        <w:widowControl/>
        <w:ind w:firstLine="540"/>
        <w:jc w:val="both"/>
        <w:rPr>
          <w:rFonts w:ascii="Times New Roman" w:hAnsi="Times New Roman" w:cs="Times New Roman"/>
          <w:sz w:val="26"/>
          <w:szCs w:val="26"/>
        </w:rPr>
      </w:pPr>
    </w:p>
    <w:p w:rsidR="00723946" w:rsidRPr="00D11D84" w:rsidRDefault="00723946" w:rsidP="00723946">
      <w:pPr>
        <w:pStyle w:val="ConsPlusNormal"/>
        <w:widowControl/>
        <w:ind w:firstLine="709"/>
        <w:jc w:val="both"/>
        <w:rPr>
          <w:rFonts w:ascii="Times New Roman" w:hAnsi="Times New Roman" w:cs="Times New Roman"/>
          <w:b/>
          <w:sz w:val="28"/>
          <w:szCs w:val="28"/>
        </w:rPr>
      </w:pPr>
      <w:r w:rsidRPr="00D11D84">
        <w:rPr>
          <w:rFonts w:ascii="Times New Roman" w:hAnsi="Times New Roman" w:cs="Times New Roman"/>
          <w:sz w:val="28"/>
          <w:szCs w:val="28"/>
        </w:rPr>
        <w:t xml:space="preserve">Руководствуясь законом Архангельской области от 24 июня 2009 года № 37-4-ОЗ «О гарантиях осуществления полномочий депутатов представительных органов муниципальных образований, членов иных выборных органов местного самоуправления, выборных должностных лиц местного самоуправления муниципальных образований Архангельской области», Уставом Пинежского муниципального района Архангельской области, Собрание депутатов Пинежского муниципального района Архангельской области седьмого созыва </w:t>
      </w:r>
      <w:r w:rsidRPr="00D11D84">
        <w:rPr>
          <w:rFonts w:ascii="Times New Roman" w:hAnsi="Times New Roman" w:cs="Times New Roman"/>
          <w:b/>
          <w:sz w:val="28"/>
          <w:szCs w:val="28"/>
        </w:rPr>
        <w:t>РЕШАЕТ:</w:t>
      </w:r>
    </w:p>
    <w:p w:rsidR="00723946" w:rsidRPr="00D11D84" w:rsidRDefault="00723946" w:rsidP="00723946">
      <w:pPr>
        <w:ind w:firstLine="708"/>
        <w:jc w:val="both"/>
        <w:rPr>
          <w:szCs w:val="28"/>
        </w:rPr>
      </w:pPr>
      <w:r w:rsidRPr="00D11D84">
        <w:rPr>
          <w:szCs w:val="28"/>
        </w:rPr>
        <w:t>1. Внести в Положение о Контрольно-счетной комиссии Пинежского муниципального района Архангельской области, утвержденное решением Собрания депутатов МО «Пинежский район» от 17.12.21 № 46 следующие изменения:</w:t>
      </w:r>
    </w:p>
    <w:p w:rsidR="00723946" w:rsidRPr="00D11D84" w:rsidRDefault="00723946" w:rsidP="0072394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D11D84">
        <w:rPr>
          <w:rFonts w:ascii="Times New Roman" w:hAnsi="Times New Roman" w:cs="Times New Roman"/>
          <w:sz w:val="28"/>
          <w:szCs w:val="28"/>
        </w:rPr>
        <w:t xml:space="preserve">В </w:t>
      </w:r>
      <w:r>
        <w:rPr>
          <w:rFonts w:ascii="Times New Roman" w:hAnsi="Times New Roman" w:cs="Times New Roman"/>
          <w:sz w:val="28"/>
          <w:szCs w:val="28"/>
        </w:rPr>
        <w:t>п</w:t>
      </w:r>
      <w:r w:rsidRPr="00D11D84">
        <w:rPr>
          <w:rFonts w:ascii="Times New Roman" w:hAnsi="Times New Roman" w:cs="Times New Roman"/>
          <w:sz w:val="28"/>
          <w:szCs w:val="28"/>
        </w:rPr>
        <w:t>ункте 2 статьи 25 Положения слова «45000 (Сорок пять тысяч) рублей» заменить словами «50000 (Пятьдесят тысяч) рублей».</w:t>
      </w:r>
    </w:p>
    <w:p w:rsidR="00723946" w:rsidRPr="00D11D84" w:rsidRDefault="00723946" w:rsidP="00723946">
      <w:pPr>
        <w:pStyle w:val="ConsPlusNormal"/>
        <w:widowControl/>
        <w:ind w:firstLine="709"/>
        <w:jc w:val="both"/>
        <w:rPr>
          <w:rFonts w:ascii="Times New Roman" w:hAnsi="Times New Roman" w:cs="Times New Roman"/>
          <w:sz w:val="28"/>
          <w:szCs w:val="28"/>
        </w:rPr>
      </w:pPr>
      <w:r w:rsidRPr="00D11D84">
        <w:rPr>
          <w:rFonts w:ascii="Times New Roman" w:hAnsi="Times New Roman" w:cs="Times New Roman"/>
          <w:sz w:val="28"/>
          <w:szCs w:val="28"/>
        </w:rPr>
        <w:t>2. Повысить (индексировать) с 01.02.2023 г. в 1,04 раза денежное вознаграждение выборных должностных лиц местного самоуправления Пинежского муниципального района, осуществляющих свои полномочия на постоянной основе, установленное:</w:t>
      </w:r>
    </w:p>
    <w:p w:rsidR="00723946" w:rsidRPr="00D11D84" w:rsidRDefault="00723946" w:rsidP="00723946">
      <w:pPr>
        <w:pStyle w:val="ConsPlusNormal"/>
        <w:widowControl/>
        <w:ind w:firstLine="709"/>
        <w:jc w:val="both"/>
        <w:rPr>
          <w:rFonts w:ascii="Times New Roman" w:hAnsi="Times New Roman" w:cs="Times New Roman"/>
          <w:sz w:val="28"/>
          <w:szCs w:val="28"/>
        </w:rPr>
      </w:pPr>
      <w:r w:rsidRPr="00D11D84">
        <w:rPr>
          <w:rFonts w:ascii="Times New Roman" w:hAnsi="Times New Roman" w:cs="Times New Roman"/>
          <w:sz w:val="28"/>
          <w:szCs w:val="28"/>
        </w:rPr>
        <w:t>1) пунктом 1.2 раздела 1 Положения о гарантиях осуществления полномочий выборных должностных лиц местного самоуправления муниципального образования «Пинежский муниципальный район», осуществляющих свои полномочия на постоянной основе, утверждённого решением Собрания депутатов муниципального образования «Пинежский муницип</w:t>
      </w:r>
      <w:r w:rsidR="0027202A">
        <w:rPr>
          <w:rFonts w:ascii="Times New Roman" w:hAnsi="Times New Roman" w:cs="Times New Roman"/>
          <w:sz w:val="28"/>
          <w:szCs w:val="28"/>
        </w:rPr>
        <w:t xml:space="preserve">альный район» от 24.09.2009 г. № </w:t>
      </w:r>
      <w:r w:rsidRPr="00D11D84">
        <w:rPr>
          <w:rFonts w:ascii="Times New Roman" w:hAnsi="Times New Roman" w:cs="Times New Roman"/>
          <w:sz w:val="28"/>
          <w:szCs w:val="28"/>
        </w:rPr>
        <w:t>100;</w:t>
      </w:r>
    </w:p>
    <w:p w:rsidR="00723946" w:rsidRPr="00D11D84" w:rsidRDefault="00723946" w:rsidP="00723946">
      <w:pPr>
        <w:pStyle w:val="ConsPlusNormal"/>
        <w:widowControl/>
        <w:ind w:firstLine="709"/>
        <w:jc w:val="both"/>
        <w:rPr>
          <w:rFonts w:ascii="Times New Roman" w:hAnsi="Times New Roman" w:cs="Times New Roman"/>
          <w:sz w:val="28"/>
          <w:szCs w:val="28"/>
        </w:rPr>
      </w:pPr>
      <w:r w:rsidRPr="00D11D84">
        <w:rPr>
          <w:rFonts w:ascii="Times New Roman" w:hAnsi="Times New Roman" w:cs="Times New Roman"/>
          <w:sz w:val="28"/>
          <w:szCs w:val="28"/>
        </w:rPr>
        <w:t>2) пунктом 2 статьи 25 Положения о Контрольно-счетной комиссии Пинежского муниципального района Архангельской области, утвержденного решением Собрания депутатов МО «Пинежский район» от 17.12.21 № 46.</w:t>
      </w:r>
    </w:p>
    <w:p w:rsidR="00723946" w:rsidRPr="00D11D84" w:rsidRDefault="00723946" w:rsidP="00723946">
      <w:pPr>
        <w:pStyle w:val="ConsPlusNormal"/>
        <w:widowControl/>
        <w:ind w:firstLine="709"/>
        <w:jc w:val="both"/>
        <w:rPr>
          <w:rFonts w:ascii="Times New Roman" w:hAnsi="Times New Roman" w:cs="Times New Roman"/>
          <w:sz w:val="28"/>
          <w:szCs w:val="28"/>
        </w:rPr>
      </w:pPr>
      <w:r w:rsidRPr="00D11D84">
        <w:rPr>
          <w:rFonts w:ascii="Times New Roman" w:hAnsi="Times New Roman" w:cs="Times New Roman"/>
          <w:sz w:val="28"/>
          <w:szCs w:val="28"/>
        </w:rPr>
        <w:t>3. Установить, что при увеличении (индексации) денежного вознаграждения выборных должностных лиц местного самоуправления муниципального образования «Пинежский муниципальный район», осуществляющих свои полномочия на постоянной основе, его размеры подлежат округлению до целого рубля в сторону увеличения.</w:t>
      </w:r>
    </w:p>
    <w:p w:rsidR="00723946" w:rsidRDefault="00723946" w:rsidP="00723946">
      <w:pPr>
        <w:pStyle w:val="ConsNonformat"/>
        <w:widowControl/>
        <w:ind w:firstLine="708"/>
        <w:jc w:val="both"/>
        <w:rPr>
          <w:rFonts w:ascii="Times New Roman" w:hAnsi="Times New Roman" w:cs="Times New Roman"/>
          <w:sz w:val="28"/>
          <w:szCs w:val="28"/>
        </w:rPr>
      </w:pPr>
      <w:r w:rsidRPr="00D11D84">
        <w:rPr>
          <w:rFonts w:ascii="Times New Roman" w:hAnsi="Times New Roman"/>
          <w:sz w:val="28"/>
          <w:szCs w:val="28"/>
        </w:rPr>
        <w:t>4.</w:t>
      </w:r>
      <w:r w:rsidRPr="00D11D84">
        <w:rPr>
          <w:rFonts w:ascii="Times New Roman" w:hAnsi="Times New Roman"/>
          <w:b/>
          <w:sz w:val="28"/>
          <w:szCs w:val="28"/>
        </w:rPr>
        <w:t xml:space="preserve"> </w:t>
      </w:r>
      <w:r w:rsidRPr="00D11D84">
        <w:rPr>
          <w:rFonts w:ascii="Times New Roman" w:hAnsi="Times New Roman" w:cs="Times New Roman"/>
          <w:sz w:val="28"/>
          <w:szCs w:val="28"/>
        </w:rPr>
        <w:t>Настоящее решение вступает в силу со дня официального опубликования, за исключением пункта 1 и пункта 2.</w:t>
      </w:r>
    </w:p>
    <w:p w:rsidR="00723946" w:rsidRPr="00D11D84" w:rsidRDefault="00723946" w:rsidP="00723946">
      <w:pPr>
        <w:pStyle w:val="ConsNonformat"/>
        <w:widowControl/>
        <w:ind w:firstLine="708"/>
        <w:jc w:val="both"/>
        <w:rPr>
          <w:rFonts w:ascii="Times New Roman" w:hAnsi="Times New Roman" w:cs="Times New Roman"/>
          <w:sz w:val="28"/>
          <w:szCs w:val="28"/>
        </w:rPr>
      </w:pPr>
      <w:r w:rsidRPr="00D11D84">
        <w:rPr>
          <w:rFonts w:ascii="Times New Roman" w:hAnsi="Times New Roman" w:cs="Times New Roman"/>
          <w:sz w:val="28"/>
          <w:szCs w:val="28"/>
        </w:rPr>
        <w:t>Пункт 1 вступает в силу с 1 января 2023 года,  пункт 2 вступает в силу с</w:t>
      </w:r>
      <w:r>
        <w:rPr>
          <w:rFonts w:ascii="Times New Roman" w:hAnsi="Times New Roman" w:cs="Times New Roman"/>
          <w:sz w:val="28"/>
          <w:szCs w:val="28"/>
        </w:rPr>
        <w:t xml:space="preserve"> </w:t>
      </w:r>
      <w:r w:rsidRPr="00D11D84">
        <w:rPr>
          <w:rFonts w:ascii="Times New Roman" w:hAnsi="Times New Roman" w:cs="Times New Roman"/>
          <w:sz w:val="28"/>
          <w:szCs w:val="28"/>
        </w:rPr>
        <w:t>1 февраля 2023 года.</w:t>
      </w:r>
    </w:p>
    <w:p w:rsidR="00723946" w:rsidRPr="00D11D84" w:rsidRDefault="00723946" w:rsidP="00723946">
      <w:pPr>
        <w:pStyle w:val="ConsNonformat"/>
        <w:widowControl/>
        <w:ind w:firstLine="709"/>
        <w:jc w:val="both"/>
        <w:rPr>
          <w:rFonts w:ascii="Times New Roman" w:hAnsi="Times New Roman" w:cs="Times New Roman"/>
          <w:sz w:val="28"/>
          <w:szCs w:val="28"/>
        </w:rPr>
      </w:pPr>
      <w:r w:rsidRPr="00D11D84">
        <w:rPr>
          <w:rFonts w:ascii="Times New Roman" w:hAnsi="Times New Roman" w:cs="Times New Roman"/>
          <w:sz w:val="28"/>
          <w:szCs w:val="28"/>
        </w:rPr>
        <w:lastRenderedPageBreak/>
        <w:t>.</w:t>
      </w:r>
    </w:p>
    <w:p w:rsidR="00723946" w:rsidRPr="00D11D84" w:rsidRDefault="00723946" w:rsidP="00723946">
      <w:pPr>
        <w:pStyle w:val="ConsNonformat"/>
        <w:widowControl/>
        <w:ind w:firstLine="709"/>
        <w:jc w:val="both"/>
        <w:rPr>
          <w:rFonts w:ascii="Times New Roman" w:hAnsi="Times New Roman" w:cs="Times New Roman"/>
          <w:sz w:val="28"/>
          <w:szCs w:val="28"/>
        </w:rPr>
      </w:pPr>
    </w:p>
    <w:p w:rsidR="00723946" w:rsidRDefault="00723946" w:rsidP="00723946">
      <w:pPr>
        <w:rPr>
          <w:sz w:val="26"/>
          <w:szCs w:val="26"/>
        </w:rPr>
      </w:pPr>
      <w:r w:rsidRPr="00976941">
        <w:rPr>
          <w:sz w:val="26"/>
          <w:szCs w:val="26"/>
        </w:rPr>
        <w:t xml:space="preserve">Председатель Собрания депутатов                    </w:t>
      </w:r>
      <w:r>
        <w:rPr>
          <w:sz w:val="26"/>
          <w:szCs w:val="26"/>
        </w:rPr>
        <w:t xml:space="preserve">                                         Е.М. </w:t>
      </w:r>
      <w:proofErr w:type="spellStart"/>
      <w:r>
        <w:rPr>
          <w:sz w:val="26"/>
          <w:szCs w:val="26"/>
        </w:rPr>
        <w:t>Хайдукова</w:t>
      </w:r>
      <w:proofErr w:type="spellEnd"/>
    </w:p>
    <w:p w:rsidR="00723946" w:rsidRDefault="00723946" w:rsidP="00723946">
      <w:pPr>
        <w:rPr>
          <w:sz w:val="26"/>
          <w:szCs w:val="26"/>
        </w:rPr>
      </w:pPr>
    </w:p>
    <w:p w:rsidR="00723946" w:rsidRDefault="00723946" w:rsidP="00723946">
      <w:pPr>
        <w:rPr>
          <w:sz w:val="26"/>
          <w:szCs w:val="26"/>
        </w:rPr>
      </w:pPr>
    </w:p>
    <w:p w:rsidR="00723946" w:rsidRPr="001C734A" w:rsidRDefault="00723946" w:rsidP="00723946">
      <w:pPr>
        <w:rPr>
          <w:szCs w:val="28"/>
        </w:rPr>
      </w:pPr>
      <w:r w:rsidRPr="00976941">
        <w:rPr>
          <w:sz w:val="26"/>
          <w:szCs w:val="26"/>
        </w:rPr>
        <w:t xml:space="preserve">Глава </w:t>
      </w:r>
      <w:r>
        <w:rPr>
          <w:sz w:val="26"/>
          <w:szCs w:val="26"/>
        </w:rPr>
        <w:t xml:space="preserve">Пинежского </w:t>
      </w:r>
      <w:r w:rsidRPr="00976941">
        <w:rPr>
          <w:sz w:val="26"/>
          <w:szCs w:val="26"/>
        </w:rPr>
        <w:t xml:space="preserve">муниципального </w:t>
      </w:r>
      <w:r>
        <w:rPr>
          <w:sz w:val="26"/>
          <w:szCs w:val="26"/>
        </w:rPr>
        <w:t>района</w:t>
      </w:r>
      <w:r w:rsidRPr="00976941">
        <w:rPr>
          <w:sz w:val="26"/>
          <w:szCs w:val="26"/>
        </w:rPr>
        <w:t xml:space="preserve">                                   </w:t>
      </w:r>
      <w:r>
        <w:rPr>
          <w:sz w:val="26"/>
          <w:szCs w:val="26"/>
        </w:rPr>
        <w:t xml:space="preserve">               </w:t>
      </w:r>
      <w:r w:rsidRPr="00976941">
        <w:rPr>
          <w:sz w:val="26"/>
          <w:szCs w:val="26"/>
        </w:rPr>
        <w:t>А.С. Чечулин</w:t>
      </w:r>
    </w:p>
    <w:p w:rsidR="00E22EDB" w:rsidRDefault="00E22EDB" w:rsidP="00E22EDB">
      <w:pPr>
        <w:ind w:firstLine="709"/>
        <w:rPr>
          <w:szCs w:val="28"/>
        </w:rPr>
      </w:pPr>
    </w:p>
    <w:p w:rsidR="00723946" w:rsidRDefault="00723946" w:rsidP="00E22EDB">
      <w:pPr>
        <w:ind w:firstLine="709"/>
        <w:rPr>
          <w:szCs w:val="28"/>
        </w:rPr>
      </w:pPr>
    </w:p>
    <w:p w:rsidR="00723946" w:rsidRDefault="00723946" w:rsidP="00723946">
      <w:pPr>
        <w:pStyle w:val="a3"/>
        <w:rPr>
          <w:b w:val="0"/>
          <w:szCs w:val="28"/>
        </w:rPr>
      </w:pPr>
      <w:r>
        <w:rPr>
          <w:szCs w:val="28"/>
        </w:rPr>
        <w:t>Архангельская область</w:t>
      </w:r>
    </w:p>
    <w:p w:rsidR="00723946" w:rsidRDefault="00723946" w:rsidP="00723946">
      <w:pPr>
        <w:pStyle w:val="a3"/>
        <w:rPr>
          <w:b w:val="0"/>
          <w:szCs w:val="28"/>
        </w:rPr>
      </w:pPr>
      <w:r>
        <w:rPr>
          <w:szCs w:val="28"/>
        </w:rPr>
        <w:t>Пинежский муниципальный район</w:t>
      </w:r>
    </w:p>
    <w:p w:rsidR="00723946" w:rsidRDefault="00723946" w:rsidP="00723946">
      <w:pPr>
        <w:pStyle w:val="a3"/>
        <w:rPr>
          <w:b w:val="0"/>
          <w:szCs w:val="28"/>
        </w:rPr>
      </w:pPr>
    </w:p>
    <w:p w:rsidR="00723946" w:rsidRDefault="00723946" w:rsidP="00723946">
      <w:pPr>
        <w:pStyle w:val="a3"/>
        <w:rPr>
          <w:b w:val="0"/>
          <w:szCs w:val="28"/>
        </w:rPr>
      </w:pPr>
    </w:p>
    <w:p w:rsidR="00723946" w:rsidRDefault="00723946" w:rsidP="00723946">
      <w:pPr>
        <w:pStyle w:val="a3"/>
        <w:rPr>
          <w:b w:val="0"/>
          <w:szCs w:val="28"/>
        </w:rPr>
      </w:pPr>
      <w:r w:rsidRPr="00194AD1">
        <w:rPr>
          <w:szCs w:val="28"/>
        </w:rPr>
        <w:t>Собрание депутатов Пинежск</w:t>
      </w:r>
      <w:r>
        <w:rPr>
          <w:szCs w:val="28"/>
        </w:rPr>
        <w:t>ого</w:t>
      </w:r>
      <w:r w:rsidRPr="00194AD1">
        <w:rPr>
          <w:szCs w:val="28"/>
        </w:rPr>
        <w:t xml:space="preserve"> муниципальн</w:t>
      </w:r>
      <w:r>
        <w:rPr>
          <w:szCs w:val="28"/>
        </w:rPr>
        <w:t>ого</w:t>
      </w:r>
      <w:r w:rsidRPr="00194AD1">
        <w:rPr>
          <w:szCs w:val="28"/>
        </w:rPr>
        <w:t xml:space="preserve"> район</w:t>
      </w:r>
      <w:r>
        <w:rPr>
          <w:szCs w:val="28"/>
        </w:rPr>
        <w:t>а</w:t>
      </w:r>
      <w:r w:rsidRPr="00194AD1">
        <w:rPr>
          <w:szCs w:val="28"/>
        </w:rPr>
        <w:t xml:space="preserve"> </w:t>
      </w:r>
    </w:p>
    <w:p w:rsidR="00723946" w:rsidRPr="00194AD1" w:rsidRDefault="00723946" w:rsidP="00723946">
      <w:pPr>
        <w:pStyle w:val="a3"/>
        <w:rPr>
          <w:b w:val="0"/>
          <w:szCs w:val="28"/>
        </w:rPr>
      </w:pPr>
      <w:r w:rsidRPr="00194AD1">
        <w:rPr>
          <w:szCs w:val="28"/>
        </w:rPr>
        <w:t>Архангельской области</w:t>
      </w:r>
      <w:r>
        <w:rPr>
          <w:szCs w:val="28"/>
        </w:rPr>
        <w:t xml:space="preserve"> </w:t>
      </w:r>
      <w:r w:rsidRPr="00194AD1">
        <w:rPr>
          <w:szCs w:val="28"/>
        </w:rPr>
        <w:t>(седьмого созыва)</w:t>
      </w:r>
      <w:r>
        <w:rPr>
          <w:szCs w:val="28"/>
        </w:rPr>
        <w:t xml:space="preserve"> </w:t>
      </w:r>
      <w:r w:rsidRPr="00194AD1">
        <w:rPr>
          <w:szCs w:val="28"/>
        </w:rPr>
        <w:t xml:space="preserve">(очередное </w:t>
      </w:r>
      <w:r>
        <w:rPr>
          <w:szCs w:val="28"/>
        </w:rPr>
        <w:t xml:space="preserve">девятое </w:t>
      </w:r>
      <w:r w:rsidRPr="00194AD1">
        <w:rPr>
          <w:szCs w:val="28"/>
        </w:rPr>
        <w:t>заседание)</w:t>
      </w:r>
    </w:p>
    <w:p w:rsidR="00723946" w:rsidRPr="00194AD1" w:rsidRDefault="00723946" w:rsidP="00723946">
      <w:pPr>
        <w:pStyle w:val="a3"/>
        <w:rPr>
          <w:b w:val="0"/>
          <w:szCs w:val="28"/>
        </w:rPr>
      </w:pPr>
    </w:p>
    <w:p w:rsidR="00723946" w:rsidRPr="00194AD1" w:rsidRDefault="00723946" w:rsidP="00723946">
      <w:pPr>
        <w:pStyle w:val="a3"/>
        <w:rPr>
          <w:b w:val="0"/>
          <w:szCs w:val="28"/>
        </w:rPr>
      </w:pPr>
    </w:p>
    <w:p w:rsidR="00723946" w:rsidRPr="00194AD1" w:rsidRDefault="00723946" w:rsidP="00723946">
      <w:pPr>
        <w:pStyle w:val="a3"/>
        <w:rPr>
          <w:b w:val="0"/>
          <w:szCs w:val="28"/>
        </w:rPr>
      </w:pPr>
      <w:proofErr w:type="gramStart"/>
      <w:r w:rsidRPr="00194AD1">
        <w:rPr>
          <w:szCs w:val="28"/>
        </w:rPr>
        <w:t>Р</w:t>
      </w:r>
      <w:proofErr w:type="gramEnd"/>
      <w:r w:rsidRPr="00194AD1">
        <w:rPr>
          <w:szCs w:val="28"/>
        </w:rPr>
        <w:t xml:space="preserve"> Е Ш Е Н И Е </w:t>
      </w:r>
    </w:p>
    <w:p w:rsidR="00723946" w:rsidRPr="00194AD1" w:rsidRDefault="00723946" w:rsidP="00723946">
      <w:pPr>
        <w:pStyle w:val="a3"/>
        <w:rPr>
          <w:b w:val="0"/>
          <w:szCs w:val="28"/>
        </w:rPr>
      </w:pPr>
    </w:p>
    <w:p w:rsidR="00723946" w:rsidRPr="00194AD1" w:rsidRDefault="00723946" w:rsidP="00723946">
      <w:pPr>
        <w:pStyle w:val="a3"/>
        <w:rPr>
          <w:b w:val="0"/>
          <w:szCs w:val="28"/>
        </w:rPr>
      </w:pPr>
    </w:p>
    <w:p w:rsidR="00723946" w:rsidRPr="00194AD1" w:rsidRDefault="00723946" w:rsidP="00723946">
      <w:pPr>
        <w:pStyle w:val="a3"/>
        <w:rPr>
          <w:szCs w:val="28"/>
        </w:rPr>
      </w:pPr>
      <w:r w:rsidRPr="00194AD1">
        <w:rPr>
          <w:szCs w:val="28"/>
        </w:rPr>
        <w:t xml:space="preserve">от </w:t>
      </w:r>
      <w:r>
        <w:rPr>
          <w:szCs w:val="28"/>
        </w:rPr>
        <w:t>28</w:t>
      </w:r>
      <w:r w:rsidRPr="00194AD1">
        <w:rPr>
          <w:szCs w:val="28"/>
        </w:rPr>
        <w:t xml:space="preserve"> </w:t>
      </w:r>
      <w:r>
        <w:rPr>
          <w:szCs w:val="28"/>
        </w:rPr>
        <w:t>октябр</w:t>
      </w:r>
      <w:r w:rsidRPr="00194AD1">
        <w:rPr>
          <w:szCs w:val="28"/>
        </w:rPr>
        <w:t>я 2022</w:t>
      </w:r>
      <w:r>
        <w:rPr>
          <w:szCs w:val="28"/>
        </w:rPr>
        <w:t xml:space="preserve"> </w:t>
      </w:r>
      <w:r w:rsidRPr="00194AD1">
        <w:rPr>
          <w:szCs w:val="28"/>
        </w:rPr>
        <w:t>г</w:t>
      </w:r>
      <w:r>
        <w:rPr>
          <w:szCs w:val="28"/>
        </w:rPr>
        <w:t>ода</w:t>
      </w:r>
      <w:r w:rsidRPr="00194AD1">
        <w:rPr>
          <w:szCs w:val="28"/>
        </w:rPr>
        <w:t xml:space="preserve"> № </w:t>
      </w:r>
      <w:r>
        <w:rPr>
          <w:szCs w:val="28"/>
        </w:rPr>
        <w:t>135</w:t>
      </w:r>
    </w:p>
    <w:p w:rsidR="00723946" w:rsidRPr="00194AD1" w:rsidRDefault="00723946" w:rsidP="00723946">
      <w:pPr>
        <w:pStyle w:val="a3"/>
        <w:rPr>
          <w:szCs w:val="28"/>
        </w:rPr>
      </w:pPr>
    </w:p>
    <w:p w:rsidR="00723946" w:rsidRPr="00194AD1" w:rsidRDefault="00723946" w:rsidP="00723946">
      <w:pPr>
        <w:pStyle w:val="a3"/>
        <w:rPr>
          <w:szCs w:val="28"/>
        </w:rPr>
      </w:pPr>
    </w:p>
    <w:p w:rsidR="00723946" w:rsidRPr="00AD07E2" w:rsidRDefault="00723946" w:rsidP="00723946">
      <w:pPr>
        <w:pStyle w:val="a3"/>
        <w:rPr>
          <w:sz w:val="22"/>
          <w:szCs w:val="22"/>
        </w:rPr>
      </w:pPr>
      <w:r w:rsidRPr="00AD07E2">
        <w:rPr>
          <w:sz w:val="22"/>
          <w:szCs w:val="22"/>
        </w:rPr>
        <w:t>с. Карпогоры</w:t>
      </w:r>
    </w:p>
    <w:p w:rsidR="00723946" w:rsidRPr="00AD07E2" w:rsidRDefault="00723946" w:rsidP="00723946">
      <w:pPr>
        <w:pStyle w:val="ConsPlusTitle"/>
        <w:jc w:val="center"/>
        <w:outlineLvl w:val="0"/>
        <w:rPr>
          <w:sz w:val="22"/>
          <w:szCs w:val="22"/>
        </w:rPr>
      </w:pPr>
    </w:p>
    <w:p w:rsidR="00723946" w:rsidRPr="00194AD1" w:rsidRDefault="00723946" w:rsidP="00723946">
      <w:pPr>
        <w:pStyle w:val="ConsPlusTitle"/>
        <w:jc w:val="center"/>
        <w:outlineLvl w:val="0"/>
      </w:pPr>
    </w:p>
    <w:p w:rsidR="00723946" w:rsidRPr="00194AD1" w:rsidRDefault="00723946" w:rsidP="00723946">
      <w:pPr>
        <w:pStyle w:val="ConsPlusTitle"/>
        <w:jc w:val="center"/>
        <w:outlineLvl w:val="0"/>
      </w:pPr>
      <w:r w:rsidRPr="00194AD1">
        <w:t xml:space="preserve">Об утверждении </w:t>
      </w:r>
      <w:r>
        <w:t>П</w:t>
      </w:r>
      <w:r w:rsidRPr="00194AD1">
        <w:t>оложения о представительских расходах</w:t>
      </w:r>
    </w:p>
    <w:p w:rsidR="00723946" w:rsidRPr="00194AD1" w:rsidRDefault="00723946" w:rsidP="00723946">
      <w:pPr>
        <w:pStyle w:val="ConsPlusTitle"/>
        <w:jc w:val="center"/>
        <w:outlineLvl w:val="0"/>
      </w:pPr>
      <w:r w:rsidRPr="00194AD1">
        <w:t xml:space="preserve"> в органах местного самоуправления Пинежск</w:t>
      </w:r>
      <w:r>
        <w:t>ого</w:t>
      </w:r>
      <w:r w:rsidRPr="00194AD1">
        <w:t xml:space="preserve"> муниципальн</w:t>
      </w:r>
      <w:r>
        <w:t>ого</w:t>
      </w:r>
      <w:r w:rsidRPr="00194AD1">
        <w:t xml:space="preserve"> район</w:t>
      </w:r>
      <w:r>
        <w:t>а</w:t>
      </w:r>
      <w:r w:rsidRPr="00194AD1">
        <w:t xml:space="preserve"> Архангельской области</w:t>
      </w:r>
    </w:p>
    <w:p w:rsidR="00723946" w:rsidRPr="00194AD1" w:rsidRDefault="00723946" w:rsidP="00723946">
      <w:pPr>
        <w:pStyle w:val="aa"/>
        <w:jc w:val="center"/>
        <w:rPr>
          <w:b/>
          <w:szCs w:val="28"/>
        </w:rPr>
      </w:pPr>
    </w:p>
    <w:p w:rsidR="00723946" w:rsidRPr="00194AD1" w:rsidRDefault="00723946" w:rsidP="00723946">
      <w:pPr>
        <w:pStyle w:val="aa"/>
        <w:jc w:val="center"/>
        <w:rPr>
          <w:b/>
          <w:szCs w:val="28"/>
        </w:rPr>
      </w:pPr>
    </w:p>
    <w:p w:rsidR="00723946" w:rsidRPr="00194AD1" w:rsidRDefault="00723946" w:rsidP="00723946">
      <w:pPr>
        <w:pStyle w:val="ConsPlusTitle"/>
        <w:ind w:firstLine="709"/>
        <w:jc w:val="both"/>
        <w:outlineLvl w:val="0"/>
      </w:pPr>
      <w:r w:rsidRPr="00194AD1">
        <w:rPr>
          <w:b w:val="0"/>
        </w:rPr>
        <w:t xml:space="preserve">В соответствии с Федеральным законом от 06.10.2003 года N 131-ФЗ </w:t>
      </w:r>
      <w:r>
        <w:rPr>
          <w:b w:val="0"/>
        </w:rPr>
        <w:t>«</w:t>
      </w:r>
      <w:r w:rsidRPr="00194AD1">
        <w:rPr>
          <w:b w:val="0"/>
        </w:rPr>
        <w:t>Об общих принципах организации местного самоуправления в Российской Федерации</w:t>
      </w:r>
      <w:r>
        <w:rPr>
          <w:b w:val="0"/>
        </w:rPr>
        <w:t>»</w:t>
      </w:r>
      <w:r w:rsidRPr="00194AD1">
        <w:rPr>
          <w:b w:val="0"/>
        </w:rPr>
        <w:t>,  </w:t>
      </w:r>
      <w:hyperlink r:id="rId15" w:history="1">
        <w:r w:rsidRPr="00194AD1">
          <w:rPr>
            <w:b w:val="0"/>
          </w:rPr>
          <w:t>Бюджетным кодексом Российской Федерации</w:t>
        </w:r>
      </w:hyperlink>
      <w:r w:rsidRPr="00194AD1">
        <w:rPr>
          <w:b w:val="0"/>
        </w:rPr>
        <w:t>  Собрание депутатов Пинежск</w:t>
      </w:r>
      <w:r>
        <w:rPr>
          <w:b w:val="0"/>
        </w:rPr>
        <w:t>ого</w:t>
      </w:r>
      <w:r w:rsidRPr="00194AD1">
        <w:rPr>
          <w:b w:val="0"/>
        </w:rPr>
        <w:t xml:space="preserve"> муниципальн</w:t>
      </w:r>
      <w:r>
        <w:rPr>
          <w:b w:val="0"/>
        </w:rPr>
        <w:t>ого</w:t>
      </w:r>
      <w:r w:rsidRPr="00194AD1">
        <w:rPr>
          <w:b w:val="0"/>
        </w:rPr>
        <w:t xml:space="preserve"> район</w:t>
      </w:r>
      <w:r>
        <w:rPr>
          <w:b w:val="0"/>
        </w:rPr>
        <w:t>а</w:t>
      </w:r>
      <w:r w:rsidRPr="00194AD1">
        <w:rPr>
          <w:b w:val="0"/>
        </w:rPr>
        <w:t xml:space="preserve"> Архангельской области седьмого созыва </w:t>
      </w:r>
      <w:r w:rsidRPr="00194AD1">
        <w:rPr>
          <w:bCs w:val="0"/>
        </w:rPr>
        <w:t>РЕШАЕТ:</w:t>
      </w:r>
    </w:p>
    <w:p w:rsidR="00723946" w:rsidRPr="00194AD1" w:rsidRDefault="00723946" w:rsidP="00723946">
      <w:pPr>
        <w:pStyle w:val="aa"/>
        <w:ind w:firstLine="709"/>
        <w:jc w:val="both"/>
        <w:rPr>
          <w:szCs w:val="28"/>
        </w:rPr>
      </w:pPr>
      <w:r w:rsidRPr="00194AD1">
        <w:rPr>
          <w:szCs w:val="28"/>
        </w:rPr>
        <w:t>1. Утвердить Положение о представительских расходах в органах местного самоуправления Пинежск</w:t>
      </w:r>
      <w:r>
        <w:rPr>
          <w:szCs w:val="28"/>
        </w:rPr>
        <w:t>ого</w:t>
      </w:r>
      <w:r w:rsidRPr="00194AD1">
        <w:rPr>
          <w:szCs w:val="28"/>
        </w:rPr>
        <w:t xml:space="preserve"> муниципальн</w:t>
      </w:r>
      <w:r>
        <w:rPr>
          <w:szCs w:val="28"/>
        </w:rPr>
        <w:t>ого</w:t>
      </w:r>
      <w:r w:rsidRPr="00194AD1">
        <w:rPr>
          <w:szCs w:val="28"/>
        </w:rPr>
        <w:t xml:space="preserve"> район</w:t>
      </w:r>
      <w:r>
        <w:rPr>
          <w:szCs w:val="28"/>
        </w:rPr>
        <w:t>а</w:t>
      </w:r>
      <w:r w:rsidRPr="00194AD1">
        <w:rPr>
          <w:szCs w:val="28"/>
        </w:rPr>
        <w:t xml:space="preserve"> Архангельской области согласно </w:t>
      </w:r>
      <w:hyperlink r:id="rId16" w:anchor="FB8BUU" w:history="1">
        <w:proofErr w:type="gramStart"/>
        <w:r w:rsidRPr="00194AD1">
          <w:rPr>
            <w:szCs w:val="28"/>
          </w:rPr>
          <w:t>приложени</w:t>
        </w:r>
      </w:hyperlink>
      <w:r w:rsidRPr="00194AD1">
        <w:rPr>
          <w:szCs w:val="28"/>
        </w:rPr>
        <w:t>ю</w:t>
      </w:r>
      <w:proofErr w:type="gramEnd"/>
      <w:r w:rsidRPr="00194AD1">
        <w:rPr>
          <w:szCs w:val="28"/>
        </w:rPr>
        <w:t>.</w:t>
      </w:r>
    </w:p>
    <w:p w:rsidR="00723946" w:rsidRPr="00744AE5" w:rsidRDefault="00723946" w:rsidP="00723946">
      <w:pPr>
        <w:pStyle w:val="aa"/>
        <w:ind w:firstLine="709"/>
        <w:jc w:val="both"/>
        <w:rPr>
          <w:szCs w:val="28"/>
        </w:rPr>
      </w:pPr>
      <w:r w:rsidRPr="00194AD1">
        <w:rPr>
          <w:szCs w:val="28"/>
        </w:rPr>
        <w:t>2. Признать утратившим силу решени</w:t>
      </w:r>
      <w:r>
        <w:rPr>
          <w:szCs w:val="28"/>
        </w:rPr>
        <w:t>е</w:t>
      </w:r>
      <w:r w:rsidRPr="00194AD1">
        <w:rPr>
          <w:szCs w:val="28"/>
        </w:rPr>
        <w:t xml:space="preserve"> Собрания депутатов муниципального образования «Пинежский муниципальн</w:t>
      </w:r>
      <w:r>
        <w:rPr>
          <w:szCs w:val="28"/>
        </w:rPr>
        <w:t>ый район» Архангельской области</w:t>
      </w:r>
      <w:r w:rsidRPr="00194AD1">
        <w:rPr>
          <w:szCs w:val="28"/>
        </w:rPr>
        <w:t xml:space="preserve"> от </w:t>
      </w:r>
      <w:r>
        <w:rPr>
          <w:szCs w:val="28"/>
        </w:rPr>
        <w:t>27</w:t>
      </w:r>
      <w:r w:rsidRPr="00194AD1">
        <w:rPr>
          <w:szCs w:val="28"/>
        </w:rPr>
        <w:t>.0</w:t>
      </w:r>
      <w:r>
        <w:rPr>
          <w:szCs w:val="28"/>
        </w:rPr>
        <w:t>5</w:t>
      </w:r>
      <w:r w:rsidRPr="00194AD1">
        <w:rPr>
          <w:szCs w:val="28"/>
        </w:rPr>
        <w:t>.202</w:t>
      </w:r>
      <w:r>
        <w:rPr>
          <w:szCs w:val="28"/>
        </w:rPr>
        <w:t>2</w:t>
      </w:r>
      <w:r w:rsidRPr="00194AD1">
        <w:rPr>
          <w:szCs w:val="28"/>
        </w:rPr>
        <w:t xml:space="preserve">г. № </w:t>
      </w:r>
      <w:r>
        <w:rPr>
          <w:szCs w:val="28"/>
        </w:rPr>
        <w:t>85</w:t>
      </w:r>
      <w:r w:rsidRPr="00194AD1">
        <w:rPr>
          <w:szCs w:val="28"/>
        </w:rPr>
        <w:t xml:space="preserve"> «Об утверждении </w:t>
      </w:r>
      <w:r>
        <w:rPr>
          <w:szCs w:val="28"/>
        </w:rPr>
        <w:t>П</w:t>
      </w:r>
      <w:r w:rsidRPr="00194AD1">
        <w:rPr>
          <w:szCs w:val="28"/>
        </w:rPr>
        <w:t xml:space="preserve">оложения о представительских расходах в органах местного самоуправления муниципального образования «Пинежский </w:t>
      </w:r>
      <w:r w:rsidRPr="00744AE5">
        <w:rPr>
          <w:szCs w:val="28"/>
        </w:rPr>
        <w:t>муниципальный район» Архангельской области».</w:t>
      </w:r>
    </w:p>
    <w:p w:rsidR="00723946" w:rsidRPr="00744AE5" w:rsidRDefault="00723946" w:rsidP="00723946">
      <w:pPr>
        <w:pStyle w:val="aa"/>
        <w:ind w:firstLine="709"/>
        <w:jc w:val="both"/>
        <w:rPr>
          <w:szCs w:val="28"/>
        </w:rPr>
      </w:pPr>
      <w:r w:rsidRPr="00194AD1">
        <w:rPr>
          <w:szCs w:val="28"/>
        </w:rPr>
        <w:lastRenderedPageBreak/>
        <w:t>3. Настоящее решение вступает в силу с</w:t>
      </w:r>
      <w:r>
        <w:rPr>
          <w:szCs w:val="28"/>
        </w:rPr>
        <w:t>о дня</w:t>
      </w:r>
      <w:r w:rsidRPr="00194AD1">
        <w:rPr>
          <w:szCs w:val="28"/>
        </w:rPr>
        <w:t xml:space="preserve"> его официального обнародования</w:t>
      </w:r>
      <w:r>
        <w:rPr>
          <w:szCs w:val="28"/>
        </w:rPr>
        <w:t xml:space="preserve"> </w:t>
      </w:r>
      <w:r w:rsidRPr="00744AE5">
        <w:rPr>
          <w:szCs w:val="28"/>
        </w:rPr>
        <w:t xml:space="preserve">и распространяет своё действие на правоотношения, возникшие с </w:t>
      </w:r>
      <w:r w:rsidRPr="00AE5D5D">
        <w:rPr>
          <w:szCs w:val="28"/>
        </w:rPr>
        <w:t>27 мая</w:t>
      </w:r>
      <w:r w:rsidRPr="00744AE5">
        <w:rPr>
          <w:szCs w:val="28"/>
        </w:rPr>
        <w:t xml:space="preserve"> 202</w:t>
      </w:r>
      <w:r>
        <w:rPr>
          <w:szCs w:val="28"/>
        </w:rPr>
        <w:t>2</w:t>
      </w:r>
      <w:r w:rsidRPr="00744AE5">
        <w:rPr>
          <w:szCs w:val="28"/>
        </w:rPr>
        <w:t xml:space="preserve"> года.</w:t>
      </w:r>
    </w:p>
    <w:p w:rsidR="00723946" w:rsidRPr="00194AD1" w:rsidRDefault="00723946" w:rsidP="00723946">
      <w:pPr>
        <w:pStyle w:val="aa"/>
        <w:ind w:firstLine="709"/>
        <w:jc w:val="both"/>
        <w:rPr>
          <w:szCs w:val="28"/>
        </w:rPr>
      </w:pPr>
    </w:p>
    <w:p w:rsidR="00723946" w:rsidRPr="00194AD1" w:rsidRDefault="00723946" w:rsidP="00723946">
      <w:pPr>
        <w:pStyle w:val="aa"/>
        <w:ind w:firstLine="709"/>
        <w:jc w:val="both"/>
        <w:rPr>
          <w:szCs w:val="28"/>
        </w:rPr>
      </w:pPr>
    </w:p>
    <w:p w:rsidR="00723946" w:rsidRPr="00194AD1" w:rsidRDefault="00723946" w:rsidP="00723946">
      <w:pPr>
        <w:rPr>
          <w:rFonts w:eastAsia="MS Mincho"/>
          <w:szCs w:val="28"/>
        </w:rPr>
      </w:pPr>
      <w:r w:rsidRPr="00194AD1">
        <w:rPr>
          <w:rFonts w:eastAsia="MS Mincho"/>
          <w:szCs w:val="28"/>
        </w:rPr>
        <w:t xml:space="preserve">Председатель Собрания депутатов                                        </w:t>
      </w:r>
      <w:r>
        <w:rPr>
          <w:rFonts w:eastAsia="MS Mincho"/>
          <w:szCs w:val="28"/>
        </w:rPr>
        <w:t xml:space="preserve">   </w:t>
      </w:r>
      <w:r w:rsidRPr="00194AD1">
        <w:rPr>
          <w:rFonts w:eastAsia="MS Mincho"/>
          <w:szCs w:val="28"/>
        </w:rPr>
        <w:t xml:space="preserve">  </w:t>
      </w:r>
      <w:r>
        <w:rPr>
          <w:rFonts w:eastAsia="MS Mincho"/>
          <w:szCs w:val="28"/>
        </w:rPr>
        <w:t xml:space="preserve">   </w:t>
      </w:r>
      <w:r w:rsidRPr="00194AD1">
        <w:rPr>
          <w:rFonts w:eastAsia="MS Mincho"/>
          <w:szCs w:val="28"/>
        </w:rPr>
        <w:t xml:space="preserve">   Е.М. </w:t>
      </w:r>
      <w:proofErr w:type="spellStart"/>
      <w:r w:rsidRPr="00194AD1">
        <w:rPr>
          <w:rFonts w:eastAsia="MS Mincho"/>
          <w:szCs w:val="28"/>
        </w:rPr>
        <w:t>Хайдукова</w:t>
      </w:r>
      <w:proofErr w:type="spellEnd"/>
    </w:p>
    <w:p w:rsidR="00723946" w:rsidRDefault="00723946" w:rsidP="00723946">
      <w:pPr>
        <w:rPr>
          <w:rFonts w:eastAsia="MS Mincho"/>
          <w:szCs w:val="28"/>
        </w:rPr>
      </w:pPr>
    </w:p>
    <w:p w:rsidR="00723946" w:rsidRPr="00194AD1" w:rsidRDefault="00723946" w:rsidP="00723946">
      <w:pPr>
        <w:rPr>
          <w:rFonts w:eastAsia="MS Mincho"/>
          <w:szCs w:val="28"/>
        </w:rPr>
      </w:pPr>
    </w:p>
    <w:p w:rsidR="00723946" w:rsidRPr="00194AD1" w:rsidRDefault="00723946" w:rsidP="00723946">
      <w:pPr>
        <w:rPr>
          <w:rFonts w:eastAsia="MS Mincho"/>
          <w:szCs w:val="28"/>
        </w:rPr>
      </w:pPr>
      <w:r w:rsidRPr="00194AD1">
        <w:rPr>
          <w:rFonts w:eastAsia="MS Mincho"/>
          <w:szCs w:val="28"/>
        </w:rPr>
        <w:t xml:space="preserve">Глава </w:t>
      </w:r>
      <w:r>
        <w:rPr>
          <w:rFonts w:eastAsia="MS Mincho"/>
          <w:szCs w:val="28"/>
        </w:rPr>
        <w:t xml:space="preserve">Пинежского </w:t>
      </w:r>
      <w:r w:rsidRPr="00194AD1">
        <w:rPr>
          <w:rFonts w:eastAsia="MS Mincho"/>
          <w:szCs w:val="28"/>
        </w:rPr>
        <w:t xml:space="preserve">муниципального </w:t>
      </w:r>
      <w:r>
        <w:rPr>
          <w:rFonts w:eastAsia="MS Mincho"/>
          <w:szCs w:val="28"/>
        </w:rPr>
        <w:t>района</w:t>
      </w:r>
      <w:r w:rsidRPr="00194AD1">
        <w:rPr>
          <w:rFonts w:eastAsia="MS Mincho"/>
          <w:szCs w:val="28"/>
        </w:rPr>
        <w:t xml:space="preserve">                 </w:t>
      </w:r>
      <w:r>
        <w:rPr>
          <w:rFonts w:eastAsia="MS Mincho"/>
          <w:szCs w:val="28"/>
        </w:rPr>
        <w:t xml:space="preserve">                     </w:t>
      </w:r>
      <w:r w:rsidRPr="00194AD1">
        <w:rPr>
          <w:rFonts w:eastAsia="MS Mincho"/>
          <w:szCs w:val="28"/>
        </w:rPr>
        <w:t xml:space="preserve">  А.С. Чечулин</w:t>
      </w:r>
    </w:p>
    <w:p w:rsidR="001B06B5" w:rsidRDefault="001B06B5" w:rsidP="00723946">
      <w:pPr>
        <w:pStyle w:val="aa"/>
        <w:jc w:val="right"/>
        <w:rPr>
          <w:sz w:val="24"/>
          <w:szCs w:val="24"/>
        </w:rPr>
      </w:pPr>
    </w:p>
    <w:p w:rsidR="001B06B5" w:rsidRDefault="001B06B5" w:rsidP="00723946">
      <w:pPr>
        <w:pStyle w:val="aa"/>
        <w:jc w:val="right"/>
        <w:rPr>
          <w:sz w:val="24"/>
          <w:szCs w:val="24"/>
        </w:rPr>
      </w:pPr>
    </w:p>
    <w:p w:rsidR="00723946" w:rsidRPr="00502C76" w:rsidRDefault="00723946" w:rsidP="00723946">
      <w:pPr>
        <w:pStyle w:val="aa"/>
        <w:jc w:val="right"/>
        <w:rPr>
          <w:sz w:val="24"/>
          <w:szCs w:val="24"/>
        </w:rPr>
      </w:pPr>
      <w:r w:rsidRPr="00502C76">
        <w:rPr>
          <w:sz w:val="24"/>
          <w:szCs w:val="24"/>
        </w:rPr>
        <w:t xml:space="preserve">Приложение </w:t>
      </w:r>
    </w:p>
    <w:p w:rsidR="00723946" w:rsidRPr="00502C76" w:rsidRDefault="00723946" w:rsidP="00723946">
      <w:pPr>
        <w:pStyle w:val="aa"/>
        <w:jc w:val="right"/>
        <w:rPr>
          <w:sz w:val="24"/>
          <w:szCs w:val="24"/>
        </w:rPr>
      </w:pPr>
      <w:r w:rsidRPr="00502C76">
        <w:rPr>
          <w:sz w:val="24"/>
          <w:szCs w:val="24"/>
        </w:rPr>
        <w:t>к решению Собрания депутатов</w:t>
      </w:r>
    </w:p>
    <w:p w:rsidR="00723946" w:rsidRPr="00502C76" w:rsidRDefault="00723946" w:rsidP="00723946">
      <w:pPr>
        <w:pStyle w:val="aa"/>
        <w:jc w:val="right"/>
        <w:rPr>
          <w:sz w:val="24"/>
          <w:szCs w:val="24"/>
        </w:rPr>
      </w:pPr>
      <w:r w:rsidRPr="00502C76">
        <w:rPr>
          <w:sz w:val="24"/>
          <w:szCs w:val="24"/>
        </w:rPr>
        <w:t>муниципального образования</w:t>
      </w:r>
    </w:p>
    <w:p w:rsidR="00723946" w:rsidRPr="00502C76" w:rsidRDefault="00723946" w:rsidP="00723946">
      <w:pPr>
        <w:pStyle w:val="aa"/>
        <w:jc w:val="right"/>
        <w:rPr>
          <w:sz w:val="24"/>
          <w:szCs w:val="24"/>
        </w:rPr>
      </w:pPr>
      <w:r w:rsidRPr="00502C76">
        <w:rPr>
          <w:sz w:val="24"/>
          <w:szCs w:val="24"/>
        </w:rPr>
        <w:t xml:space="preserve"> «Пинежский муниципальный район» </w:t>
      </w:r>
    </w:p>
    <w:p w:rsidR="00723946" w:rsidRPr="00502C76" w:rsidRDefault="00723946" w:rsidP="00723946">
      <w:pPr>
        <w:pStyle w:val="aa"/>
        <w:jc w:val="right"/>
        <w:rPr>
          <w:sz w:val="24"/>
          <w:szCs w:val="24"/>
        </w:rPr>
      </w:pPr>
      <w:r w:rsidRPr="00502C76">
        <w:rPr>
          <w:sz w:val="24"/>
          <w:szCs w:val="24"/>
        </w:rPr>
        <w:t>Архангельской области</w:t>
      </w:r>
    </w:p>
    <w:p w:rsidR="00723946" w:rsidRPr="00194AD1" w:rsidRDefault="00723946" w:rsidP="00723946">
      <w:pPr>
        <w:pStyle w:val="aa"/>
        <w:jc w:val="right"/>
        <w:rPr>
          <w:szCs w:val="28"/>
        </w:rPr>
      </w:pPr>
      <w:r w:rsidRPr="00502C76">
        <w:rPr>
          <w:sz w:val="24"/>
          <w:szCs w:val="24"/>
        </w:rPr>
        <w:t xml:space="preserve"> от «</w:t>
      </w:r>
      <w:r>
        <w:rPr>
          <w:sz w:val="24"/>
          <w:szCs w:val="24"/>
        </w:rPr>
        <w:t>28</w:t>
      </w:r>
      <w:r w:rsidRPr="00502C76">
        <w:rPr>
          <w:sz w:val="24"/>
          <w:szCs w:val="24"/>
        </w:rPr>
        <w:t xml:space="preserve">» </w:t>
      </w:r>
      <w:r>
        <w:rPr>
          <w:sz w:val="24"/>
          <w:szCs w:val="24"/>
        </w:rPr>
        <w:t>октябр</w:t>
      </w:r>
      <w:r w:rsidRPr="00502C76">
        <w:rPr>
          <w:sz w:val="24"/>
          <w:szCs w:val="24"/>
        </w:rPr>
        <w:t xml:space="preserve">я 2022 года № </w:t>
      </w:r>
      <w:r>
        <w:rPr>
          <w:sz w:val="24"/>
          <w:szCs w:val="24"/>
        </w:rPr>
        <w:t>135</w:t>
      </w:r>
    </w:p>
    <w:p w:rsidR="00723946" w:rsidRPr="00194AD1" w:rsidRDefault="00723946" w:rsidP="00723946">
      <w:pPr>
        <w:pStyle w:val="aa"/>
        <w:jc w:val="center"/>
        <w:rPr>
          <w:b/>
          <w:szCs w:val="28"/>
        </w:rPr>
      </w:pPr>
    </w:p>
    <w:p w:rsidR="00723946" w:rsidRPr="00194AD1" w:rsidRDefault="00723946" w:rsidP="00723946">
      <w:pPr>
        <w:pStyle w:val="aa"/>
        <w:jc w:val="center"/>
        <w:rPr>
          <w:b/>
          <w:szCs w:val="28"/>
        </w:rPr>
      </w:pPr>
    </w:p>
    <w:p w:rsidR="00723946" w:rsidRPr="00194AD1" w:rsidRDefault="00723946" w:rsidP="00723946">
      <w:pPr>
        <w:pStyle w:val="aa"/>
        <w:jc w:val="center"/>
        <w:rPr>
          <w:b/>
          <w:szCs w:val="28"/>
        </w:rPr>
      </w:pPr>
    </w:p>
    <w:p w:rsidR="00723946" w:rsidRPr="00194AD1" w:rsidRDefault="00723946" w:rsidP="00723946">
      <w:pPr>
        <w:pStyle w:val="aa"/>
        <w:jc w:val="center"/>
        <w:rPr>
          <w:b/>
          <w:szCs w:val="28"/>
        </w:rPr>
      </w:pPr>
      <w:r w:rsidRPr="00194AD1">
        <w:rPr>
          <w:b/>
          <w:szCs w:val="28"/>
        </w:rPr>
        <w:t xml:space="preserve">ПОЛОЖЕНИЕ </w:t>
      </w:r>
    </w:p>
    <w:p w:rsidR="00723946" w:rsidRPr="00194AD1" w:rsidRDefault="00723946" w:rsidP="00723946">
      <w:pPr>
        <w:pStyle w:val="ConsPlusTitle"/>
        <w:jc w:val="center"/>
        <w:outlineLvl w:val="0"/>
      </w:pPr>
      <w:r w:rsidRPr="00194AD1">
        <w:t>о представительских расходах в органах местного самоуправления Пинежск</w:t>
      </w:r>
      <w:r>
        <w:t>ого</w:t>
      </w:r>
      <w:r w:rsidRPr="00194AD1">
        <w:t xml:space="preserve"> муниципальн</w:t>
      </w:r>
      <w:r>
        <w:t>ого</w:t>
      </w:r>
      <w:r w:rsidRPr="00194AD1">
        <w:t xml:space="preserve"> район</w:t>
      </w:r>
      <w:r>
        <w:t>а</w:t>
      </w:r>
      <w:r w:rsidRPr="00194AD1">
        <w:t xml:space="preserve"> Архангельской области</w:t>
      </w:r>
    </w:p>
    <w:p w:rsidR="00723946" w:rsidRPr="00194AD1" w:rsidRDefault="00723946" w:rsidP="00723946">
      <w:pPr>
        <w:pStyle w:val="aa"/>
        <w:ind w:firstLine="709"/>
        <w:jc w:val="center"/>
        <w:rPr>
          <w:szCs w:val="28"/>
        </w:rPr>
      </w:pPr>
    </w:p>
    <w:p w:rsidR="00723946" w:rsidRPr="00194AD1" w:rsidRDefault="00723946" w:rsidP="00723946">
      <w:pPr>
        <w:pStyle w:val="aa"/>
        <w:ind w:firstLine="709"/>
        <w:jc w:val="center"/>
        <w:rPr>
          <w:szCs w:val="28"/>
        </w:rPr>
      </w:pPr>
    </w:p>
    <w:p w:rsidR="00723946" w:rsidRDefault="00723946" w:rsidP="00723946">
      <w:pPr>
        <w:pStyle w:val="aa"/>
        <w:rPr>
          <w:b/>
          <w:szCs w:val="28"/>
        </w:rPr>
      </w:pPr>
      <w:r>
        <w:rPr>
          <w:b/>
          <w:szCs w:val="28"/>
        </w:rPr>
        <w:t>Статья</w:t>
      </w:r>
      <w:r w:rsidRPr="00194AD1">
        <w:rPr>
          <w:b/>
          <w:szCs w:val="28"/>
        </w:rPr>
        <w:t xml:space="preserve"> 1. Общие положения</w:t>
      </w:r>
    </w:p>
    <w:p w:rsidR="00723946" w:rsidRPr="00194AD1" w:rsidRDefault="00723946" w:rsidP="00723946">
      <w:pPr>
        <w:pStyle w:val="aa"/>
        <w:rPr>
          <w:b/>
          <w:szCs w:val="28"/>
        </w:rPr>
      </w:pPr>
    </w:p>
    <w:p w:rsidR="00723946" w:rsidRDefault="00723946" w:rsidP="00723946">
      <w:pPr>
        <w:pStyle w:val="aa"/>
        <w:ind w:firstLine="709"/>
        <w:jc w:val="both"/>
        <w:rPr>
          <w:szCs w:val="28"/>
        </w:rPr>
      </w:pPr>
      <w:r w:rsidRPr="00194AD1">
        <w:rPr>
          <w:szCs w:val="28"/>
        </w:rPr>
        <w:t>1. Настоящее Положение о представительских расходах в органах местного самоуправления Пинежск</w:t>
      </w:r>
      <w:r>
        <w:rPr>
          <w:szCs w:val="28"/>
        </w:rPr>
        <w:t>ого</w:t>
      </w:r>
      <w:r w:rsidRPr="00194AD1">
        <w:rPr>
          <w:szCs w:val="28"/>
        </w:rPr>
        <w:t xml:space="preserve"> муниципальн</w:t>
      </w:r>
      <w:r>
        <w:rPr>
          <w:szCs w:val="28"/>
        </w:rPr>
        <w:t>ого</w:t>
      </w:r>
      <w:r w:rsidRPr="00194AD1">
        <w:rPr>
          <w:szCs w:val="28"/>
        </w:rPr>
        <w:t xml:space="preserve"> район</w:t>
      </w:r>
      <w:r>
        <w:rPr>
          <w:szCs w:val="28"/>
        </w:rPr>
        <w:t>а</w:t>
      </w:r>
      <w:r w:rsidRPr="00194AD1">
        <w:rPr>
          <w:szCs w:val="28"/>
        </w:rPr>
        <w:t xml:space="preserve"> Архангельской области (далее - Положение) разработано в целях упорядочения использования средств бюджета Пинежск</w:t>
      </w:r>
      <w:r>
        <w:rPr>
          <w:szCs w:val="28"/>
        </w:rPr>
        <w:t>ого</w:t>
      </w:r>
      <w:r w:rsidRPr="00194AD1">
        <w:rPr>
          <w:szCs w:val="28"/>
        </w:rPr>
        <w:t xml:space="preserve"> муниципальн</w:t>
      </w:r>
      <w:r>
        <w:rPr>
          <w:szCs w:val="28"/>
        </w:rPr>
        <w:t>ого</w:t>
      </w:r>
      <w:r w:rsidRPr="00194AD1">
        <w:rPr>
          <w:szCs w:val="28"/>
        </w:rPr>
        <w:t xml:space="preserve"> район</w:t>
      </w:r>
      <w:r>
        <w:rPr>
          <w:szCs w:val="28"/>
        </w:rPr>
        <w:t>а</w:t>
      </w:r>
      <w:r w:rsidRPr="00194AD1">
        <w:rPr>
          <w:szCs w:val="28"/>
        </w:rPr>
        <w:t xml:space="preserve"> Архангельской области</w:t>
      </w:r>
      <w:r>
        <w:rPr>
          <w:szCs w:val="28"/>
        </w:rPr>
        <w:t xml:space="preserve"> </w:t>
      </w:r>
      <w:r w:rsidRPr="00194AD1">
        <w:rPr>
          <w:szCs w:val="28"/>
        </w:rPr>
        <w:t>(далее – районного бюджета) на представительские расходы.</w:t>
      </w:r>
    </w:p>
    <w:p w:rsidR="00723946" w:rsidRPr="00194AD1" w:rsidRDefault="00723946" w:rsidP="00723946">
      <w:pPr>
        <w:pStyle w:val="aa"/>
        <w:ind w:firstLine="709"/>
        <w:jc w:val="both"/>
        <w:rPr>
          <w:szCs w:val="28"/>
        </w:rPr>
      </w:pPr>
      <w:r w:rsidRPr="00194AD1">
        <w:rPr>
          <w:szCs w:val="28"/>
        </w:rPr>
        <w:t>Настоящее Положение определяет порядок формирования и расходования средств районного бюджета на представительские расходы в органах местного самоуправления Пинежск</w:t>
      </w:r>
      <w:r>
        <w:rPr>
          <w:szCs w:val="28"/>
        </w:rPr>
        <w:t>ого</w:t>
      </w:r>
      <w:r w:rsidRPr="00194AD1">
        <w:rPr>
          <w:szCs w:val="28"/>
        </w:rPr>
        <w:t xml:space="preserve"> муниципальн</w:t>
      </w:r>
      <w:r>
        <w:rPr>
          <w:szCs w:val="28"/>
        </w:rPr>
        <w:t>ого</w:t>
      </w:r>
      <w:r w:rsidRPr="00194AD1">
        <w:rPr>
          <w:szCs w:val="28"/>
        </w:rPr>
        <w:t xml:space="preserve"> район</w:t>
      </w:r>
      <w:r>
        <w:rPr>
          <w:szCs w:val="28"/>
        </w:rPr>
        <w:t>а</w:t>
      </w:r>
      <w:r w:rsidRPr="00194AD1">
        <w:rPr>
          <w:szCs w:val="28"/>
        </w:rPr>
        <w:t xml:space="preserve"> Архангельской области (далее – представительские расходы, органы МСУ), регламентирует отчетность использования указанных средств.</w:t>
      </w:r>
    </w:p>
    <w:p w:rsidR="00723946" w:rsidRPr="00194AD1" w:rsidRDefault="00723946" w:rsidP="00723946">
      <w:pPr>
        <w:pStyle w:val="aa"/>
        <w:ind w:firstLine="709"/>
        <w:jc w:val="both"/>
        <w:rPr>
          <w:szCs w:val="28"/>
        </w:rPr>
      </w:pPr>
      <w:r w:rsidRPr="00194AD1">
        <w:rPr>
          <w:szCs w:val="28"/>
        </w:rPr>
        <w:t>2. Представительские расходы</w:t>
      </w:r>
      <w:r>
        <w:rPr>
          <w:szCs w:val="28"/>
        </w:rPr>
        <w:t xml:space="preserve"> -</w:t>
      </w:r>
      <w:r w:rsidRPr="00194AD1">
        <w:rPr>
          <w:szCs w:val="28"/>
        </w:rPr>
        <w:t xml:space="preserve"> это расходы органов МСУ:</w:t>
      </w:r>
    </w:p>
    <w:p w:rsidR="00723946" w:rsidRPr="00194AD1" w:rsidRDefault="00723946" w:rsidP="00723946">
      <w:pPr>
        <w:pStyle w:val="aa"/>
        <w:ind w:firstLine="709"/>
        <w:jc w:val="both"/>
        <w:rPr>
          <w:szCs w:val="28"/>
        </w:rPr>
      </w:pPr>
      <w:r w:rsidRPr="00194AD1">
        <w:rPr>
          <w:szCs w:val="28"/>
        </w:rPr>
        <w:t>1</w:t>
      </w:r>
      <w:r>
        <w:rPr>
          <w:szCs w:val="28"/>
        </w:rPr>
        <w:t xml:space="preserve">) </w:t>
      </w:r>
      <w:r w:rsidRPr="00194AD1">
        <w:rPr>
          <w:szCs w:val="28"/>
        </w:rPr>
        <w:t>на проведение мероприятий органами МСУ,</w:t>
      </w:r>
      <w:r>
        <w:rPr>
          <w:szCs w:val="28"/>
        </w:rPr>
        <w:t xml:space="preserve"> </w:t>
      </w:r>
      <w:r w:rsidRPr="00194AD1">
        <w:rPr>
          <w:szCs w:val="28"/>
        </w:rPr>
        <w:t>к которым относятся:</w:t>
      </w:r>
    </w:p>
    <w:p w:rsidR="00723946" w:rsidRPr="00194AD1" w:rsidRDefault="00723946" w:rsidP="00723946">
      <w:pPr>
        <w:pStyle w:val="aa"/>
        <w:ind w:firstLine="709"/>
        <w:jc w:val="both"/>
        <w:rPr>
          <w:szCs w:val="28"/>
        </w:rPr>
      </w:pPr>
      <w:r w:rsidRPr="00194AD1">
        <w:rPr>
          <w:szCs w:val="28"/>
        </w:rPr>
        <w:t>-</w:t>
      </w:r>
      <w:r>
        <w:rPr>
          <w:szCs w:val="28"/>
        </w:rPr>
        <w:t xml:space="preserve"> </w:t>
      </w:r>
      <w:r w:rsidRPr="00194AD1">
        <w:rPr>
          <w:szCs w:val="28"/>
        </w:rPr>
        <w:t>проведение официальных приемов, обслуживание официальных делегаций, организации и проведении переговоров, совещаний, конференций с целью установления и (или) поддержания взаимовыгодного сотрудничества</w:t>
      </w:r>
      <w:r>
        <w:rPr>
          <w:szCs w:val="28"/>
        </w:rPr>
        <w:t xml:space="preserve"> </w:t>
      </w:r>
      <w:r w:rsidRPr="00194AD1">
        <w:rPr>
          <w:szCs w:val="28"/>
        </w:rPr>
        <w:t>с органами государственной власти,</w:t>
      </w:r>
      <w:r>
        <w:rPr>
          <w:szCs w:val="28"/>
        </w:rPr>
        <w:t xml:space="preserve"> </w:t>
      </w:r>
      <w:r w:rsidRPr="00194AD1">
        <w:rPr>
          <w:szCs w:val="28"/>
        </w:rPr>
        <w:t>муниципальными образованиями, в том числе других субъектов Российской Федерации и зарубежных стран, иными организациями;</w:t>
      </w:r>
    </w:p>
    <w:p w:rsidR="00723946" w:rsidRPr="00194AD1" w:rsidRDefault="00723946" w:rsidP="00723946">
      <w:pPr>
        <w:pStyle w:val="aa"/>
        <w:ind w:firstLine="709"/>
        <w:jc w:val="both"/>
        <w:rPr>
          <w:szCs w:val="28"/>
        </w:rPr>
      </w:pPr>
      <w:r w:rsidRPr="00194AD1">
        <w:rPr>
          <w:szCs w:val="28"/>
        </w:rPr>
        <w:lastRenderedPageBreak/>
        <w:t>- проведение торжественных приемов ветеранов и участников Великой Отечественной войны, ветеранов боевых действий, их вдов, ветеранов труда, заслуженных деятелей культуры и искусств, Почетных граждан Пинежского района, иностранных делегаций и отдельных лиц;</w:t>
      </w:r>
    </w:p>
    <w:p w:rsidR="00723946" w:rsidRPr="00502C76" w:rsidRDefault="00723946" w:rsidP="00723946">
      <w:pPr>
        <w:pStyle w:val="aa"/>
        <w:ind w:firstLine="709"/>
        <w:jc w:val="both"/>
        <w:rPr>
          <w:szCs w:val="28"/>
        </w:rPr>
      </w:pPr>
      <w:proofErr w:type="gramStart"/>
      <w:r w:rsidRPr="00502C76">
        <w:rPr>
          <w:szCs w:val="28"/>
        </w:rPr>
        <w:t>- проведение заседаний Собрания депутатов Пинежск</w:t>
      </w:r>
      <w:r>
        <w:rPr>
          <w:szCs w:val="28"/>
        </w:rPr>
        <w:t>ого</w:t>
      </w:r>
      <w:r w:rsidRPr="00502C76">
        <w:rPr>
          <w:szCs w:val="28"/>
        </w:rPr>
        <w:t xml:space="preserve"> муниципальн</w:t>
      </w:r>
      <w:r>
        <w:rPr>
          <w:szCs w:val="28"/>
        </w:rPr>
        <w:t>ого</w:t>
      </w:r>
      <w:r w:rsidRPr="00502C76">
        <w:rPr>
          <w:szCs w:val="28"/>
        </w:rPr>
        <w:t xml:space="preserve"> район</w:t>
      </w:r>
      <w:r>
        <w:rPr>
          <w:szCs w:val="28"/>
        </w:rPr>
        <w:t>а</w:t>
      </w:r>
      <w:r w:rsidRPr="00502C76">
        <w:rPr>
          <w:szCs w:val="28"/>
        </w:rPr>
        <w:t xml:space="preserve"> Архангельской области (далее - заседаний Собрания депутатов),</w:t>
      </w:r>
      <w:r>
        <w:rPr>
          <w:szCs w:val="28"/>
        </w:rPr>
        <w:t xml:space="preserve"> заседаний Советов депутатов, </w:t>
      </w:r>
      <w:r w:rsidRPr="00502C76">
        <w:rPr>
          <w:szCs w:val="28"/>
        </w:rPr>
        <w:t xml:space="preserve"> слушаний,</w:t>
      </w:r>
      <w:r>
        <w:rPr>
          <w:szCs w:val="28"/>
        </w:rPr>
        <w:t xml:space="preserve"> </w:t>
      </w:r>
      <w:r w:rsidRPr="00194AD1">
        <w:rPr>
          <w:color w:val="000000"/>
          <w:szCs w:val="28"/>
        </w:rPr>
        <w:t>комиссий</w:t>
      </w:r>
      <w:r>
        <w:rPr>
          <w:color w:val="000000"/>
          <w:szCs w:val="28"/>
        </w:rPr>
        <w:t xml:space="preserve"> (в т.ч. заседаний депутатских комиссий)</w:t>
      </w:r>
      <w:r w:rsidRPr="00194AD1">
        <w:rPr>
          <w:color w:val="000000"/>
          <w:szCs w:val="28"/>
        </w:rPr>
        <w:t xml:space="preserve">, </w:t>
      </w:r>
      <w:r w:rsidRPr="00502C76">
        <w:rPr>
          <w:szCs w:val="28"/>
        </w:rPr>
        <w:t>семинаров, круглых столов, конкурсов, заседаний координационных советов</w:t>
      </w:r>
      <w:r>
        <w:rPr>
          <w:szCs w:val="28"/>
        </w:rPr>
        <w:t>;</w:t>
      </w:r>
      <w:proofErr w:type="gramEnd"/>
    </w:p>
    <w:p w:rsidR="00723946" w:rsidRPr="00194AD1" w:rsidRDefault="00723946" w:rsidP="00723946">
      <w:pPr>
        <w:pStyle w:val="aa"/>
        <w:ind w:firstLine="709"/>
        <w:jc w:val="both"/>
        <w:rPr>
          <w:szCs w:val="28"/>
        </w:rPr>
      </w:pPr>
      <w:r w:rsidRPr="00194AD1">
        <w:rPr>
          <w:szCs w:val="28"/>
        </w:rPr>
        <w:t>- проведение (организация) встреч студентов, учащихся школ и других представителей общественности при участии органов МСУ;</w:t>
      </w:r>
    </w:p>
    <w:p w:rsidR="00723946" w:rsidRPr="00194AD1" w:rsidRDefault="00723946" w:rsidP="00723946">
      <w:pPr>
        <w:pStyle w:val="aa"/>
        <w:ind w:firstLine="709"/>
        <w:jc w:val="both"/>
        <w:rPr>
          <w:szCs w:val="28"/>
        </w:rPr>
      </w:pPr>
      <w:r w:rsidRPr="00194AD1">
        <w:rPr>
          <w:szCs w:val="28"/>
        </w:rPr>
        <w:t>2</w:t>
      </w:r>
      <w:r>
        <w:rPr>
          <w:szCs w:val="28"/>
        </w:rPr>
        <w:t xml:space="preserve">) </w:t>
      </w:r>
      <w:r w:rsidRPr="00194AD1">
        <w:rPr>
          <w:szCs w:val="28"/>
        </w:rPr>
        <w:t>на участие представителей органов МСУ в мероприятиях, к которым относятся:</w:t>
      </w:r>
    </w:p>
    <w:p w:rsidR="00723946" w:rsidRPr="00194AD1" w:rsidRDefault="00723946" w:rsidP="00723946">
      <w:pPr>
        <w:pStyle w:val="aa"/>
        <w:ind w:firstLine="709"/>
        <w:jc w:val="both"/>
        <w:rPr>
          <w:szCs w:val="28"/>
        </w:rPr>
      </w:pPr>
      <w:r w:rsidRPr="00194AD1">
        <w:rPr>
          <w:szCs w:val="28"/>
        </w:rPr>
        <w:t>- участие представителей органов МСУ в торжественных и праздничных</w:t>
      </w:r>
      <w:r>
        <w:rPr>
          <w:szCs w:val="28"/>
        </w:rPr>
        <w:t xml:space="preserve"> </w:t>
      </w:r>
      <w:r w:rsidRPr="00194AD1">
        <w:rPr>
          <w:szCs w:val="28"/>
        </w:rPr>
        <w:t>мероприятиях, организованных органами местного самоуправления и иными субъектами, организациями, как на территории Пинежского муниципального района, так и за пределами территории Пинежского муниципального района;</w:t>
      </w:r>
    </w:p>
    <w:p w:rsidR="00723946" w:rsidRPr="00194AD1" w:rsidRDefault="00723946" w:rsidP="00723946">
      <w:pPr>
        <w:pStyle w:val="aa"/>
        <w:ind w:firstLine="709"/>
        <w:jc w:val="both"/>
        <w:rPr>
          <w:szCs w:val="28"/>
        </w:rPr>
      </w:pPr>
      <w:r w:rsidRPr="00194AD1">
        <w:rPr>
          <w:szCs w:val="28"/>
        </w:rPr>
        <w:t>- участие в официальных мероприятиях, посвященны</w:t>
      </w:r>
      <w:r>
        <w:rPr>
          <w:szCs w:val="28"/>
        </w:rPr>
        <w:t>х</w:t>
      </w:r>
      <w:r w:rsidRPr="00194AD1">
        <w:rPr>
          <w:szCs w:val="28"/>
        </w:rPr>
        <w:t xml:space="preserve"> государственным, муниципальным и профессиональным праздникам, а также приуроченны</w:t>
      </w:r>
      <w:r>
        <w:rPr>
          <w:szCs w:val="28"/>
        </w:rPr>
        <w:t>х</w:t>
      </w:r>
      <w:r w:rsidRPr="00194AD1">
        <w:rPr>
          <w:szCs w:val="28"/>
        </w:rPr>
        <w:t xml:space="preserve"> к юбилейным датам учреждений, организаций, предприятий;</w:t>
      </w:r>
    </w:p>
    <w:p w:rsidR="00723946" w:rsidRPr="00194AD1" w:rsidRDefault="00723946" w:rsidP="00723946">
      <w:pPr>
        <w:pStyle w:val="aa"/>
        <w:ind w:firstLine="709"/>
        <w:jc w:val="both"/>
        <w:rPr>
          <w:szCs w:val="28"/>
        </w:rPr>
      </w:pPr>
      <w:r w:rsidRPr="00194AD1">
        <w:rPr>
          <w:szCs w:val="28"/>
        </w:rPr>
        <w:t>-</w:t>
      </w:r>
      <w:r>
        <w:rPr>
          <w:szCs w:val="28"/>
        </w:rPr>
        <w:t xml:space="preserve"> </w:t>
      </w:r>
      <w:r w:rsidRPr="00194AD1">
        <w:rPr>
          <w:szCs w:val="28"/>
        </w:rPr>
        <w:t>участие в официальных мероприятиях, приуроченны</w:t>
      </w:r>
      <w:r>
        <w:rPr>
          <w:szCs w:val="28"/>
        </w:rPr>
        <w:t>х</w:t>
      </w:r>
      <w:r w:rsidRPr="00194AD1">
        <w:rPr>
          <w:szCs w:val="28"/>
        </w:rPr>
        <w:t xml:space="preserve"> к юбилейным датам государственных, общественных деятелей и иных граждан, внесших значительный вклад в развитие Пинежск</w:t>
      </w:r>
      <w:r>
        <w:rPr>
          <w:szCs w:val="28"/>
        </w:rPr>
        <w:t>ого</w:t>
      </w:r>
      <w:r w:rsidRPr="00194AD1">
        <w:rPr>
          <w:szCs w:val="28"/>
        </w:rPr>
        <w:t xml:space="preserve"> муниципальн</w:t>
      </w:r>
      <w:r>
        <w:rPr>
          <w:szCs w:val="28"/>
        </w:rPr>
        <w:t>ого</w:t>
      </w:r>
      <w:r w:rsidRPr="00194AD1">
        <w:rPr>
          <w:szCs w:val="28"/>
        </w:rPr>
        <w:t xml:space="preserve"> район</w:t>
      </w:r>
      <w:r>
        <w:rPr>
          <w:szCs w:val="28"/>
        </w:rPr>
        <w:t>а</w:t>
      </w:r>
      <w:r w:rsidRPr="00194AD1">
        <w:rPr>
          <w:szCs w:val="28"/>
        </w:rPr>
        <w:t xml:space="preserve"> Архангельской области</w:t>
      </w:r>
    </w:p>
    <w:p w:rsidR="00723946" w:rsidRPr="00194AD1" w:rsidRDefault="00723946" w:rsidP="00723946">
      <w:pPr>
        <w:pStyle w:val="aa"/>
        <w:ind w:firstLine="708"/>
        <w:jc w:val="both"/>
        <w:rPr>
          <w:szCs w:val="28"/>
        </w:rPr>
      </w:pPr>
      <w:r w:rsidRPr="00194AD1">
        <w:rPr>
          <w:szCs w:val="28"/>
        </w:rPr>
        <w:t>- участие в официальных мероприятиях, посвященны</w:t>
      </w:r>
      <w:r>
        <w:rPr>
          <w:szCs w:val="28"/>
        </w:rPr>
        <w:t>х</w:t>
      </w:r>
      <w:r w:rsidRPr="00194AD1">
        <w:rPr>
          <w:szCs w:val="28"/>
        </w:rPr>
        <w:t xml:space="preserve"> открытию (введению в эксплуатацию) социально значимых объектов для Пинежск</w:t>
      </w:r>
      <w:r>
        <w:rPr>
          <w:szCs w:val="28"/>
        </w:rPr>
        <w:t>ого</w:t>
      </w:r>
      <w:r w:rsidRPr="00194AD1">
        <w:rPr>
          <w:szCs w:val="28"/>
        </w:rPr>
        <w:t xml:space="preserve"> муниципальн</w:t>
      </w:r>
      <w:r>
        <w:rPr>
          <w:szCs w:val="28"/>
        </w:rPr>
        <w:t>ого</w:t>
      </w:r>
      <w:r w:rsidRPr="00194AD1">
        <w:rPr>
          <w:szCs w:val="28"/>
        </w:rPr>
        <w:t xml:space="preserve"> район</w:t>
      </w:r>
      <w:r>
        <w:rPr>
          <w:szCs w:val="28"/>
        </w:rPr>
        <w:t>а</w:t>
      </w:r>
      <w:r w:rsidRPr="00194AD1">
        <w:rPr>
          <w:szCs w:val="28"/>
        </w:rPr>
        <w:t xml:space="preserve"> Архангельской области;</w:t>
      </w:r>
    </w:p>
    <w:p w:rsidR="00723946" w:rsidRPr="00194AD1" w:rsidRDefault="00723946" w:rsidP="00723946">
      <w:pPr>
        <w:pStyle w:val="aa"/>
        <w:ind w:firstLine="709"/>
        <w:jc w:val="both"/>
        <w:rPr>
          <w:szCs w:val="28"/>
        </w:rPr>
      </w:pPr>
      <w:r w:rsidRPr="00194AD1">
        <w:rPr>
          <w:szCs w:val="28"/>
        </w:rPr>
        <w:t>- участие представителей органов МСУ во встречах, направленных на развитие взаимовыгодных отношений с органами государственной власти, муниципальными образованиями, в том числе других субъектов Российской Федерации и зарубежных стран, иными организациями, в том числе зарубежными;</w:t>
      </w:r>
    </w:p>
    <w:p w:rsidR="00723946" w:rsidRPr="00194AD1" w:rsidRDefault="00723946" w:rsidP="00723946">
      <w:pPr>
        <w:pStyle w:val="aa"/>
        <w:ind w:firstLine="709"/>
        <w:jc w:val="both"/>
        <w:rPr>
          <w:szCs w:val="28"/>
        </w:rPr>
      </w:pPr>
      <w:r w:rsidRPr="00194AD1">
        <w:rPr>
          <w:szCs w:val="28"/>
        </w:rPr>
        <w:t>- участие представителей органов МСУ в траурных мероприятиях, мероприятиях посвященных памятным общероссийским датам, а также со смертью ветеранов Великой Отечественной войны, людей, внесших значительный вклад в развитие района;</w:t>
      </w:r>
    </w:p>
    <w:p w:rsidR="00723946" w:rsidRPr="00194AD1" w:rsidRDefault="00723946" w:rsidP="00723946">
      <w:pPr>
        <w:pStyle w:val="aa"/>
        <w:ind w:firstLine="709"/>
        <w:jc w:val="both"/>
        <w:rPr>
          <w:szCs w:val="28"/>
        </w:rPr>
      </w:pPr>
      <w:r w:rsidRPr="00194AD1">
        <w:rPr>
          <w:szCs w:val="28"/>
        </w:rPr>
        <w:t>- участие</w:t>
      </w:r>
      <w:r>
        <w:rPr>
          <w:szCs w:val="28"/>
        </w:rPr>
        <w:t xml:space="preserve"> </w:t>
      </w:r>
      <w:r w:rsidRPr="00194AD1">
        <w:rPr>
          <w:szCs w:val="28"/>
        </w:rPr>
        <w:t>представителей органов МСУ в</w:t>
      </w:r>
      <w:r>
        <w:rPr>
          <w:szCs w:val="28"/>
        </w:rPr>
        <w:t xml:space="preserve"> заседаниях Советов и Собраний депутатов</w:t>
      </w:r>
      <w:r w:rsidRPr="00194AD1">
        <w:rPr>
          <w:szCs w:val="28"/>
        </w:rPr>
        <w:t>, слушаниях, комиссиях,</w:t>
      </w:r>
      <w:r>
        <w:rPr>
          <w:szCs w:val="28"/>
        </w:rPr>
        <w:t xml:space="preserve"> </w:t>
      </w:r>
      <w:r w:rsidRPr="00194AD1">
        <w:rPr>
          <w:szCs w:val="28"/>
        </w:rPr>
        <w:t>семинарах, конкурсах</w:t>
      </w:r>
      <w:r>
        <w:rPr>
          <w:szCs w:val="28"/>
        </w:rPr>
        <w:t xml:space="preserve">, круглых столах, </w:t>
      </w:r>
      <w:r w:rsidRPr="00D4424D">
        <w:rPr>
          <w:szCs w:val="28"/>
        </w:rPr>
        <w:t>Координационны</w:t>
      </w:r>
      <w:r>
        <w:rPr>
          <w:szCs w:val="28"/>
        </w:rPr>
        <w:t>х</w:t>
      </w:r>
      <w:r w:rsidRPr="00D4424D">
        <w:rPr>
          <w:szCs w:val="28"/>
        </w:rPr>
        <w:t xml:space="preserve"> совет</w:t>
      </w:r>
      <w:r>
        <w:rPr>
          <w:szCs w:val="28"/>
        </w:rPr>
        <w:t>ах</w:t>
      </w:r>
      <w:r w:rsidRPr="00194AD1">
        <w:rPr>
          <w:szCs w:val="28"/>
        </w:rPr>
        <w:t>;</w:t>
      </w:r>
    </w:p>
    <w:p w:rsidR="00723946" w:rsidRPr="00194AD1" w:rsidRDefault="00723946" w:rsidP="00723946">
      <w:pPr>
        <w:pStyle w:val="aa"/>
        <w:ind w:firstLine="709"/>
        <w:jc w:val="both"/>
        <w:rPr>
          <w:szCs w:val="28"/>
        </w:rPr>
      </w:pPr>
      <w:r w:rsidRPr="00194AD1">
        <w:rPr>
          <w:szCs w:val="28"/>
        </w:rPr>
        <w:t>- участие представителей органов МСУ в мероприятиях, организованных организациями, независимо от организационно-правовой формы собственности, общественными объединениями.</w:t>
      </w:r>
    </w:p>
    <w:p w:rsidR="00723946" w:rsidRPr="00194AD1" w:rsidRDefault="00723946" w:rsidP="00723946">
      <w:pPr>
        <w:pStyle w:val="aa"/>
        <w:ind w:firstLine="709"/>
        <w:jc w:val="both"/>
        <w:rPr>
          <w:szCs w:val="28"/>
        </w:rPr>
      </w:pPr>
      <w:r w:rsidRPr="00194AD1">
        <w:rPr>
          <w:szCs w:val="28"/>
        </w:rPr>
        <w:t>К представительским расходам не относятся расходы на организацию развлечений, отдыха, профилактики или лечения заболеваний.</w:t>
      </w:r>
    </w:p>
    <w:p w:rsidR="00723946" w:rsidRPr="00194AD1" w:rsidRDefault="00723946" w:rsidP="00723946">
      <w:pPr>
        <w:pStyle w:val="aa"/>
        <w:ind w:firstLine="709"/>
        <w:jc w:val="both"/>
        <w:rPr>
          <w:szCs w:val="28"/>
        </w:rPr>
      </w:pPr>
      <w:proofErr w:type="gramStart"/>
      <w:r w:rsidRPr="00194AD1">
        <w:rPr>
          <w:szCs w:val="28"/>
        </w:rPr>
        <w:lastRenderedPageBreak/>
        <w:t xml:space="preserve">Представители органов МСУ - это включенные в состав делегации (участвующие в официальных мероприятиях, </w:t>
      </w:r>
      <w:r>
        <w:rPr>
          <w:szCs w:val="28"/>
        </w:rPr>
        <w:t xml:space="preserve">мероприятиях, </w:t>
      </w:r>
      <w:r w:rsidRPr="00194AD1">
        <w:rPr>
          <w:szCs w:val="28"/>
        </w:rPr>
        <w:t>торжественных приемах, встречах, торжественных праздничных мероприятиях, траурных мероприятиях</w:t>
      </w:r>
      <w:r>
        <w:rPr>
          <w:szCs w:val="28"/>
        </w:rPr>
        <w:t>,</w:t>
      </w:r>
      <w:r w:rsidRPr="00194AD1">
        <w:rPr>
          <w:szCs w:val="28"/>
        </w:rPr>
        <w:t xml:space="preserve"> указанных в пункте 2 </w:t>
      </w:r>
      <w:r>
        <w:rPr>
          <w:szCs w:val="28"/>
        </w:rPr>
        <w:t>статьи 1</w:t>
      </w:r>
      <w:r w:rsidRPr="00194AD1">
        <w:rPr>
          <w:szCs w:val="28"/>
        </w:rPr>
        <w:t>Положения) лица, замещающие муниципальные должности, должности муниципальной службы,</w:t>
      </w:r>
      <w:r>
        <w:rPr>
          <w:szCs w:val="28"/>
        </w:rPr>
        <w:t xml:space="preserve"> депутаты,</w:t>
      </w:r>
      <w:r w:rsidRPr="00194AD1">
        <w:rPr>
          <w:szCs w:val="28"/>
        </w:rPr>
        <w:t xml:space="preserve"> а также иные лица, привлеченные для участия в состав делегации в качестве представителей органов местного самоуправления.</w:t>
      </w:r>
      <w:proofErr w:type="gramEnd"/>
    </w:p>
    <w:p w:rsidR="00723946" w:rsidRPr="00194AD1" w:rsidRDefault="00723946" w:rsidP="00723946">
      <w:pPr>
        <w:pStyle w:val="ConsPlusNormal"/>
        <w:jc w:val="center"/>
        <w:outlineLvl w:val="1"/>
        <w:rPr>
          <w:rFonts w:ascii="Times New Roman" w:hAnsi="Times New Roman" w:cs="Times New Roman"/>
          <w:b/>
          <w:sz w:val="28"/>
          <w:szCs w:val="28"/>
        </w:rPr>
      </w:pPr>
    </w:p>
    <w:p w:rsidR="00723946" w:rsidRPr="00194AD1" w:rsidRDefault="00723946" w:rsidP="00723946">
      <w:pPr>
        <w:pStyle w:val="ConsPlusNormal"/>
        <w:jc w:val="both"/>
        <w:outlineLvl w:val="1"/>
        <w:rPr>
          <w:rFonts w:ascii="Times New Roman" w:hAnsi="Times New Roman" w:cs="Times New Roman"/>
          <w:b/>
          <w:sz w:val="28"/>
          <w:szCs w:val="28"/>
        </w:rPr>
      </w:pPr>
      <w:r>
        <w:rPr>
          <w:rFonts w:ascii="Times New Roman" w:hAnsi="Times New Roman" w:cs="Times New Roman"/>
          <w:b/>
          <w:sz w:val="28"/>
          <w:szCs w:val="28"/>
        </w:rPr>
        <w:t>Статья 2</w:t>
      </w:r>
      <w:r w:rsidRPr="00194AD1">
        <w:rPr>
          <w:rFonts w:ascii="Times New Roman" w:hAnsi="Times New Roman" w:cs="Times New Roman"/>
          <w:b/>
          <w:sz w:val="28"/>
          <w:szCs w:val="28"/>
        </w:rPr>
        <w:t xml:space="preserve">. Формирование и финансовое обеспечение </w:t>
      </w:r>
      <w:r>
        <w:rPr>
          <w:rFonts w:ascii="Times New Roman" w:hAnsi="Times New Roman" w:cs="Times New Roman"/>
          <w:b/>
          <w:sz w:val="28"/>
          <w:szCs w:val="28"/>
        </w:rPr>
        <w:t>представительских расходов</w:t>
      </w:r>
    </w:p>
    <w:p w:rsidR="00723946" w:rsidRPr="00194AD1" w:rsidRDefault="00723946" w:rsidP="00723946">
      <w:pPr>
        <w:pStyle w:val="ConsPlusNormal"/>
        <w:ind w:firstLine="709"/>
        <w:jc w:val="both"/>
        <w:rPr>
          <w:rFonts w:ascii="Times New Roman" w:hAnsi="Times New Roman" w:cs="Times New Roman"/>
          <w:sz w:val="28"/>
          <w:szCs w:val="28"/>
        </w:rPr>
      </w:pPr>
    </w:p>
    <w:p w:rsidR="00723946" w:rsidRPr="00194AD1" w:rsidRDefault="00723946" w:rsidP="00723946">
      <w:pPr>
        <w:pStyle w:val="ConsPlusNormal"/>
        <w:ind w:firstLine="709"/>
        <w:jc w:val="both"/>
        <w:rPr>
          <w:rFonts w:ascii="Times New Roman" w:hAnsi="Times New Roman" w:cs="Times New Roman"/>
          <w:sz w:val="28"/>
          <w:szCs w:val="28"/>
        </w:rPr>
      </w:pPr>
      <w:r w:rsidRPr="00194AD1">
        <w:rPr>
          <w:rFonts w:ascii="Times New Roman" w:hAnsi="Times New Roman" w:cs="Times New Roman"/>
          <w:sz w:val="28"/>
          <w:szCs w:val="28"/>
        </w:rPr>
        <w:t xml:space="preserve">1. </w:t>
      </w:r>
      <w:proofErr w:type="gramStart"/>
      <w:r w:rsidRPr="00194AD1">
        <w:rPr>
          <w:rFonts w:ascii="Times New Roman" w:hAnsi="Times New Roman" w:cs="Times New Roman"/>
          <w:sz w:val="28"/>
          <w:szCs w:val="28"/>
        </w:rPr>
        <w:t xml:space="preserve">Формирование представительских расходов органов МСУ, указанных </w:t>
      </w:r>
      <w:r>
        <w:rPr>
          <w:rFonts w:ascii="Times New Roman" w:hAnsi="Times New Roman" w:cs="Times New Roman"/>
          <w:sz w:val="28"/>
          <w:szCs w:val="28"/>
        </w:rPr>
        <w:t xml:space="preserve">в </w:t>
      </w:r>
      <w:r w:rsidRPr="00194AD1">
        <w:rPr>
          <w:rFonts w:ascii="Times New Roman" w:hAnsi="Times New Roman" w:cs="Times New Roman"/>
          <w:sz w:val="28"/>
          <w:szCs w:val="28"/>
        </w:rPr>
        <w:t xml:space="preserve">пункте 2 </w:t>
      </w:r>
      <w:r>
        <w:rPr>
          <w:rFonts w:ascii="Times New Roman" w:hAnsi="Times New Roman" w:cs="Times New Roman"/>
          <w:sz w:val="28"/>
          <w:szCs w:val="28"/>
        </w:rPr>
        <w:t xml:space="preserve">статьи </w:t>
      </w:r>
      <w:r w:rsidRPr="00194AD1">
        <w:rPr>
          <w:rFonts w:ascii="Times New Roman" w:hAnsi="Times New Roman" w:cs="Times New Roman"/>
          <w:sz w:val="28"/>
          <w:szCs w:val="28"/>
        </w:rPr>
        <w:t xml:space="preserve">1 Положения, осуществляется на основе </w:t>
      </w:r>
      <w:hyperlink w:anchor="P163" w:history="1">
        <w:r w:rsidRPr="00194AD1">
          <w:rPr>
            <w:rFonts w:ascii="Times New Roman" w:hAnsi="Times New Roman" w:cs="Times New Roman"/>
            <w:sz w:val="28"/>
            <w:szCs w:val="28"/>
          </w:rPr>
          <w:t>сметы</w:t>
        </w:r>
      </w:hyperlink>
      <w:r w:rsidRPr="00194AD1">
        <w:rPr>
          <w:rFonts w:ascii="Times New Roman" w:hAnsi="Times New Roman" w:cs="Times New Roman"/>
          <w:sz w:val="28"/>
          <w:szCs w:val="28"/>
        </w:rPr>
        <w:t xml:space="preserve"> расходов по форме приложения N 2 к настоящему Положению, и утверждается главой Пинежск</w:t>
      </w:r>
      <w:r>
        <w:rPr>
          <w:rFonts w:ascii="Times New Roman" w:hAnsi="Times New Roman" w:cs="Times New Roman"/>
          <w:sz w:val="28"/>
          <w:szCs w:val="28"/>
        </w:rPr>
        <w:t>ого</w:t>
      </w:r>
      <w:r w:rsidRPr="00194AD1">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194AD1">
        <w:rPr>
          <w:rFonts w:ascii="Times New Roman" w:hAnsi="Times New Roman" w:cs="Times New Roman"/>
          <w:sz w:val="28"/>
          <w:szCs w:val="28"/>
        </w:rPr>
        <w:t xml:space="preserve"> район</w:t>
      </w:r>
      <w:r>
        <w:rPr>
          <w:rFonts w:ascii="Times New Roman" w:hAnsi="Times New Roman" w:cs="Times New Roman"/>
          <w:sz w:val="28"/>
          <w:szCs w:val="28"/>
        </w:rPr>
        <w:t>а</w:t>
      </w:r>
      <w:r w:rsidRPr="00194AD1">
        <w:rPr>
          <w:rFonts w:ascii="Times New Roman" w:hAnsi="Times New Roman" w:cs="Times New Roman"/>
          <w:sz w:val="28"/>
          <w:szCs w:val="28"/>
        </w:rPr>
        <w:t xml:space="preserve"> Архангельской области (исполняющим обязанности главы Пинежск</w:t>
      </w:r>
      <w:r>
        <w:rPr>
          <w:rFonts w:ascii="Times New Roman" w:hAnsi="Times New Roman" w:cs="Times New Roman"/>
          <w:sz w:val="28"/>
          <w:szCs w:val="28"/>
        </w:rPr>
        <w:t>ого</w:t>
      </w:r>
      <w:r w:rsidRPr="00194AD1">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194AD1">
        <w:rPr>
          <w:rFonts w:ascii="Times New Roman" w:hAnsi="Times New Roman" w:cs="Times New Roman"/>
          <w:sz w:val="28"/>
          <w:szCs w:val="28"/>
        </w:rPr>
        <w:t xml:space="preserve"> район</w:t>
      </w:r>
      <w:r>
        <w:rPr>
          <w:rFonts w:ascii="Times New Roman" w:hAnsi="Times New Roman" w:cs="Times New Roman"/>
          <w:sz w:val="28"/>
          <w:szCs w:val="28"/>
        </w:rPr>
        <w:t>а</w:t>
      </w:r>
      <w:r w:rsidRPr="00194AD1">
        <w:rPr>
          <w:rFonts w:ascii="Times New Roman" w:hAnsi="Times New Roman" w:cs="Times New Roman"/>
          <w:sz w:val="28"/>
          <w:szCs w:val="28"/>
        </w:rPr>
        <w:t xml:space="preserve"> Архангельской области), председателем Собрания депутатов Пинежск</w:t>
      </w:r>
      <w:r>
        <w:rPr>
          <w:rFonts w:ascii="Times New Roman" w:hAnsi="Times New Roman" w:cs="Times New Roman"/>
          <w:sz w:val="28"/>
          <w:szCs w:val="28"/>
        </w:rPr>
        <w:t>ого</w:t>
      </w:r>
      <w:r w:rsidRPr="00194AD1">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194AD1">
        <w:rPr>
          <w:rFonts w:ascii="Times New Roman" w:hAnsi="Times New Roman" w:cs="Times New Roman"/>
          <w:sz w:val="28"/>
          <w:szCs w:val="28"/>
        </w:rPr>
        <w:t xml:space="preserve"> район</w:t>
      </w:r>
      <w:r>
        <w:rPr>
          <w:rFonts w:ascii="Times New Roman" w:hAnsi="Times New Roman" w:cs="Times New Roman"/>
          <w:sz w:val="28"/>
          <w:szCs w:val="28"/>
        </w:rPr>
        <w:t>а</w:t>
      </w:r>
      <w:r w:rsidRPr="00194AD1">
        <w:rPr>
          <w:rFonts w:ascii="Times New Roman" w:hAnsi="Times New Roman" w:cs="Times New Roman"/>
          <w:sz w:val="28"/>
          <w:szCs w:val="28"/>
        </w:rPr>
        <w:t xml:space="preserve"> Архангельской области</w:t>
      </w:r>
      <w:r>
        <w:rPr>
          <w:rFonts w:ascii="Times New Roman" w:hAnsi="Times New Roman" w:cs="Times New Roman"/>
          <w:sz w:val="28"/>
          <w:szCs w:val="28"/>
        </w:rPr>
        <w:t xml:space="preserve">, </w:t>
      </w:r>
      <w:r w:rsidRPr="003E0BEE">
        <w:rPr>
          <w:rFonts w:ascii="Times New Roman" w:hAnsi="Times New Roman" w:cs="Times New Roman"/>
          <w:sz w:val="28"/>
          <w:szCs w:val="28"/>
        </w:rPr>
        <w:t xml:space="preserve">председателем </w:t>
      </w:r>
      <w:r w:rsidRPr="003E0BEE">
        <w:rPr>
          <w:rFonts w:ascii="Times New Roman" w:hAnsi="Times New Roman" w:cs="Times New Roman"/>
          <w:color w:val="111111"/>
          <w:sz w:val="28"/>
          <w:szCs w:val="28"/>
          <w:shd w:val="clear" w:color="auto" w:fill="FFFFFF"/>
        </w:rPr>
        <w:t>Контрольно-счетн</w:t>
      </w:r>
      <w:r>
        <w:rPr>
          <w:rFonts w:ascii="Times New Roman" w:hAnsi="Times New Roman" w:cs="Times New Roman"/>
          <w:color w:val="111111"/>
          <w:sz w:val="28"/>
          <w:szCs w:val="28"/>
          <w:shd w:val="clear" w:color="auto" w:fill="FFFFFF"/>
        </w:rPr>
        <w:t>ой</w:t>
      </w:r>
      <w:r w:rsidRPr="003E0BEE">
        <w:rPr>
          <w:rFonts w:ascii="Times New Roman" w:hAnsi="Times New Roman" w:cs="Times New Roman"/>
          <w:color w:val="111111"/>
          <w:sz w:val="28"/>
          <w:szCs w:val="28"/>
          <w:shd w:val="clear" w:color="auto" w:fill="FFFFFF"/>
        </w:rPr>
        <w:t xml:space="preserve"> комисси</w:t>
      </w:r>
      <w:r>
        <w:rPr>
          <w:rFonts w:ascii="Times New Roman" w:hAnsi="Times New Roman" w:cs="Times New Roman"/>
          <w:color w:val="111111"/>
          <w:sz w:val="28"/>
          <w:szCs w:val="28"/>
          <w:shd w:val="clear" w:color="auto" w:fill="FFFFFF"/>
        </w:rPr>
        <w:t>и</w:t>
      </w:r>
      <w:r w:rsidRPr="003E0BEE">
        <w:rPr>
          <w:rFonts w:ascii="Times New Roman" w:hAnsi="Times New Roman" w:cs="Times New Roman"/>
          <w:color w:val="111111"/>
          <w:sz w:val="28"/>
          <w:szCs w:val="28"/>
          <w:shd w:val="clear" w:color="auto" w:fill="FFFFFF"/>
        </w:rPr>
        <w:t xml:space="preserve"> Пинежского муниципального района Архангельской области</w:t>
      </w:r>
      <w:r w:rsidRPr="003E0BEE">
        <w:rPr>
          <w:rFonts w:ascii="Times New Roman" w:hAnsi="Times New Roman" w:cs="Times New Roman"/>
          <w:sz w:val="28"/>
          <w:szCs w:val="28"/>
        </w:rPr>
        <w:t>.</w:t>
      </w:r>
      <w:proofErr w:type="gramEnd"/>
    </w:p>
    <w:p w:rsidR="00723946" w:rsidRPr="00194AD1" w:rsidRDefault="00723946" w:rsidP="00723946">
      <w:pPr>
        <w:pStyle w:val="ConsPlusNormal"/>
        <w:ind w:firstLine="709"/>
        <w:jc w:val="both"/>
        <w:rPr>
          <w:rFonts w:ascii="Times New Roman" w:hAnsi="Times New Roman" w:cs="Times New Roman"/>
          <w:sz w:val="28"/>
          <w:szCs w:val="28"/>
        </w:rPr>
      </w:pPr>
      <w:r w:rsidRPr="00194AD1">
        <w:rPr>
          <w:rFonts w:ascii="Times New Roman" w:hAnsi="Times New Roman" w:cs="Times New Roman"/>
          <w:sz w:val="28"/>
          <w:szCs w:val="28"/>
        </w:rPr>
        <w:t>Для нескольких однотипных мероприятий может быть составлена и утверждена единая смета представительских расходов, связанных с проведением мероприятий</w:t>
      </w:r>
      <w:r>
        <w:rPr>
          <w:rFonts w:ascii="Times New Roman" w:hAnsi="Times New Roman" w:cs="Times New Roman"/>
          <w:sz w:val="28"/>
          <w:szCs w:val="28"/>
        </w:rPr>
        <w:t xml:space="preserve"> или участием в мероприятиях</w:t>
      </w:r>
      <w:r w:rsidRPr="00194AD1">
        <w:rPr>
          <w:rFonts w:ascii="Times New Roman" w:hAnsi="Times New Roman" w:cs="Times New Roman"/>
          <w:sz w:val="28"/>
          <w:szCs w:val="28"/>
        </w:rPr>
        <w:t>.</w:t>
      </w:r>
    </w:p>
    <w:p w:rsidR="00723946" w:rsidRPr="00194AD1" w:rsidRDefault="00723946" w:rsidP="00723946">
      <w:pPr>
        <w:pStyle w:val="ConsPlusNormal"/>
        <w:ind w:firstLine="709"/>
        <w:jc w:val="both"/>
        <w:rPr>
          <w:rFonts w:ascii="Times New Roman" w:hAnsi="Times New Roman" w:cs="Times New Roman"/>
          <w:sz w:val="28"/>
          <w:szCs w:val="28"/>
        </w:rPr>
      </w:pPr>
      <w:r w:rsidRPr="00194AD1">
        <w:rPr>
          <w:rFonts w:ascii="Times New Roman" w:hAnsi="Times New Roman" w:cs="Times New Roman"/>
          <w:sz w:val="28"/>
          <w:szCs w:val="28"/>
        </w:rPr>
        <w:t>2. Сметы представительских расходов, связанных с проведением мероприятий</w:t>
      </w:r>
      <w:r>
        <w:rPr>
          <w:rFonts w:ascii="Times New Roman" w:hAnsi="Times New Roman" w:cs="Times New Roman"/>
          <w:sz w:val="28"/>
          <w:szCs w:val="28"/>
        </w:rPr>
        <w:t xml:space="preserve"> или участием в мероприятиях</w:t>
      </w:r>
      <w:r w:rsidRPr="00194AD1">
        <w:rPr>
          <w:rFonts w:ascii="Times New Roman" w:hAnsi="Times New Roman" w:cs="Times New Roman"/>
          <w:sz w:val="28"/>
          <w:szCs w:val="28"/>
        </w:rPr>
        <w:t>, составляются лицами соответствующих органов местного самоуправления Пинежск</w:t>
      </w:r>
      <w:r>
        <w:rPr>
          <w:rFonts w:ascii="Times New Roman" w:hAnsi="Times New Roman" w:cs="Times New Roman"/>
          <w:sz w:val="28"/>
          <w:szCs w:val="28"/>
        </w:rPr>
        <w:t>ого</w:t>
      </w:r>
      <w:r w:rsidRPr="00194AD1">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194AD1">
        <w:rPr>
          <w:rFonts w:ascii="Times New Roman" w:hAnsi="Times New Roman" w:cs="Times New Roman"/>
          <w:sz w:val="28"/>
          <w:szCs w:val="28"/>
        </w:rPr>
        <w:t xml:space="preserve"> район</w:t>
      </w:r>
      <w:r>
        <w:rPr>
          <w:rFonts w:ascii="Times New Roman" w:hAnsi="Times New Roman" w:cs="Times New Roman"/>
          <w:sz w:val="28"/>
          <w:szCs w:val="28"/>
        </w:rPr>
        <w:t>а</w:t>
      </w:r>
      <w:r w:rsidRPr="00194AD1">
        <w:rPr>
          <w:rFonts w:ascii="Times New Roman" w:hAnsi="Times New Roman" w:cs="Times New Roman"/>
          <w:sz w:val="28"/>
          <w:szCs w:val="28"/>
        </w:rPr>
        <w:t xml:space="preserve"> Архангельской области, которым в установленном порядке поручено организационное и материально-техн</w:t>
      </w:r>
      <w:r>
        <w:rPr>
          <w:rFonts w:ascii="Times New Roman" w:hAnsi="Times New Roman" w:cs="Times New Roman"/>
          <w:sz w:val="28"/>
          <w:szCs w:val="28"/>
        </w:rPr>
        <w:t>ическое обеспечение проведения</w:t>
      </w:r>
      <w:r w:rsidRPr="00194AD1">
        <w:rPr>
          <w:rFonts w:ascii="Times New Roman" w:hAnsi="Times New Roman" w:cs="Times New Roman"/>
          <w:sz w:val="28"/>
          <w:szCs w:val="28"/>
        </w:rPr>
        <w:t xml:space="preserve"> мероприятий</w:t>
      </w:r>
      <w:r>
        <w:rPr>
          <w:rFonts w:ascii="Times New Roman" w:hAnsi="Times New Roman" w:cs="Times New Roman"/>
          <w:sz w:val="28"/>
          <w:szCs w:val="28"/>
        </w:rPr>
        <w:t xml:space="preserve"> или участия в мероприятиях</w:t>
      </w:r>
      <w:r w:rsidRPr="00194AD1">
        <w:rPr>
          <w:rFonts w:ascii="Times New Roman" w:hAnsi="Times New Roman" w:cs="Times New Roman"/>
          <w:sz w:val="28"/>
          <w:szCs w:val="28"/>
        </w:rPr>
        <w:t>.</w:t>
      </w:r>
    </w:p>
    <w:p w:rsidR="00723946" w:rsidRPr="00194AD1" w:rsidRDefault="00723946" w:rsidP="00723946">
      <w:pPr>
        <w:pStyle w:val="ConsPlusNormal"/>
        <w:framePr w:hSpace="180" w:wrap="around" w:vAnchor="text" w:hAnchor="text" w:y="1"/>
        <w:ind w:firstLine="708"/>
        <w:suppressOverlap/>
        <w:jc w:val="both"/>
        <w:rPr>
          <w:rFonts w:ascii="Times New Roman" w:hAnsi="Times New Roman" w:cs="Times New Roman"/>
          <w:sz w:val="28"/>
          <w:szCs w:val="28"/>
        </w:rPr>
      </w:pPr>
      <w:r w:rsidRPr="00194AD1">
        <w:rPr>
          <w:rFonts w:ascii="Times New Roman" w:hAnsi="Times New Roman" w:cs="Times New Roman"/>
          <w:sz w:val="28"/>
          <w:szCs w:val="28"/>
        </w:rPr>
        <w:t xml:space="preserve">3. Порядок подготовки, утверждения и исполнения смет представительских расходов с учетом требований, предусмотренных настоящим Положением, утверждается: </w:t>
      </w:r>
    </w:p>
    <w:p w:rsidR="00723946" w:rsidRPr="00194AD1" w:rsidRDefault="00723946" w:rsidP="00723946">
      <w:pPr>
        <w:pStyle w:val="ConsPlusNormal"/>
        <w:framePr w:hSpace="180" w:wrap="around" w:vAnchor="text" w:hAnchor="text" w:y="1"/>
        <w:ind w:firstLine="709"/>
        <w:suppressOverlap/>
        <w:jc w:val="both"/>
        <w:rPr>
          <w:rFonts w:ascii="Times New Roman" w:hAnsi="Times New Roman" w:cs="Times New Roman"/>
          <w:sz w:val="28"/>
          <w:szCs w:val="28"/>
        </w:rPr>
      </w:pPr>
      <w:r w:rsidRPr="00194AD1">
        <w:rPr>
          <w:rFonts w:ascii="Times New Roman" w:hAnsi="Times New Roman" w:cs="Times New Roman"/>
          <w:sz w:val="28"/>
          <w:szCs w:val="28"/>
        </w:rPr>
        <w:t>1) распоряжением председателя Собрания депутатов Пинежск</w:t>
      </w:r>
      <w:r>
        <w:rPr>
          <w:rFonts w:ascii="Times New Roman" w:hAnsi="Times New Roman" w:cs="Times New Roman"/>
          <w:sz w:val="28"/>
          <w:szCs w:val="28"/>
        </w:rPr>
        <w:t>ого</w:t>
      </w:r>
      <w:r w:rsidRPr="00194AD1">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194AD1">
        <w:rPr>
          <w:rFonts w:ascii="Times New Roman" w:hAnsi="Times New Roman" w:cs="Times New Roman"/>
          <w:sz w:val="28"/>
          <w:szCs w:val="28"/>
        </w:rPr>
        <w:t xml:space="preserve"> район</w:t>
      </w:r>
      <w:r>
        <w:rPr>
          <w:rFonts w:ascii="Times New Roman" w:hAnsi="Times New Roman" w:cs="Times New Roman"/>
          <w:sz w:val="28"/>
          <w:szCs w:val="28"/>
        </w:rPr>
        <w:t>а</w:t>
      </w:r>
      <w:r w:rsidRPr="00194AD1">
        <w:rPr>
          <w:rFonts w:ascii="Times New Roman" w:hAnsi="Times New Roman" w:cs="Times New Roman"/>
          <w:sz w:val="28"/>
          <w:szCs w:val="28"/>
        </w:rPr>
        <w:t xml:space="preserve"> Архангельской области (далее – Собрание депутатов) - при формировании представительских расходов, связанных с проведением мероприятий Собранием депутатов, с участием в мероприятиях представителей Собрания депутатов;</w:t>
      </w:r>
    </w:p>
    <w:p w:rsidR="00723946" w:rsidRPr="001505B8" w:rsidRDefault="00723946" w:rsidP="00723946">
      <w:pPr>
        <w:pStyle w:val="ConsPlusNormal"/>
        <w:framePr w:hSpace="180" w:wrap="around" w:vAnchor="text" w:hAnchor="text" w:y="1"/>
        <w:ind w:firstLine="709"/>
        <w:suppressOverlap/>
        <w:jc w:val="both"/>
        <w:rPr>
          <w:rFonts w:ascii="Times New Roman" w:hAnsi="Times New Roman" w:cs="Times New Roman"/>
          <w:sz w:val="28"/>
          <w:szCs w:val="28"/>
        </w:rPr>
      </w:pPr>
      <w:r w:rsidRPr="001505B8">
        <w:rPr>
          <w:rFonts w:ascii="Times New Roman" w:hAnsi="Times New Roman" w:cs="Times New Roman"/>
          <w:sz w:val="28"/>
          <w:szCs w:val="28"/>
        </w:rPr>
        <w:t>2) распоряжением главы Пинежск</w:t>
      </w:r>
      <w:r>
        <w:rPr>
          <w:rFonts w:ascii="Times New Roman" w:hAnsi="Times New Roman" w:cs="Times New Roman"/>
          <w:sz w:val="28"/>
          <w:szCs w:val="28"/>
        </w:rPr>
        <w:t>ого</w:t>
      </w:r>
      <w:r w:rsidRPr="001505B8">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1505B8">
        <w:rPr>
          <w:rFonts w:ascii="Times New Roman" w:hAnsi="Times New Roman" w:cs="Times New Roman"/>
          <w:sz w:val="28"/>
          <w:szCs w:val="28"/>
        </w:rPr>
        <w:t xml:space="preserve"> район</w:t>
      </w:r>
      <w:r>
        <w:rPr>
          <w:rFonts w:ascii="Times New Roman" w:hAnsi="Times New Roman" w:cs="Times New Roman"/>
          <w:sz w:val="28"/>
          <w:szCs w:val="28"/>
        </w:rPr>
        <w:t>а</w:t>
      </w:r>
      <w:r w:rsidRPr="001505B8">
        <w:rPr>
          <w:rFonts w:ascii="Times New Roman" w:hAnsi="Times New Roman" w:cs="Times New Roman"/>
          <w:sz w:val="28"/>
          <w:szCs w:val="28"/>
        </w:rPr>
        <w:t xml:space="preserve"> Архангельской области (далее –</w:t>
      </w:r>
      <w:r>
        <w:rPr>
          <w:rFonts w:ascii="Times New Roman" w:hAnsi="Times New Roman" w:cs="Times New Roman"/>
          <w:sz w:val="28"/>
          <w:szCs w:val="28"/>
        </w:rPr>
        <w:t xml:space="preserve"> Пинежского района</w:t>
      </w:r>
      <w:r w:rsidRPr="001505B8">
        <w:rPr>
          <w:rFonts w:ascii="Times New Roman" w:hAnsi="Times New Roman" w:cs="Times New Roman"/>
          <w:sz w:val="28"/>
          <w:szCs w:val="28"/>
        </w:rPr>
        <w:t>) - при формировании представительских расходов, связанных с проведением мероприятий администрацией, с участием в мероприятиях представителей администрации.</w:t>
      </w:r>
    </w:p>
    <w:p w:rsidR="00723946" w:rsidRPr="00194AD1" w:rsidRDefault="00723946" w:rsidP="00723946">
      <w:pPr>
        <w:pStyle w:val="ConsPlusNormal"/>
        <w:framePr w:hSpace="180" w:wrap="around" w:vAnchor="text" w:hAnchor="text" w:y="1"/>
        <w:ind w:firstLine="709"/>
        <w:suppressOverlap/>
        <w:jc w:val="both"/>
        <w:rPr>
          <w:rFonts w:ascii="Times New Roman" w:hAnsi="Times New Roman" w:cs="Times New Roman"/>
          <w:sz w:val="28"/>
          <w:szCs w:val="28"/>
        </w:rPr>
      </w:pPr>
      <w:r w:rsidRPr="001505B8">
        <w:rPr>
          <w:rFonts w:ascii="Times New Roman" w:hAnsi="Times New Roman" w:cs="Times New Roman"/>
          <w:sz w:val="28"/>
          <w:szCs w:val="28"/>
        </w:rPr>
        <w:t xml:space="preserve">3) распоряжением председателя </w:t>
      </w:r>
      <w:r w:rsidRPr="001505B8">
        <w:rPr>
          <w:rFonts w:ascii="Times New Roman" w:hAnsi="Times New Roman" w:cs="Times New Roman"/>
          <w:color w:val="111111"/>
          <w:sz w:val="28"/>
          <w:szCs w:val="28"/>
          <w:shd w:val="clear" w:color="auto" w:fill="FFFFFF"/>
        </w:rPr>
        <w:t>Контрольно-счетной комиссии Пинежского муниципального района Архангельской области</w:t>
      </w:r>
      <w:r>
        <w:rPr>
          <w:rFonts w:ascii="Times New Roman" w:hAnsi="Times New Roman" w:cs="Times New Roman"/>
          <w:color w:val="111111"/>
          <w:sz w:val="28"/>
          <w:szCs w:val="28"/>
          <w:shd w:val="clear" w:color="auto" w:fill="FFFFFF"/>
        </w:rPr>
        <w:t xml:space="preserve"> (далее – комиссия)  </w:t>
      </w:r>
      <w:r w:rsidRPr="001505B8">
        <w:rPr>
          <w:rFonts w:ascii="Times New Roman" w:hAnsi="Times New Roman" w:cs="Times New Roman"/>
          <w:sz w:val="28"/>
          <w:szCs w:val="28"/>
        </w:rPr>
        <w:t>- при формировании представительских расходов, связанных с проведением мероприятий</w:t>
      </w:r>
      <w:r>
        <w:rPr>
          <w:rFonts w:ascii="Times New Roman" w:hAnsi="Times New Roman" w:cs="Times New Roman"/>
          <w:sz w:val="28"/>
          <w:szCs w:val="28"/>
        </w:rPr>
        <w:t xml:space="preserve"> комиссией</w:t>
      </w:r>
      <w:r w:rsidRPr="001505B8">
        <w:rPr>
          <w:rFonts w:ascii="Times New Roman" w:hAnsi="Times New Roman" w:cs="Times New Roman"/>
          <w:sz w:val="28"/>
          <w:szCs w:val="28"/>
        </w:rPr>
        <w:t xml:space="preserve">, с участием в мероприятиях представителей </w:t>
      </w:r>
      <w:r>
        <w:rPr>
          <w:rFonts w:ascii="Times New Roman" w:hAnsi="Times New Roman" w:cs="Times New Roman"/>
          <w:sz w:val="28"/>
          <w:szCs w:val="28"/>
        </w:rPr>
        <w:t>комиссии</w:t>
      </w:r>
      <w:r w:rsidRPr="001505B8">
        <w:rPr>
          <w:rFonts w:ascii="Times New Roman" w:hAnsi="Times New Roman" w:cs="Times New Roman"/>
          <w:sz w:val="28"/>
          <w:szCs w:val="28"/>
        </w:rPr>
        <w:t>.</w:t>
      </w:r>
    </w:p>
    <w:p w:rsidR="00723946" w:rsidRPr="00194AD1" w:rsidRDefault="00723946" w:rsidP="00723946">
      <w:pPr>
        <w:pStyle w:val="ConsPlusNormal"/>
        <w:ind w:firstLine="708"/>
        <w:jc w:val="both"/>
        <w:rPr>
          <w:rFonts w:ascii="Times New Roman" w:hAnsi="Times New Roman" w:cs="Times New Roman"/>
          <w:sz w:val="28"/>
          <w:szCs w:val="28"/>
        </w:rPr>
      </w:pPr>
      <w:r w:rsidRPr="00194AD1">
        <w:rPr>
          <w:rFonts w:ascii="Times New Roman" w:hAnsi="Times New Roman" w:cs="Times New Roman"/>
          <w:sz w:val="28"/>
          <w:szCs w:val="28"/>
        </w:rPr>
        <w:lastRenderedPageBreak/>
        <w:t xml:space="preserve">Проведение органами МСУ мероприятий осуществляется в соответствии с </w:t>
      </w:r>
      <w:hyperlink w:anchor="P113" w:history="1">
        <w:r w:rsidRPr="00194AD1">
          <w:rPr>
            <w:rFonts w:ascii="Times New Roman" w:hAnsi="Times New Roman" w:cs="Times New Roman"/>
            <w:sz w:val="28"/>
            <w:szCs w:val="28"/>
          </w:rPr>
          <w:t>программами</w:t>
        </w:r>
      </w:hyperlink>
      <w:r w:rsidRPr="00194AD1">
        <w:rPr>
          <w:rFonts w:ascii="Times New Roman" w:hAnsi="Times New Roman" w:cs="Times New Roman"/>
          <w:sz w:val="28"/>
          <w:szCs w:val="28"/>
        </w:rPr>
        <w:t xml:space="preserve"> проведения мероприятий, которые составляются по форме согласно приложению N 1 к настоящему Положению</w:t>
      </w:r>
      <w:r>
        <w:rPr>
          <w:rFonts w:ascii="Times New Roman" w:hAnsi="Times New Roman" w:cs="Times New Roman"/>
          <w:sz w:val="28"/>
          <w:szCs w:val="28"/>
        </w:rPr>
        <w:t xml:space="preserve">, и утверждаются распоряжениями </w:t>
      </w:r>
      <w:r w:rsidRPr="00194AD1">
        <w:rPr>
          <w:rFonts w:ascii="Times New Roman" w:hAnsi="Times New Roman" w:cs="Times New Roman"/>
          <w:sz w:val="28"/>
          <w:szCs w:val="28"/>
        </w:rPr>
        <w:t>соответствующего органа МСУ.</w:t>
      </w:r>
    </w:p>
    <w:p w:rsidR="00723946" w:rsidRPr="00194AD1" w:rsidRDefault="00723946" w:rsidP="00723946">
      <w:pPr>
        <w:pStyle w:val="ConsPlusNormal"/>
        <w:ind w:firstLine="709"/>
        <w:jc w:val="both"/>
        <w:rPr>
          <w:rFonts w:ascii="Times New Roman" w:hAnsi="Times New Roman" w:cs="Times New Roman"/>
          <w:sz w:val="28"/>
          <w:szCs w:val="28"/>
        </w:rPr>
      </w:pPr>
      <w:r w:rsidRPr="00194AD1">
        <w:rPr>
          <w:rFonts w:ascii="Times New Roman" w:hAnsi="Times New Roman" w:cs="Times New Roman"/>
          <w:sz w:val="28"/>
          <w:szCs w:val="28"/>
        </w:rPr>
        <w:t>4. Распоряжение о выделении средств с утвержденной сметой расходов направляется в бухгалтерию соответствующего органа МСУ не позднее, чем за 5 рабочих дней до дня проведения планируемого мероприятия.</w:t>
      </w:r>
    </w:p>
    <w:p w:rsidR="00723946" w:rsidRPr="00194AD1" w:rsidRDefault="00723946" w:rsidP="00723946">
      <w:pPr>
        <w:pStyle w:val="ConsPlusNormal"/>
        <w:ind w:firstLine="709"/>
        <w:jc w:val="both"/>
        <w:rPr>
          <w:rFonts w:ascii="Times New Roman" w:hAnsi="Times New Roman" w:cs="Times New Roman"/>
          <w:sz w:val="28"/>
          <w:szCs w:val="28"/>
        </w:rPr>
      </w:pPr>
      <w:r w:rsidRPr="00194AD1">
        <w:rPr>
          <w:rFonts w:ascii="Times New Roman" w:hAnsi="Times New Roman" w:cs="Times New Roman"/>
          <w:sz w:val="28"/>
          <w:szCs w:val="28"/>
        </w:rPr>
        <w:t>5. Формирование представительских расходов, связанных с проведением мероприятий</w:t>
      </w:r>
      <w:r w:rsidRPr="009D62CE">
        <w:rPr>
          <w:rFonts w:ascii="Times New Roman" w:hAnsi="Times New Roman" w:cs="Times New Roman"/>
          <w:sz w:val="28"/>
          <w:szCs w:val="28"/>
        </w:rPr>
        <w:t xml:space="preserve"> </w:t>
      </w:r>
      <w:r w:rsidRPr="00194AD1">
        <w:rPr>
          <w:rFonts w:ascii="Times New Roman" w:hAnsi="Times New Roman" w:cs="Times New Roman"/>
          <w:sz w:val="28"/>
          <w:szCs w:val="28"/>
        </w:rPr>
        <w:t xml:space="preserve">осуществляется в соответствии с нормативами согласно </w:t>
      </w:r>
      <w:hyperlink w:anchor="P209" w:history="1">
        <w:r w:rsidRPr="00194AD1">
          <w:rPr>
            <w:rFonts w:ascii="Times New Roman" w:hAnsi="Times New Roman" w:cs="Times New Roman"/>
            <w:sz w:val="28"/>
            <w:szCs w:val="28"/>
          </w:rPr>
          <w:t>приложени</w:t>
        </w:r>
        <w:r>
          <w:rPr>
            <w:rFonts w:ascii="Times New Roman" w:hAnsi="Times New Roman" w:cs="Times New Roman"/>
            <w:sz w:val="28"/>
            <w:szCs w:val="28"/>
          </w:rPr>
          <w:t>ю</w:t>
        </w:r>
        <w:r w:rsidRPr="00194AD1">
          <w:rPr>
            <w:rFonts w:ascii="Times New Roman" w:hAnsi="Times New Roman" w:cs="Times New Roman"/>
            <w:sz w:val="28"/>
            <w:szCs w:val="28"/>
          </w:rPr>
          <w:t xml:space="preserve"> N 3</w:t>
        </w:r>
      </w:hyperlink>
      <w:r w:rsidRPr="00194AD1">
        <w:rPr>
          <w:rFonts w:ascii="Times New Roman" w:hAnsi="Times New Roman" w:cs="Times New Roman"/>
          <w:sz w:val="28"/>
          <w:szCs w:val="28"/>
        </w:rPr>
        <w:t xml:space="preserve"> к настоящему Положению</w:t>
      </w:r>
      <w:r>
        <w:rPr>
          <w:rFonts w:ascii="Times New Roman" w:hAnsi="Times New Roman" w:cs="Times New Roman"/>
          <w:sz w:val="28"/>
          <w:szCs w:val="28"/>
        </w:rPr>
        <w:t xml:space="preserve">. </w:t>
      </w:r>
      <w:r w:rsidRPr="00194AD1">
        <w:rPr>
          <w:rFonts w:ascii="Times New Roman" w:hAnsi="Times New Roman" w:cs="Times New Roman"/>
          <w:sz w:val="28"/>
          <w:szCs w:val="28"/>
        </w:rPr>
        <w:t xml:space="preserve">Формирование представительских расходов, связанных с </w:t>
      </w:r>
      <w:r>
        <w:rPr>
          <w:rFonts w:ascii="Times New Roman" w:hAnsi="Times New Roman" w:cs="Times New Roman"/>
          <w:sz w:val="28"/>
          <w:szCs w:val="28"/>
        </w:rPr>
        <w:t>участием в мероприятии</w:t>
      </w:r>
      <w:r w:rsidRPr="00194AD1">
        <w:rPr>
          <w:rFonts w:ascii="Times New Roman" w:hAnsi="Times New Roman" w:cs="Times New Roman"/>
          <w:sz w:val="28"/>
          <w:szCs w:val="28"/>
        </w:rPr>
        <w:t xml:space="preserve"> осуществляется в соответствии с нормативами согласно </w:t>
      </w:r>
      <w:hyperlink w:anchor="P209" w:history="1">
        <w:r w:rsidRPr="00194AD1">
          <w:rPr>
            <w:rFonts w:ascii="Times New Roman" w:hAnsi="Times New Roman" w:cs="Times New Roman"/>
            <w:sz w:val="28"/>
            <w:szCs w:val="28"/>
          </w:rPr>
          <w:t>приложени</w:t>
        </w:r>
        <w:r>
          <w:rPr>
            <w:rFonts w:ascii="Times New Roman" w:hAnsi="Times New Roman" w:cs="Times New Roman"/>
            <w:sz w:val="28"/>
            <w:szCs w:val="28"/>
          </w:rPr>
          <w:t>ю</w:t>
        </w:r>
        <w:r w:rsidRPr="00194AD1">
          <w:rPr>
            <w:rFonts w:ascii="Times New Roman" w:hAnsi="Times New Roman" w:cs="Times New Roman"/>
            <w:sz w:val="28"/>
            <w:szCs w:val="28"/>
          </w:rPr>
          <w:t xml:space="preserve"> N</w:t>
        </w:r>
      </w:hyperlink>
      <w:r w:rsidRPr="00194AD1">
        <w:rPr>
          <w:rFonts w:ascii="Times New Roman" w:hAnsi="Times New Roman" w:cs="Times New Roman"/>
          <w:sz w:val="28"/>
          <w:szCs w:val="28"/>
        </w:rPr>
        <w:t xml:space="preserve"> 4 к настоящему Положению.</w:t>
      </w:r>
    </w:p>
    <w:p w:rsidR="00723946" w:rsidRPr="00194AD1" w:rsidRDefault="00723946" w:rsidP="00723946">
      <w:pPr>
        <w:pStyle w:val="ConsPlusNormal"/>
        <w:ind w:firstLine="709"/>
        <w:jc w:val="both"/>
        <w:rPr>
          <w:rFonts w:ascii="Times New Roman" w:hAnsi="Times New Roman" w:cs="Times New Roman"/>
          <w:sz w:val="28"/>
          <w:szCs w:val="28"/>
        </w:rPr>
      </w:pPr>
      <w:r w:rsidRPr="00194AD1">
        <w:rPr>
          <w:rFonts w:ascii="Times New Roman" w:hAnsi="Times New Roman" w:cs="Times New Roman"/>
          <w:sz w:val="28"/>
          <w:szCs w:val="28"/>
        </w:rPr>
        <w:t xml:space="preserve">6. Финансовое обеспечение представительских расходов, связанных с проведением мероприятий, с участием в мероприятиях, осуществляется за счет средств </w:t>
      </w:r>
      <w:r>
        <w:rPr>
          <w:rFonts w:ascii="Times New Roman" w:hAnsi="Times New Roman" w:cs="Times New Roman"/>
          <w:sz w:val="28"/>
          <w:szCs w:val="28"/>
        </w:rPr>
        <w:t xml:space="preserve">районного </w:t>
      </w:r>
      <w:r w:rsidRPr="00194AD1">
        <w:rPr>
          <w:rFonts w:ascii="Times New Roman" w:hAnsi="Times New Roman" w:cs="Times New Roman"/>
          <w:sz w:val="28"/>
          <w:szCs w:val="28"/>
        </w:rPr>
        <w:t xml:space="preserve">бюджета, предусмотренных на </w:t>
      </w:r>
      <w:r>
        <w:rPr>
          <w:rFonts w:ascii="Times New Roman" w:hAnsi="Times New Roman" w:cs="Times New Roman"/>
          <w:sz w:val="28"/>
          <w:szCs w:val="28"/>
        </w:rPr>
        <w:t xml:space="preserve">представительские расходы </w:t>
      </w:r>
      <w:r w:rsidRPr="00194AD1">
        <w:rPr>
          <w:rFonts w:ascii="Times New Roman" w:hAnsi="Times New Roman" w:cs="Times New Roman"/>
          <w:sz w:val="28"/>
          <w:szCs w:val="28"/>
        </w:rPr>
        <w:t>органов местного самоуправления Пинежск</w:t>
      </w:r>
      <w:r>
        <w:rPr>
          <w:rFonts w:ascii="Times New Roman" w:hAnsi="Times New Roman" w:cs="Times New Roman"/>
          <w:sz w:val="28"/>
          <w:szCs w:val="28"/>
        </w:rPr>
        <w:t>ого</w:t>
      </w:r>
      <w:r w:rsidRPr="00194AD1">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194AD1">
        <w:rPr>
          <w:rFonts w:ascii="Times New Roman" w:hAnsi="Times New Roman" w:cs="Times New Roman"/>
          <w:sz w:val="28"/>
          <w:szCs w:val="28"/>
        </w:rPr>
        <w:t xml:space="preserve"> район</w:t>
      </w:r>
      <w:r>
        <w:rPr>
          <w:rFonts w:ascii="Times New Roman" w:hAnsi="Times New Roman" w:cs="Times New Roman"/>
          <w:sz w:val="28"/>
          <w:szCs w:val="28"/>
        </w:rPr>
        <w:t>а</w:t>
      </w:r>
      <w:r w:rsidRPr="00194AD1">
        <w:rPr>
          <w:rFonts w:ascii="Times New Roman" w:hAnsi="Times New Roman" w:cs="Times New Roman"/>
          <w:sz w:val="28"/>
          <w:szCs w:val="28"/>
        </w:rPr>
        <w:t xml:space="preserve"> Архангельской области</w:t>
      </w:r>
      <w:r>
        <w:rPr>
          <w:rFonts w:ascii="Times New Roman" w:hAnsi="Times New Roman" w:cs="Times New Roman"/>
          <w:sz w:val="28"/>
          <w:szCs w:val="28"/>
        </w:rPr>
        <w:t xml:space="preserve"> в пределах доведенных лимитов бюджетных обязательств</w:t>
      </w:r>
      <w:r w:rsidRPr="00194AD1">
        <w:rPr>
          <w:rFonts w:ascii="Times New Roman" w:hAnsi="Times New Roman" w:cs="Times New Roman"/>
          <w:sz w:val="28"/>
          <w:szCs w:val="28"/>
        </w:rPr>
        <w:t>.</w:t>
      </w:r>
    </w:p>
    <w:p w:rsidR="00723946" w:rsidRPr="00194AD1" w:rsidRDefault="00723946" w:rsidP="00723946">
      <w:pPr>
        <w:pStyle w:val="ConsPlusNormal"/>
        <w:ind w:firstLine="709"/>
        <w:jc w:val="both"/>
        <w:rPr>
          <w:rFonts w:ascii="Times New Roman" w:hAnsi="Times New Roman" w:cs="Times New Roman"/>
          <w:sz w:val="28"/>
          <w:szCs w:val="28"/>
        </w:rPr>
      </w:pPr>
      <w:r w:rsidRPr="00194AD1">
        <w:rPr>
          <w:rFonts w:ascii="Times New Roman" w:hAnsi="Times New Roman" w:cs="Times New Roman"/>
          <w:sz w:val="28"/>
          <w:szCs w:val="28"/>
        </w:rPr>
        <w:t>7. Принятие обязательств, обусловливающих возникновение представительских расходов, связанных с проведением мероприятий</w:t>
      </w:r>
      <w:r>
        <w:rPr>
          <w:rFonts w:ascii="Times New Roman" w:hAnsi="Times New Roman" w:cs="Times New Roman"/>
          <w:sz w:val="28"/>
          <w:szCs w:val="28"/>
        </w:rPr>
        <w:t>,</w:t>
      </w:r>
      <w:r w:rsidRPr="00194AD1">
        <w:rPr>
          <w:rFonts w:ascii="Times New Roman" w:hAnsi="Times New Roman" w:cs="Times New Roman"/>
          <w:sz w:val="28"/>
          <w:szCs w:val="28"/>
        </w:rPr>
        <w:t xml:space="preserve"> с участием в мероприятиях, осуществляется органами МСУ в соответствии </w:t>
      </w:r>
      <w:r>
        <w:rPr>
          <w:rFonts w:ascii="Times New Roman" w:hAnsi="Times New Roman" w:cs="Times New Roman"/>
          <w:sz w:val="28"/>
          <w:szCs w:val="28"/>
        </w:rPr>
        <w:t xml:space="preserve">с </w:t>
      </w:r>
      <w:r w:rsidRPr="00194AD1">
        <w:rPr>
          <w:rFonts w:ascii="Times New Roman" w:hAnsi="Times New Roman" w:cs="Times New Roman"/>
          <w:sz w:val="28"/>
          <w:szCs w:val="28"/>
        </w:rPr>
        <w:t>бюджетным законодательством Российской Федерации и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23946" w:rsidRPr="00194AD1" w:rsidRDefault="00723946" w:rsidP="00723946">
      <w:pPr>
        <w:pStyle w:val="ConsPlusNormal"/>
        <w:jc w:val="center"/>
        <w:outlineLvl w:val="1"/>
        <w:rPr>
          <w:rFonts w:ascii="Times New Roman" w:hAnsi="Times New Roman" w:cs="Times New Roman"/>
          <w:b/>
          <w:sz w:val="28"/>
          <w:szCs w:val="28"/>
        </w:rPr>
      </w:pPr>
    </w:p>
    <w:p w:rsidR="00723946" w:rsidRPr="00194AD1" w:rsidRDefault="00723946" w:rsidP="00723946">
      <w:pPr>
        <w:pStyle w:val="ConsPlusNormal"/>
        <w:jc w:val="both"/>
        <w:outlineLvl w:val="1"/>
        <w:rPr>
          <w:rFonts w:ascii="Times New Roman" w:hAnsi="Times New Roman" w:cs="Times New Roman"/>
          <w:b/>
          <w:sz w:val="28"/>
          <w:szCs w:val="28"/>
        </w:rPr>
      </w:pPr>
      <w:r>
        <w:rPr>
          <w:rFonts w:ascii="Times New Roman" w:hAnsi="Times New Roman" w:cs="Times New Roman"/>
          <w:b/>
          <w:sz w:val="28"/>
          <w:szCs w:val="28"/>
        </w:rPr>
        <w:t>Статья 3</w:t>
      </w:r>
      <w:r w:rsidRPr="00194AD1">
        <w:rPr>
          <w:rFonts w:ascii="Times New Roman" w:hAnsi="Times New Roman" w:cs="Times New Roman"/>
          <w:b/>
          <w:sz w:val="28"/>
          <w:szCs w:val="28"/>
        </w:rPr>
        <w:t>. Отчетность по представительским расходам, связанным с проведением мероприятий</w:t>
      </w:r>
      <w:r>
        <w:rPr>
          <w:rFonts w:ascii="Times New Roman" w:hAnsi="Times New Roman" w:cs="Times New Roman"/>
          <w:b/>
          <w:sz w:val="28"/>
          <w:szCs w:val="28"/>
        </w:rPr>
        <w:t xml:space="preserve">, </w:t>
      </w:r>
      <w:r w:rsidRPr="00194AD1">
        <w:rPr>
          <w:rFonts w:ascii="Times New Roman" w:hAnsi="Times New Roman" w:cs="Times New Roman"/>
          <w:b/>
          <w:sz w:val="28"/>
          <w:szCs w:val="28"/>
        </w:rPr>
        <w:t>участием в мероприятиях</w:t>
      </w:r>
    </w:p>
    <w:p w:rsidR="00723946" w:rsidRPr="00194AD1" w:rsidRDefault="00723946" w:rsidP="00723946">
      <w:pPr>
        <w:pStyle w:val="ConsPlusNormal"/>
        <w:ind w:firstLine="709"/>
        <w:jc w:val="both"/>
        <w:rPr>
          <w:rFonts w:ascii="Times New Roman" w:hAnsi="Times New Roman" w:cs="Times New Roman"/>
          <w:sz w:val="28"/>
          <w:szCs w:val="28"/>
        </w:rPr>
      </w:pPr>
    </w:p>
    <w:p w:rsidR="00723946" w:rsidRPr="00194AD1" w:rsidRDefault="00723946" w:rsidP="00723946">
      <w:pPr>
        <w:pStyle w:val="ConsPlusNormal"/>
        <w:ind w:firstLine="709"/>
        <w:jc w:val="both"/>
        <w:rPr>
          <w:rFonts w:ascii="Times New Roman" w:hAnsi="Times New Roman" w:cs="Times New Roman"/>
          <w:sz w:val="28"/>
          <w:szCs w:val="28"/>
        </w:rPr>
      </w:pPr>
      <w:bookmarkStart w:id="3" w:name="P94"/>
      <w:bookmarkEnd w:id="3"/>
      <w:r w:rsidRPr="00194AD1">
        <w:rPr>
          <w:rFonts w:ascii="Times New Roman" w:hAnsi="Times New Roman" w:cs="Times New Roman"/>
          <w:sz w:val="28"/>
          <w:szCs w:val="28"/>
        </w:rPr>
        <w:t>1. Целевое расходование бюджетных средств на представительские</w:t>
      </w:r>
      <w:r>
        <w:rPr>
          <w:rFonts w:ascii="Times New Roman" w:hAnsi="Times New Roman" w:cs="Times New Roman"/>
          <w:sz w:val="28"/>
          <w:szCs w:val="28"/>
        </w:rPr>
        <w:t xml:space="preserve"> расходы</w:t>
      </w:r>
      <w:r w:rsidRPr="00194AD1">
        <w:rPr>
          <w:rFonts w:ascii="Times New Roman" w:hAnsi="Times New Roman" w:cs="Times New Roman"/>
          <w:sz w:val="28"/>
          <w:szCs w:val="28"/>
        </w:rPr>
        <w:t xml:space="preserve">, связанные с проведением мероприятия, </w:t>
      </w:r>
      <w:r>
        <w:rPr>
          <w:rFonts w:ascii="Times New Roman" w:hAnsi="Times New Roman" w:cs="Times New Roman"/>
          <w:sz w:val="28"/>
          <w:szCs w:val="28"/>
        </w:rPr>
        <w:t xml:space="preserve">участием в мероприятии </w:t>
      </w:r>
      <w:r w:rsidRPr="00194AD1">
        <w:rPr>
          <w:rFonts w:ascii="Times New Roman" w:hAnsi="Times New Roman" w:cs="Times New Roman"/>
          <w:sz w:val="28"/>
          <w:szCs w:val="28"/>
        </w:rPr>
        <w:t xml:space="preserve">подтверждается </w:t>
      </w:r>
      <w:hyperlink w:anchor="P325" w:history="1">
        <w:r w:rsidRPr="00194AD1">
          <w:rPr>
            <w:rFonts w:ascii="Times New Roman" w:hAnsi="Times New Roman" w:cs="Times New Roman"/>
            <w:sz w:val="28"/>
            <w:szCs w:val="28"/>
          </w:rPr>
          <w:t>отчетом</w:t>
        </w:r>
      </w:hyperlink>
      <w:r w:rsidRPr="00194AD1">
        <w:rPr>
          <w:rFonts w:ascii="Times New Roman" w:hAnsi="Times New Roman" w:cs="Times New Roman"/>
          <w:sz w:val="28"/>
          <w:szCs w:val="28"/>
        </w:rPr>
        <w:t xml:space="preserve"> о проведении мероприятия, который составляется по форме согласно приложению N 5 к настоящему Положению</w:t>
      </w:r>
      <w:r>
        <w:rPr>
          <w:rFonts w:ascii="Times New Roman" w:hAnsi="Times New Roman" w:cs="Times New Roman"/>
          <w:sz w:val="28"/>
          <w:szCs w:val="28"/>
        </w:rPr>
        <w:t>,</w:t>
      </w:r>
      <w:r w:rsidRPr="00194AD1">
        <w:rPr>
          <w:rFonts w:ascii="Times New Roman" w:hAnsi="Times New Roman" w:cs="Times New Roman"/>
          <w:sz w:val="28"/>
          <w:szCs w:val="28"/>
        </w:rPr>
        <w:t xml:space="preserve"> авансовым отчетом о расходовании подотчетных средств. </w:t>
      </w:r>
    </w:p>
    <w:p w:rsidR="00723946" w:rsidRPr="00194AD1" w:rsidRDefault="00723946" w:rsidP="00723946">
      <w:pPr>
        <w:pStyle w:val="ConsPlusNormal"/>
        <w:ind w:firstLine="709"/>
        <w:jc w:val="both"/>
        <w:rPr>
          <w:rFonts w:ascii="Times New Roman" w:hAnsi="Times New Roman" w:cs="Times New Roman"/>
          <w:sz w:val="28"/>
          <w:szCs w:val="28"/>
        </w:rPr>
      </w:pPr>
      <w:r w:rsidRPr="00194AD1">
        <w:rPr>
          <w:rFonts w:ascii="Times New Roman" w:hAnsi="Times New Roman" w:cs="Times New Roman"/>
          <w:sz w:val="28"/>
          <w:szCs w:val="28"/>
        </w:rPr>
        <w:t>2. Отчеты, указанные в п</w:t>
      </w:r>
      <w:r>
        <w:rPr>
          <w:rFonts w:ascii="Times New Roman" w:hAnsi="Times New Roman" w:cs="Times New Roman"/>
          <w:sz w:val="28"/>
          <w:szCs w:val="28"/>
        </w:rPr>
        <w:t xml:space="preserve">ункте </w:t>
      </w:r>
      <w:r w:rsidRPr="00194AD1">
        <w:rPr>
          <w:rFonts w:ascii="Times New Roman" w:hAnsi="Times New Roman" w:cs="Times New Roman"/>
          <w:sz w:val="28"/>
          <w:szCs w:val="28"/>
        </w:rPr>
        <w:t>1</w:t>
      </w:r>
      <w:r>
        <w:rPr>
          <w:rFonts w:ascii="Times New Roman" w:hAnsi="Times New Roman" w:cs="Times New Roman"/>
          <w:sz w:val="28"/>
          <w:szCs w:val="28"/>
        </w:rPr>
        <w:t xml:space="preserve"> статьи 3 настоящего Положения</w:t>
      </w:r>
      <w:r w:rsidRPr="00194AD1">
        <w:rPr>
          <w:rFonts w:ascii="Times New Roman" w:hAnsi="Times New Roman" w:cs="Times New Roman"/>
          <w:sz w:val="28"/>
          <w:szCs w:val="28"/>
        </w:rPr>
        <w:t>, составляются лицами, ответственными за их подготовку, в срок не позднее 10 рабочих дней, следующих за днем завершения соответствующего мероприятия, и утверждаются главой Пинежск</w:t>
      </w:r>
      <w:r>
        <w:rPr>
          <w:rFonts w:ascii="Times New Roman" w:hAnsi="Times New Roman" w:cs="Times New Roman"/>
          <w:sz w:val="28"/>
          <w:szCs w:val="28"/>
        </w:rPr>
        <w:t xml:space="preserve">ого муниципального </w:t>
      </w:r>
      <w:r w:rsidRPr="00194AD1">
        <w:rPr>
          <w:rFonts w:ascii="Times New Roman" w:hAnsi="Times New Roman" w:cs="Times New Roman"/>
          <w:sz w:val="28"/>
          <w:szCs w:val="28"/>
        </w:rPr>
        <w:t>район</w:t>
      </w:r>
      <w:r>
        <w:rPr>
          <w:rFonts w:ascii="Times New Roman" w:hAnsi="Times New Roman" w:cs="Times New Roman"/>
          <w:sz w:val="28"/>
          <w:szCs w:val="28"/>
        </w:rPr>
        <w:t>а</w:t>
      </w:r>
      <w:r w:rsidRPr="00194AD1">
        <w:rPr>
          <w:rFonts w:ascii="Times New Roman" w:hAnsi="Times New Roman" w:cs="Times New Roman"/>
          <w:sz w:val="28"/>
          <w:szCs w:val="28"/>
        </w:rPr>
        <w:t xml:space="preserve"> (исполняющим обязанности главы Пинежск</w:t>
      </w:r>
      <w:r>
        <w:rPr>
          <w:rFonts w:ascii="Times New Roman" w:hAnsi="Times New Roman" w:cs="Times New Roman"/>
          <w:sz w:val="28"/>
          <w:szCs w:val="28"/>
        </w:rPr>
        <w:t>ого</w:t>
      </w:r>
      <w:r w:rsidRPr="00194AD1">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194AD1">
        <w:rPr>
          <w:rFonts w:ascii="Times New Roman" w:hAnsi="Times New Roman" w:cs="Times New Roman"/>
          <w:sz w:val="28"/>
          <w:szCs w:val="28"/>
        </w:rPr>
        <w:t xml:space="preserve"> район</w:t>
      </w:r>
      <w:r>
        <w:rPr>
          <w:rFonts w:ascii="Times New Roman" w:hAnsi="Times New Roman" w:cs="Times New Roman"/>
          <w:sz w:val="28"/>
          <w:szCs w:val="28"/>
        </w:rPr>
        <w:t>а</w:t>
      </w:r>
      <w:r w:rsidRPr="00194AD1">
        <w:rPr>
          <w:rFonts w:ascii="Times New Roman" w:hAnsi="Times New Roman" w:cs="Times New Roman"/>
          <w:sz w:val="28"/>
          <w:szCs w:val="28"/>
        </w:rPr>
        <w:t>), председателем Собрания депутатов</w:t>
      </w:r>
      <w:r>
        <w:rPr>
          <w:rFonts w:ascii="Times New Roman" w:hAnsi="Times New Roman" w:cs="Times New Roman"/>
          <w:sz w:val="28"/>
          <w:szCs w:val="28"/>
        </w:rPr>
        <w:t>, председателем комиссии соответственно</w:t>
      </w:r>
      <w:r w:rsidRPr="00194AD1">
        <w:rPr>
          <w:rFonts w:ascii="Times New Roman" w:hAnsi="Times New Roman" w:cs="Times New Roman"/>
          <w:sz w:val="28"/>
          <w:szCs w:val="28"/>
        </w:rPr>
        <w:t>.</w:t>
      </w:r>
    </w:p>
    <w:p w:rsidR="00723946" w:rsidRPr="00194AD1" w:rsidRDefault="00723946" w:rsidP="0072394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В случае</w:t>
      </w:r>
      <w:r w:rsidRPr="00194AD1">
        <w:rPr>
          <w:rFonts w:ascii="Times New Roman" w:hAnsi="Times New Roman" w:cs="Times New Roman"/>
          <w:sz w:val="28"/>
          <w:szCs w:val="28"/>
        </w:rPr>
        <w:t xml:space="preserve"> если для нескольких однотипных мероприятий была составлена и утверждена единая смета представительских расходов, связанных с проведением таких мероприятий, </w:t>
      </w:r>
      <w:r>
        <w:rPr>
          <w:rFonts w:ascii="Times New Roman" w:hAnsi="Times New Roman" w:cs="Times New Roman"/>
          <w:sz w:val="28"/>
          <w:szCs w:val="28"/>
        </w:rPr>
        <w:t xml:space="preserve">участием в таких мероприятиях, </w:t>
      </w:r>
      <w:r w:rsidRPr="00194AD1">
        <w:rPr>
          <w:rFonts w:ascii="Times New Roman" w:hAnsi="Times New Roman" w:cs="Times New Roman"/>
          <w:sz w:val="28"/>
          <w:szCs w:val="28"/>
        </w:rPr>
        <w:t>составляется и утверждается единый отчет о проведении мероприятий по соответствующей смете</w:t>
      </w:r>
      <w:r>
        <w:rPr>
          <w:rFonts w:ascii="Times New Roman" w:hAnsi="Times New Roman" w:cs="Times New Roman"/>
          <w:sz w:val="28"/>
          <w:szCs w:val="28"/>
        </w:rPr>
        <w:t xml:space="preserve"> </w:t>
      </w:r>
      <w:r w:rsidRPr="00194AD1">
        <w:rPr>
          <w:rFonts w:ascii="Times New Roman" w:hAnsi="Times New Roman" w:cs="Times New Roman"/>
          <w:sz w:val="28"/>
          <w:szCs w:val="28"/>
        </w:rPr>
        <w:t>в срок не позднее 10</w:t>
      </w:r>
      <w:r>
        <w:rPr>
          <w:rFonts w:ascii="Times New Roman" w:hAnsi="Times New Roman" w:cs="Times New Roman"/>
          <w:sz w:val="28"/>
          <w:szCs w:val="28"/>
        </w:rPr>
        <w:t xml:space="preserve"> </w:t>
      </w:r>
      <w:r w:rsidRPr="00194AD1">
        <w:rPr>
          <w:rFonts w:ascii="Times New Roman" w:hAnsi="Times New Roman" w:cs="Times New Roman"/>
          <w:sz w:val="28"/>
          <w:szCs w:val="28"/>
        </w:rPr>
        <w:t>рабочих дней, следующих за днем завершения последнего из указанных в смете мероприятий,.</w:t>
      </w:r>
      <w:proofErr w:type="gramEnd"/>
    </w:p>
    <w:p w:rsidR="00723946" w:rsidRPr="00194AD1" w:rsidRDefault="00723946" w:rsidP="00723946">
      <w:pPr>
        <w:pStyle w:val="ConsPlusNormal"/>
        <w:jc w:val="right"/>
        <w:outlineLvl w:val="1"/>
        <w:rPr>
          <w:rFonts w:ascii="Times New Roman" w:hAnsi="Times New Roman" w:cs="Times New Roman"/>
          <w:sz w:val="28"/>
          <w:szCs w:val="28"/>
        </w:rPr>
      </w:pPr>
      <w:r w:rsidRPr="00194AD1">
        <w:rPr>
          <w:rFonts w:ascii="Times New Roman" w:hAnsi="Times New Roman" w:cs="Times New Roman"/>
          <w:sz w:val="28"/>
          <w:szCs w:val="28"/>
        </w:rPr>
        <w:lastRenderedPageBreak/>
        <w:t>Приложение № 1</w:t>
      </w:r>
    </w:p>
    <w:p w:rsidR="00723946" w:rsidRPr="00194AD1" w:rsidRDefault="00723946" w:rsidP="00723946">
      <w:pPr>
        <w:pStyle w:val="a3"/>
        <w:jc w:val="right"/>
        <w:rPr>
          <w:bCs/>
          <w:szCs w:val="28"/>
        </w:rPr>
      </w:pPr>
      <w:r w:rsidRPr="00194AD1">
        <w:rPr>
          <w:szCs w:val="28"/>
        </w:rPr>
        <w:t xml:space="preserve">к Положению </w:t>
      </w:r>
      <w:r w:rsidRPr="00194AD1">
        <w:rPr>
          <w:bCs/>
          <w:szCs w:val="28"/>
        </w:rPr>
        <w:t xml:space="preserve">о представительских расходах </w:t>
      </w:r>
    </w:p>
    <w:p w:rsidR="00723946" w:rsidRPr="00194AD1" w:rsidRDefault="00723946" w:rsidP="00723946">
      <w:pPr>
        <w:pStyle w:val="a3"/>
        <w:jc w:val="right"/>
        <w:rPr>
          <w:bCs/>
          <w:szCs w:val="28"/>
        </w:rPr>
      </w:pPr>
      <w:r w:rsidRPr="00194AD1">
        <w:rPr>
          <w:bCs/>
          <w:szCs w:val="28"/>
        </w:rPr>
        <w:t xml:space="preserve">в органах местного самоуправления </w:t>
      </w:r>
    </w:p>
    <w:p w:rsidR="00723946" w:rsidRPr="00194AD1" w:rsidRDefault="00723946" w:rsidP="00723946">
      <w:pPr>
        <w:pStyle w:val="a3"/>
        <w:jc w:val="right"/>
        <w:rPr>
          <w:bCs/>
          <w:szCs w:val="28"/>
        </w:rPr>
      </w:pPr>
      <w:r w:rsidRPr="00194AD1">
        <w:rPr>
          <w:bCs/>
          <w:szCs w:val="28"/>
        </w:rPr>
        <w:t>Пинежск</w:t>
      </w:r>
      <w:r>
        <w:rPr>
          <w:bCs/>
          <w:szCs w:val="28"/>
        </w:rPr>
        <w:t>ого</w:t>
      </w:r>
      <w:r w:rsidRPr="00194AD1">
        <w:rPr>
          <w:bCs/>
          <w:szCs w:val="28"/>
        </w:rPr>
        <w:t xml:space="preserve"> муниципальн</w:t>
      </w:r>
      <w:r>
        <w:rPr>
          <w:bCs/>
          <w:szCs w:val="28"/>
        </w:rPr>
        <w:t>ого</w:t>
      </w:r>
      <w:r w:rsidRPr="00194AD1">
        <w:rPr>
          <w:bCs/>
          <w:szCs w:val="28"/>
        </w:rPr>
        <w:t xml:space="preserve"> район</w:t>
      </w:r>
      <w:r>
        <w:rPr>
          <w:bCs/>
          <w:szCs w:val="28"/>
        </w:rPr>
        <w:t>а</w:t>
      </w:r>
      <w:r w:rsidRPr="00194AD1">
        <w:rPr>
          <w:bCs/>
          <w:szCs w:val="28"/>
        </w:rPr>
        <w:t xml:space="preserve"> </w:t>
      </w:r>
    </w:p>
    <w:p w:rsidR="00723946" w:rsidRPr="00194AD1" w:rsidRDefault="00723946" w:rsidP="00723946">
      <w:pPr>
        <w:pStyle w:val="a3"/>
        <w:jc w:val="right"/>
        <w:rPr>
          <w:bCs/>
          <w:szCs w:val="28"/>
        </w:rPr>
      </w:pPr>
      <w:r w:rsidRPr="00194AD1">
        <w:rPr>
          <w:bCs/>
          <w:szCs w:val="28"/>
        </w:rPr>
        <w:t>Архангельской области</w:t>
      </w:r>
    </w:p>
    <w:p w:rsidR="00723946" w:rsidRPr="00194AD1" w:rsidRDefault="00723946" w:rsidP="00723946">
      <w:pPr>
        <w:pStyle w:val="ConsPlusNormal"/>
        <w:jc w:val="right"/>
        <w:rPr>
          <w:rFonts w:ascii="Times New Roman" w:hAnsi="Times New Roman" w:cs="Times New Roman"/>
          <w:sz w:val="28"/>
          <w:szCs w:val="28"/>
        </w:rPr>
      </w:pPr>
    </w:p>
    <w:p w:rsidR="00723946" w:rsidRPr="00194AD1" w:rsidRDefault="00723946" w:rsidP="00723946">
      <w:pPr>
        <w:pStyle w:val="ConsPlusNonformat"/>
        <w:jc w:val="right"/>
        <w:rPr>
          <w:rFonts w:ascii="Times New Roman" w:hAnsi="Times New Roman" w:cs="Times New Roman"/>
          <w:sz w:val="28"/>
          <w:szCs w:val="28"/>
        </w:rPr>
      </w:pPr>
      <w:r w:rsidRPr="00194AD1">
        <w:rPr>
          <w:rFonts w:ascii="Times New Roman" w:hAnsi="Times New Roman" w:cs="Times New Roman"/>
          <w:sz w:val="28"/>
          <w:szCs w:val="28"/>
        </w:rPr>
        <w:t>Типовая форма</w:t>
      </w:r>
    </w:p>
    <w:p w:rsidR="00723946" w:rsidRPr="00194AD1" w:rsidRDefault="00723946" w:rsidP="00723946">
      <w:pPr>
        <w:pStyle w:val="ConsPlusNonformat"/>
        <w:jc w:val="center"/>
        <w:rPr>
          <w:rFonts w:ascii="Times New Roman" w:hAnsi="Times New Roman" w:cs="Times New Roman"/>
          <w:sz w:val="28"/>
          <w:szCs w:val="28"/>
        </w:rPr>
      </w:pPr>
    </w:p>
    <w:p w:rsidR="00723946" w:rsidRPr="00194AD1" w:rsidRDefault="00723946" w:rsidP="00723946">
      <w:pPr>
        <w:pStyle w:val="ConsPlusNonformat"/>
        <w:jc w:val="center"/>
        <w:rPr>
          <w:rFonts w:ascii="Times New Roman" w:hAnsi="Times New Roman" w:cs="Times New Roman"/>
          <w:sz w:val="28"/>
          <w:szCs w:val="28"/>
        </w:rPr>
      </w:pPr>
      <w:bookmarkStart w:id="4" w:name="P113"/>
      <w:bookmarkEnd w:id="4"/>
      <w:r w:rsidRPr="00194AD1">
        <w:rPr>
          <w:rFonts w:ascii="Times New Roman" w:hAnsi="Times New Roman" w:cs="Times New Roman"/>
          <w:sz w:val="28"/>
          <w:szCs w:val="28"/>
        </w:rPr>
        <w:t>Программа проведения</w:t>
      </w:r>
    </w:p>
    <w:p w:rsidR="00723946" w:rsidRPr="00194AD1" w:rsidRDefault="00723946" w:rsidP="00723946">
      <w:pPr>
        <w:pStyle w:val="ConsPlusNonformat"/>
        <w:jc w:val="center"/>
        <w:rPr>
          <w:rFonts w:ascii="Times New Roman" w:hAnsi="Times New Roman" w:cs="Times New Roman"/>
          <w:sz w:val="28"/>
          <w:szCs w:val="28"/>
        </w:rPr>
      </w:pPr>
      <w:r w:rsidRPr="00194AD1">
        <w:rPr>
          <w:rFonts w:ascii="Times New Roman" w:hAnsi="Times New Roman" w:cs="Times New Roman"/>
          <w:sz w:val="28"/>
          <w:szCs w:val="28"/>
        </w:rPr>
        <w:t>____________________________________________________________</w:t>
      </w:r>
    </w:p>
    <w:p w:rsidR="00723946" w:rsidRPr="00194AD1" w:rsidRDefault="00723946" w:rsidP="00723946">
      <w:pPr>
        <w:pStyle w:val="ConsPlusNonformat"/>
        <w:jc w:val="center"/>
        <w:rPr>
          <w:rFonts w:ascii="Times New Roman" w:hAnsi="Times New Roman" w:cs="Times New Roman"/>
          <w:sz w:val="28"/>
          <w:szCs w:val="28"/>
        </w:rPr>
      </w:pPr>
      <w:r w:rsidRPr="00194AD1">
        <w:rPr>
          <w:rFonts w:ascii="Times New Roman" w:hAnsi="Times New Roman" w:cs="Times New Roman"/>
          <w:sz w:val="28"/>
          <w:szCs w:val="28"/>
        </w:rPr>
        <w:t>(наименование одного или нескольких однотипных мероприятий)</w:t>
      </w:r>
    </w:p>
    <w:p w:rsidR="00723946" w:rsidRPr="00194AD1" w:rsidRDefault="00723946" w:rsidP="00723946">
      <w:pPr>
        <w:pStyle w:val="ConsPlusNonformat"/>
        <w:jc w:val="both"/>
        <w:rPr>
          <w:rFonts w:ascii="Times New Roman" w:hAnsi="Times New Roman" w:cs="Times New Roman"/>
          <w:sz w:val="28"/>
          <w:szCs w:val="28"/>
        </w:rPr>
      </w:pP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Организатор: ______________________________________________________________</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Цель проведения:___________________________________________________ __________________________________________________________________</w:t>
      </w:r>
    </w:p>
    <w:p w:rsidR="00723946" w:rsidRPr="00194AD1" w:rsidRDefault="00723946" w:rsidP="00723946">
      <w:pPr>
        <w:pStyle w:val="ConsPlusNonformat"/>
        <w:jc w:val="both"/>
        <w:rPr>
          <w:rFonts w:ascii="Times New Roman" w:hAnsi="Times New Roman" w:cs="Times New Roman"/>
          <w:sz w:val="28"/>
          <w:szCs w:val="28"/>
        </w:rPr>
      </w:pP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Дата проведения: с "___" ________ 20__ года по "___" _________ 20__ года.</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Место проведения:__________________________________________________ _________________________________________________________________</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Участники:___________________________________________________________________________________________________________________________</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____________________________________________________________________________________________________________________________________</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Должностные лица, ответственные за организационное и материально-техническое обеспечение:</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____________________________________________________________________________________________________________________________________</w:t>
      </w:r>
    </w:p>
    <w:tbl>
      <w:tblPr>
        <w:tblpPr w:leftFromText="180" w:rightFromText="180" w:vertAnchor="text" w:horzAnchor="margin" w:tblpY="1547"/>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4230"/>
        <w:gridCol w:w="1842"/>
        <w:gridCol w:w="2694"/>
      </w:tblGrid>
      <w:tr w:rsidR="00723946" w:rsidRPr="00194AD1" w:rsidTr="005445BE">
        <w:tc>
          <w:tcPr>
            <w:tcW w:w="794"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 xml:space="preserve">N </w:t>
            </w:r>
            <w:proofErr w:type="spellStart"/>
            <w:proofErr w:type="gramStart"/>
            <w:r w:rsidRPr="00194AD1">
              <w:rPr>
                <w:rFonts w:ascii="Times New Roman" w:hAnsi="Times New Roman" w:cs="Times New Roman"/>
                <w:sz w:val="28"/>
                <w:szCs w:val="28"/>
              </w:rPr>
              <w:t>п</w:t>
            </w:r>
            <w:proofErr w:type="spellEnd"/>
            <w:proofErr w:type="gramEnd"/>
            <w:r w:rsidRPr="00194AD1">
              <w:rPr>
                <w:rFonts w:ascii="Times New Roman" w:hAnsi="Times New Roman" w:cs="Times New Roman"/>
                <w:sz w:val="28"/>
                <w:szCs w:val="28"/>
              </w:rPr>
              <w:t>/</w:t>
            </w:r>
            <w:proofErr w:type="spellStart"/>
            <w:r w:rsidRPr="00194AD1">
              <w:rPr>
                <w:rFonts w:ascii="Times New Roman" w:hAnsi="Times New Roman" w:cs="Times New Roman"/>
                <w:sz w:val="28"/>
                <w:szCs w:val="28"/>
              </w:rPr>
              <w:t>п</w:t>
            </w:r>
            <w:proofErr w:type="spellEnd"/>
          </w:p>
        </w:tc>
        <w:tc>
          <w:tcPr>
            <w:tcW w:w="4230"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Наименование мероприятия</w:t>
            </w:r>
          </w:p>
        </w:tc>
        <w:tc>
          <w:tcPr>
            <w:tcW w:w="1842"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Дата проведения мероприятия</w:t>
            </w:r>
          </w:p>
        </w:tc>
        <w:tc>
          <w:tcPr>
            <w:tcW w:w="2694"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Время проведения мероприятия</w:t>
            </w:r>
          </w:p>
        </w:tc>
      </w:tr>
      <w:tr w:rsidR="00723946" w:rsidRPr="00194AD1" w:rsidTr="005445BE">
        <w:tc>
          <w:tcPr>
            <w:tcW w:w="794"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1</w:t>
            </w:r>
          </w:p>
        </w:tc>
        <w:tc>
          <w:tcPr>
            <w:tcW w:w="4230"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2</w:t>
            </w:r>
          </w:p>
        </w:tc>
        <w:tc>
          <w:tcPr>
            <w:tcW w:w="1842"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3</w:t>
            </w:r>
          </w:p>
        </w:tc>
        <w:tc>
          <w:tcPr>
            <w:tcW w:w="2694"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4</w:t>
            </w:r>
          </w:p>
        </w:tc>
      </w:tr>
      <w:tr w:rsidR="00723946" w:rsidRPr="00194AD1" w:rsidTr="005445BE">
        <w:tc>
          <w:tcPr>
            <w:tcW w:w="794" w:type="dxa"/>
          </w:tcPr>
          <w:p w:rsidR="00723946" w:rsidRPr="00194AD1" w:rsidRDefault="00723946" w:rsidP="005445BE">
            <w:pPr>
              <w:pStyle w:val="ConsPlusNormal"/>
              <w:rPr>
                <w:rFonts w:ascii="Times New Roman" w:hAnsi="Times New Roman" w:cs="Times New Roman"/>
                <w:sz w:val="28"/>
                <w:szCs w:val="28"/>
              </w:rPr>
            </w:pPr>
          </w:p>
        </w:tc>
        <w:tc>
          <w:tcPr>
            <w:tcW w:w="4230" w:type="dxa"/>
          </w:tcPr>
          <w:p w:rsidR="00723946" w:rsidRPr="00194AD1" w:rsidRDefault="00723946" w:rsidP="005445BE">
            <w:pPr>
              <w:pStyle w:val="ConsPlusNormal"/>
              <w:rPr>
                <w:rFonts w:ascii="Times New Roman" w:hAnsi="Times New Roman" w:cs="Times New Roman"/>
                <w:sz w:val="28"/>
                <w:szCs w:val="28"/>
              </w:rPr>
            </w:pPr>
          </w:p>
        </w:tc>
        <w:tc>
          <w:tcPr>
            <w:tcW w:w="1842" w:type="dxa"/>
          </w:tcPr>
          <w:p w:rsidR="00723946" w:rsidRPr="00194AD1" w:rsidRDefault="00723946" w:rsidP="005445BE">
            <w:pPr>
              <w:pStyle w:val="ConsPlusNormal"/>
              <w:rPr>
                <w:rFonts w:ascii="Times New Roman" w:hAnsi="Times New Roman" w:cs="Times New Roman"/>
                <w:sz w:val="28"/>
                <w:szCs w:val="28"/>
              </w:rPr>
            </w:pPr>
          </w:p>
        </w:tc>
        <w:tc>
          <w:tcPr>
            <w:tcW w:w="2694" w:type="dxa"/>
          </w:tcPr>
          <w:p w:rsidR="00723946" w:rsidRPr="00194AD1" w:rsidRDefault="00723946" w:rsidP="005445BE">
            <w:pPr>
              <w:pStyle w:val="ConsPlusNormal"/>
              <w:rPr>
                <w:rFonts w:ascii="Times New Roman" w:hAnsi="Times New Roman" w:cs="Times New Roman"/>
                <w:sz w:val="28"/>
                <w:szCs w:val="28"/>
              </w:rPr>
            </w:pPr>
          </w:p>
        </w:tc>
      </w:tr>
    </w:tbl>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__________________________________________________________________________________________________________________________________</w:t>
      </w:r>
    </w:p>
    <w:p w:rsidR="00723946" w:rsidRPr="00194AD1" w:rsidRDefault="00723946" w:rsidP="00723946">
      <w:pPr>
        <w:pStyle w:val="ConsPlusNonformat"/>
        <w:jc w:val="both"/>
        <w:rPr>
          <w:rFonts w:ascii="Times New Roman" w:hAnsi="Times New Roman" w:cs="Times New Roman"/>
          <w:sz w:val="28"/>
          <w:szCs w:val="28"/>
        </w:rPr>
      </w:pPr>
    </w:p>
    <w:p w:rsidR="00723946" w:rsidRPr="00194AD1" w:rsidRDefault="00723946" w:rsidP="00723946">
      <w:pPr>
        <w:pStyle w:val="ConsPlusNonformat"/>
        <w:jc w:val="both"/>
        <w:rPr>
          <w:rFonts w:ascii="Times New Roman" w:hAnsi="Times New Roman" w:cs="Times New Roman"/>
          <w:sz w:val="28"/>
          <w:szCs w:val="28"/>
        </w:rPr>
      </w:pP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Составил:</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___________________         ___________________         ___________________</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 xml:space="preserve">    (должность)                (подпись)                                      (инициалы, фамилия)</w:t>
      </w:r>
    </w:p>
    <w:p w:rsidR="00723946" w:rsidRDefault="00723946" w:rsidP="00723946">
      <w:pPr>
        <w:pStyle w:val="ConsPlusNormal"/>
        <w:jc w:val="right"/>
        <w:outlineLvl w:val="1"/>
        <w:rPr>
          <w:rFonts w:ascii="Times New Roman" w:hAnsi="Times New Roman" w:cs="Times New Roman"/>
          <w:sz w:val="28"/>
          <w:szCs w:val="28"/>
        </w:rPr>
      </w:pPr>
    </w:p>
    <w:p w:rsidR="00723946" w:rsidRDefault="00723946" w:rsidP="00723946">
      <w:pPr>
        <w:pStyle w:val="ConsPlusNormal"/>
        <w:jc w:val="right"/>
        <w:outlineLvl w:val="1"/>
        <w:rPr>
          <w:rFonts w:ascii="Times New Roman" w:hAnsi="Times New Roman" w:cs="Times New Roman"/>
          <w:sz w:val="28"/>
          <w:szCs w:val="28"/>
        </w:rPr>
      </w:pPr>
    </w:p>
    <w:p w:rsidR="00723946" w:rsidRPr="00194AD1" w:rsidRDefault="00723946" w:rsidP="00723946">
      <w:pPr>
        <w:pStyle w:val="ConsPlusNormal"/>
        <w:jc w:val="right"/>
        <w:outlineLvl w:val="1"/>
        <w:rPr>
          <w:rFonts w:ascii="Times New Roman" w:hAnsi="Times New Roman" w:cs="Times New Roman"/>
          <w:sz w:val="28"/>
          <w:szCs w:val="28"/>
        </w:rPr>
      </w:pPr>
      <w:r w:rsidRPr="00194AD1">
        <w:rPr>
          <w:rFonts w:ascii="Times New Roman" w:hAnsi="Times New Roman" w:cs="Times New Roman"/>
          <w:sz w:val="28"/>
          <w:szCs w:val="28"/>
        </w:rPr>
        <w:lastRenderedPageBreak/>
        <w:t>Приложение № 2</w:t>
      </w:r>
    </w:p>
    <w:p w:rsidR="00723946" w:rsidRPr="00194AD1" w:rsidRDefault="00723946" w:rsidP="00723946">
      <w:pPr>
        <w:pStyle w:val="a3"/>
        <w:jc w:val="right"/>
        <w:rPr>
          <w:bCs/>
          <w:szCs w:val="28"/>
        </w:rPr>
      </w:pPr>
      <w:r w:rsidRPr="00194AD1">
        <w:rPr>
          <w:szCs w:val="28"/>
        </w:rPr>
        <w:t xml:space="preserve">к Положению </w:t>
      </w:r>
      <w:r w:rsidRPr="00194AD1">
        <w:rPr>
          <w:bCs/>
          <w:szCs w:val="28"/>
        </w:rPr>
        <w:t xml:space="preserve">о представительских расходах </w:t>
      </w:r>
    </w:p>
    <w:p w:rsidR="00723946" w:rsidRPr="00194AD1" w:rsidRDefault="00723946" w:rsidP="00723946">
      <w:pPr>
        <w:pStyle w:val="a3"/>
        <w:jc w:val="right"/>
        <w:rPr>
          <w:bCs/>
          <w:szCs w:val="28"/>
        </w:rPr>
      </w:pPr>
      <w:r w:rsidRPr="00194AD1">
        <w:rPr>
          <w:bCs/>
          <w:szCs w:val="28"/>
        </w:rPr>
        <w:t xml:space="preserve">в органах местного самоуправления </w:t>
      </w:r>
    </w:p>
    <w:p w:rsidR="00723946" w:rsidRPr="00194AD1" w:rsidRDefault="00723946" w:rsidP="00723946">
      <w:pPr>
        <w:pStyle w:val="a3"/>
        <w:jc w:val="right"/>
        <w:rPr>
          <w:bCs/>
          <w:szCs w:val="28"/>
        </w:rPr>
      </w:pPr>
      <w:r w:rsidRPr="00194AD1">
        <w:rPr>
          <w:bCs/>
          <w:szCs w:val="28"/>
        </w:rPr>
        <w:t>Пинежск</w:t>
      </w:r>
      <w:r>
        <w:rPr>
          <w:bCs/>
          <w:szCs w:val="28"/>
        </w:rPr>
        <w:t>ого</w:t>
      </w:r>
      <w:r w:rsidRPr="00194AD1">
        <w:rPr>
          <w:bCs/>
          <w:szCs w:val="28"/>
        </w:rPr>
        <w:t xml:space="preserve"> муниципальн</w:t>
      </w:r>
      <w:r>
        <w:rPr>
          <w:bCs/>
          <w:szCs w:val="28"/>
        </w:rPr>
        <w:t>ого</w:t>
      </w:r>
      <w:r w:rsidRPr="00194AD1">
        <w:rPr>
          <w:bCs/>
          <w:szCs w:val="28"/>
        </w:rPr>
        <w:t xml:space="preserve"> район</w:t>
      </w:r>
      <w:r>
        <w:rPr>
          <w:bCs/>
          <w:szCs w:val="28"/>
        </w:rPr>
        <w:t>а</w:t>
      </w:r>
      <w:r w:rsidRPr="00194AD1">
        <w:rPr>
          <w:bCs/>
          <w:szCs w:val="28"/>
        </w:rPr>
        <w:t xml:space="preserve"> </w:t>
      </w:r>
    </w:p>
    <w:p w:rsidR="00723946" w:rsidRPr="00194AD1" w:rsidRDefault="00723946" w:rsidP="00723946">
      <w:pPr>
        <w:pStyle w:val="a3"/>
        <w:jc w:val="right"/>
        <w:rPr>
          <w:bCs/>
          <w:szCs w:val="28"/>
        </w:rPr>
      </w:pPr>
      <w:r w:rsidRPr="00194AD1">
        <w:rPr>
          <w:bCs/>
          <w:szCs w:val="28"/>
        </w:rPr>
        <w:t>Архангельской области</w:t>
      </w:r>
    </w:p>
    <w:p w:rsidR="00723946" w:rsidRPr="00194AD1" w:rsidRDefault="00723946" w:rsidP="00723946">
      <w:pPr>
        <w:pStyle w:val="ConsPlusNormal"/>
        <w:jc w:val="both"/>
        <w:rPr>
          <w:rFonts w:ascii="Times New Roman" w:hAnsi="Times New Roman" w:cs="Times New Roman"/>
          <w:sz w:val="28"/>
          <w:szCs w:val="28"/>
        </w:rPr>
      </w:pPr>
    </w:p>
    <w:p w:rsidR="00723946" w:rsidRPr="00194AD1" w:rsidRDefault="00723946" w:rsidP="00723946">
      <w:pPr>
        <w:pStyle w:val="ConsPlusNonformat"/>
        <w:jc w:val="right"/>
        <w:rPr>
          <w:rFonts w:ascii="Times New Roman" w:hAnsi="Times New Roman" w:cs="Times New Roman"/>
          <w:sz w:val="28"/>
          <w:szCs w:val="28"/>
        </w:rPr>
      </w:pPr>
      <w:r w:rsidRPr="00194AD1">
        <w:rPr>
          <w:rFonts w:ascii="Times New Roman" w:hAnsi="Times New Roman" w:cs="Times New Roman"/>
          <w:sz w:val="28"/>
          <w:szCs w:val="28"/>
        </w:rPr>
        <w:t>Типовая форма</w:t>
      </w:r>
    </w:p>
    <w:p w:rsidR="00723946" w:rsidRPr="00194AD1" w:rsidRDefault="00723946" w:rsidP="00723946">
      <w:pPr>
        <w:pStyle w:val="ConsPlusNonformat"/>
        <w:jc w:val="center"/>
        <w:rPr>
          <w:rFonts w:ascii="Times New Roman" w:hAnsi="Times New Roman" w:cs="Times New Roman"/>
          <w:sz w:val="28"/>
          <w:szCs w:val="28"/>
        </w:rPr>
      </w:pPr>
    </w:p>
    <w:p w:rsidR="00723946" w:rsidRPr="00194AD1" w:rsidRDefault="00723946" w:rsidP="00723946">
      <w:pPr>
        <w:pStyle w:val="ConsPlusNonformat"/>
        <w:jc w:val="center"/>
        <w:rPr>
          <w:rFonts w:ascii="Times New Roman" w:hAnsi="Times New Roman" w:cs="Times New Roman"/>
          <w:sz w:val="28"/>
          <w:szCs w:val="28"/>
        </w:rPr>
      </w:pPr>
      <w:bookmarkStart w:id="5" w:name="P163"/>
      <w:bookmarkEnd w:id="5"/>
      <w:r w:rsidRPr="00194AD1">
        <w:rPr>
          <w:rFonts w:ascii="Times New Roman" w:hAnsi="Times New Roman" w:cs="Times New Roman"/>
          <w:sz w:val="28"/>
          <w:szCs w:val="28"/>
        </w:rPr>
        <w:t>Смета</w:t>
      </w:r>
    </w:p>
    <w:p w:rsidR="00723946" w:rsidRPr="00194AD1" w:rsidRDefault="00723946" w:rsidP="00723946">
      <w:pPr>
        <w:pStyle w:val="ConsPlusNonformat"/>
        <w:jc w:val="center"/>
        <w:rPr>
          <w:rFonts w:ascii="Times New Roman" w:hAnsi="Times New Roman" w:cs="Times New Roman"/>
          <w:sz w:val="28"/>
          <w:szCs w:val="28"/>
        </w:rPr>
      </w:pPr>
      <w:r w:rsidRPr="00194AD1">
        <w:rPr>
          <w:rFonts w:ascii="Times New Roman" w:hAnsi="Times New Roman" w:cs="Times New Roman"/>
          <w:sz w:val="28"/>
          <w:szCs w:val="28"/>
        </w:rPr>
        <w:t>представительских расходов, связанных с проведением или участием</w:t>
      </w:r>
    </w:p>
    <w:p w:rsidR="00723946" w:rsidRPr="00194AD1" w:rsidRDefault="00723946" w:rsidP="00723946">
      <w:pPr>
        <w:pStyle w:val="ConsPlusNonformat"/>
        <w:jc w:val="center"/>
        <w:rPr>
          <w:rFonts w:ascii="Times New Roman" w:hAnsi="Times New Roman" w:cs="Times New Roman"/>
          <w:sz w:val="28"/>
          <w:szCs w:val="28"/>
        </w:rPr>
      </w:pPr>
      <w:r w:rsidRPr="00194AD1">
        <w:rPr>
          <w:rFonts w:ascii="Times New Roman" w:hAnsi="Times New Roman" w:cs="Times New Roman"/>
          <w:sz w:val="28"/>
          <w:szCs w:val="28"/>
        </w:rPr>
        <w:t>____________________________________________________________</w:t>
      </w:r>
    </w:p>
    <w:p w:rsidR="00723946" w:rsidRPr="00194AD1" w:rsidRDefault="00723946" w:rsidP="00723946">
      <w:pPr>
        <w:pStyle w:val="ConsPlusNonformat"/>
        <w:jc w:val="center"/>
        <w:rPr>
          <w:rFonts w:ascii="Times New Roman" w:hAnsi="Times New Roman" w:cs="Times New Roman"/>
          <w:sz w:val="28"/>
          <w:szCs w:val="28"/>
        </w:rPr>
      </w:pPr>
      <w:r w:rsidRPr="00194AD1">
        <w:rPr>
          <w:rFonts w:ascii="Times New Roman" w:hAnsi="Times New Roman" w:cs="Times New Roman"/>
          <w:sz w:val="28"/>
          <w:szCs w:val="28"/>
        </w:rPr>
        <w:t>(наименование одного или нескольких однотипных мероприятий)</w:t>
      </w:r>
    </w:p>
    <w:p w:rsidR="00723946" w:rsidRPr="00194AD1" w:rsidRDefault="00723946" w:rsidP="00723946">
      <w:pPr>
        <w:pStyle w:val="ConsPlusNonformat"/>
        <w:jc w:val="both"/>
        <w:rPr>
          <w:rFonts w:ascii="Times New Roman" w:hAnsi="Times New Roman" w:cs="Times New Roman"/>
          <w:sz w:val="28"/>
          <w:szCs w:val="28"/>
        </w:rPr>
      </w:pP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Организатор: ______________________________________________________________</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Дата проведения: с "___" _________ 20__ года по "___" __________ 20__ года.</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Место проведения:__________________________________________________ __________________________________________________________________</w:t>
      </w:r>
    </w:p>
    <w:p w:rsidR="00723946" w:rsidRPr="00194AD1" w:rsidRDefault="00723946" w:rsidP="00723946">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77"/>
        <w:gridCol w:w="5881"/>
        <w:gridCol w:w="3143"/>
      </w:tblGrid>
      <w:tr w:rsidR="00723946" w:rsidRPr="00194AD1" w:rsidTr="005445BE">
        <w:tc>
          <w:tcPr>
            <w:tcW w:w="677"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 xml:space="preserve">N </w:t>
            </w:r>
            <w:proofErr w:type="spellStart"/>
            <w:proofErr w:type="gramStart"/>
            <w:r w:rsidRPr="00194AD1">
              <w:rPr>
                <w:rFonts w:ascii="Times New Roman" w:hAnsi="Times New Roman" w:cs="Times New Roman"/>
                <w:sz w:val="28"/>
                <w:szCs w:val="28"/>
              </w:rPr>
              <w:t>п</w:t>
            </w:r>
            <w:proofErr w:type="spellEnd"/>
            <w:proofErr w:type="gramEnd"/>
            <w:r w:rsidRPr="00194AD1">
              <w:rPr>
                <w:rFonts w:ascii="Times New Roman" w:hAnsi="Times New Roman" w:cs="Times New Roman"/>
                <w:sz w:val="28"/>
                <w:szCs w:val="28"/>
              </w:rPr>
              <w:t>/</w:t>
            </w:r>
            <w:proofErr w:type="spellStart"/>
            <w:r w:rsidRPr="00194AD1">
              <w:rPr>
                <w:rFonts w:ascii="Times New Roman" w:hAnsi="Times New Roman" w:cs="Times New Roman"/>
                <w:sz w:val="28"/>
                <w:szCs w:val="28"/>
              </w:rPr>
              <w:t>п</w:t>
            </w:r>
            <w:proofErr w:type="spellEnd"/>
          </w:p>
        </w:tc>
        <w:tc>
          <w:tcPr>
            <w:tcW w:w="5881"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Наименование расходов</w:t>
            </w:r>
          </w:p>
        </w:tc>
        <w:tc>
          <w:tcPr>
            <w:tcW w:w="3143"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Сумма расходов</w:t>
            </w:r>
            <w:r>
              <w:rPr>
                <w:rFonts w:ascii="Times New Roman" w:hAnsi="Times New Roman" w:cs="Times New Roman"/>
                <w:sz w:val="28"/>
                <w:szCs w:val="28"/>
              </w:rPr>
              <w:t>, руб.</w:t>
            </w:r>
          </w:p>
        </w:tc>
      </w:tr>
      <w:tr w:rsidR="00723946" w:rsidRPr="00194AD1" w:rsidTr="005445BE">
        <w:tc>
          <w:tcPr>
            <w:tcW w:w="677"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1</w:t>
            </w:r>
          </w:p>
        </w:tc>
        <w:tc>
          <w:tcPr>
            <w:tcW w:w="5881"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2</w:t>
            </w:r>
          </w:p>
        </w:tc>
        <w:tc>
          <w:tcPr>
            <w:tcW w:w="3143"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3</w:t>
            </w:r>
          </w:p>
        </w:tc>
      </w:tr>
      <w:tr w:rsidR="00723946" w:rsidRPr="00194AD1" w:rsidTr="005445BE">
        <w:tc>
          <w:tcPr>
            <w:tcW w:w="677" w:type="dxa"/>
          </w:tcPr>
          <w:p w:rsidR="00723946" w:rsidRPr="00194AD1" w:rsidRDefault="00723946" w:rsidP="005445BE">
            <w:pPr>
              <w:pStyle w:val="ConsPlusNormal"/>
              <w:rPr>
                <w:rFonts w:ascii="Times New Roman" w:hAnsi="Times New Roman" w:cs="Times New Roman"/>
                <w:sz w:val="28"/>
                <w:szCs w:val="28"/>
              </w:rPr>
            </w:pPr>
          </w:p>
        </w:tc>
        <w:tc>
          <w:tcPr>
            <w:tcW w:w="5881" w:type="dxa"/>
          </w:tcPr>
          <w:p w:rsidR="00723946" w:rsidRPr="00194AD1" w:rsidRDefault="00723946" w:rsidP="005445BE">
            <w:pPr>
              <w:pStyle w:val="ConsPlusNormal"/>
              <w:rPr>
                <w:rFonts w:ascii="Times New Roman" w:hAnsi="Times New Roman" w:cs="Times New Roman"/>
                <w:sz w:val="28"/>
                <w:szCs w:val="28"/>
              </w:rPr>
            </w:pPr>
          </w:p>
        </w:tc>
        <w:tc>
          <w:tcPr>
            <w:tcW w:w="3143" w:type="dxa"/>
          </w:tcPr>
          <w:p w:rsidR="00723946" w:rsidRPr="00194AD1" w:rsidRDefault="00723946" w:rsidP="005445BE">
            <w:pPr>
              <w:pStyle w:val="ConsPlusNormal"/>
              <w:rPr>
                <w:rFonts w:ascii="Times New Roman" w:hAnsi="Times New Roman" w:cs="Times New Roman"/>
                <w:sz w:val="28"/>
                <w:szCs w:val="28"/>
              </w:rPr>
            </w:pPr>
          </w:p>
        </w:tc>
      </w:tr>
      <w:tr w:rsidR="00723946" w:rsidRPr="00194AD1" w:rsidTr="005445BE">
        <w:tc>
          <w:tcPr>
            <w:tcW w:w="677" w:type="dxa"/>
          </w:tcPr>
          <w:p w:rsidR="00723946" w:rsidRPr="00194AD1" w:rsidRDefault="00723946" w:rsidP="005445BE">
            <w:pPr>
              <w:pStyle w:val="ConsPlusNormal"/>
              <w:rPr>
                <w:rFonts w:ascii="Times New Roman" w:hAnsi="Times New Roman" w:cs="Times New Roman"/>
                <w:sz w:val="28"/>
                <w:szCs w:val="28"/>
              </w:rPr>
            </w:pPr>
          </w:p>
        </w:tc>
        <w:tc>
          <w:tcPr>
            <w:tcW w:w="5881"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Итого:</w:t>
            </w:r>
          </w:p>
        </w:tc>
        <w:tc>
          <w:tcPr>
            <w:tcW w:w="3143" w:type="dxa"/>
          </w:tcPr>
          <w:p w:rsidR="00723946" w:rsidRPr="00194AD1" w:rsidRDefault="00723946" w:rsidP="005445BE">
            <w:pPr>
              <w:pStyle w:val="ConsPlusNormal"/>
              <w:rPr>
                <w:rFonts w:ascii="Times New Roman" w:hAnsi="Times New Roman" w:cs="Times New Roman"/>
                <w:sz w:val="28"/>
                <w:szCs w:val="28"/>
              </w:rPr>
            </w:pPr>
          </w:p>
        </w:tc>
      </w:tr>
    </w:tbl>
    <w:p w:rsidR="00723946" w:rsidRPr="00194AD1" w:rsidRDefault="00723946" w:rsidP="00723946">
      <w:pPr>
        <w:pStyle w:val="ConsPlusNormal"/>
        <w:jc w:val="both"/>
        <w:rPr>
          <w:rFonts w:ascii="Times New Roman" w:hAnsi="Times New Roman" w:cs="Times New Roman"/>
          <w:sz w:val="28"/>
          <w:szCs w:val="28"/>
        </w:rPr>
      </w:pP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Составил:</w:t>
      </w:r>
    </w:p>
    <w:p w:rsidR="00723946" w:rsidRPr="00194AD1" w:rsidRDefault="00723946" w:rsidP="00723946">
      <w:pPr>
        <w:pStyle w:val="ConsPlusNonformat"/>
        <w:jc w:val="both"/>
        <w:rPr>
          <w:rFonts w:ascii="Times New Roman" w:hAnsi="Times New Roman" w:cs="Times New Roman"/>
          <w:sz w:val="28"/>
          <w:szCs w:val="28"/>
        </w:rPr>
      </w:pP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___________________         ___________________         ___________________</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 xml:space="preserve">    (должность)                                                      (подпись)                                      (инициалы, фамилия)</w:t>
      </w:r>
    </w:p>
    <w:p w:rsidR="00723946" w:rsidRPr="00194AD1" w:rsidRDefault="00723946" w:rsidP="00723946">
      <w:pPr>
        <w:pStyle w:val="ConsPlusNonformat"/>
        <w:jc w:val="both"/>
        <w:rPr>
          <w:rFonts w:ascii="Times New Roman" w:hAnsi="Times New Roman" w:cs="Times New Roman"/>
          <w:sz w:val="28"/>
          <w:szCs w:val="28"/>
        </w:rPr>
      </w:pP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Утвердил:</w:t>
      </w:r>
    </w:p>
    <w:p w:rsidR="00723946" w:rsidRPr="00194AD1" w:rsidRDefault="00723946" w:rsidP="00723946">
      <w:pPr>
        <w:pStyle w:val="ConsPlusNonformat"/>
        <w:jc w:val="both"/>
        <w:rPr>
          <w:rFonts w:ascii="Times New Roman" w:hAnsi="Times New Roman" w:cs="Times New Roman"/>
          <w:sz w:val="28"/>
          <w:szCs w:val="28"/>
        </w:rPr>
      </w:pP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___________________         ___________________         ___________________</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 xml:space="preserve">    (должность)                                                          (подпись)                                  (инициалы, фамилия)</w:t>
      </w:r>
    </w:p>
    <w:p w:rsidR="00723946" w:rsidRPr="00194AD1" w:rsidRDefault="00723946" w:rsidP="00723946">
      <w:pPr>
        <w:pStyle w:val="ConsPlusNormal"/>
        <w:jc w:val="both"/>
        <w:rPr>
          <w:rFonts w:ascii="Times New Roman" w:hAnsi="Times New Roman" w:cs="Times New Roman"/>
          <w:sz w:val="28"/>
          <w:szCs w:val="28"/>
        </w:rPr>
      </w:pPr>
    </w:p>
    <w:p w:rsidR="00723946" w:rsidRPr="00194AD1" w:rsidRDefault="00723946" w:rsidP="00723946">
      <w:pPr>
        <w:pStyle w:val="ConsPlusNormal"/>
        <w:jc w:val="both"/>
        <w:rPr>
          <w:rFonts w:ascii="Times New Roman" w:hAnsi="Times New Roman" w:cs="Times New Roman"/>
          <w:sz w:val="28"/>
          <w:szCs w:val="28"/>
        </w:rPr>
      </w:pPr>
    </w:p>
    <w:p w:rsidR="00723946" w:rsidRPr="00194AD1" w:rsidRDefault="00723946" w:rsidP="00723946">
      <w:pPr>
        <w:pStyle w:val="ConsPlusNormal"/>
        <w:jc w:val="both"/>
        <w:rPr>
          <w:rFonts w:ascii="Times New Roman" w:hAnsi="Times New Roman" w:cs="Times New Roman"/>
          <w:sz w:val="28"/>
          <w:szCs w:val="28"/>
        </w:rPr>
      </w:pPr>
    </w:p>
    <w:p w:rsidR="00723946" w:rsidRPr="00194AD1" w:rsidRDefault="00723946" w:rsidP="00723946">
      <w:pPr>
        <w:pStyle w:val="ConsPlusNormal"/>
        <w:jc w:val="both"/>
        <w:rPr>
          <w:rFonts w:ascii="Times New Roman" w:hAnsi="Times New Roman" w:cs="Times New Roman"/>
          <w:sz w:val="28"/>
          <w:szCs w:val="28"/>
        </w:rPr>
      </w:pPr>
    </w:p>
    <w:p w:rsidR="00723946" w:rsidRPr="00194AD1" w:rsidRDefault="00723946" w:rsidP="00723946">
      <w:pPr>
        <w:pStyle w:val="ConsPlusNormal"/>
        <w:jc w:val="both"/>
        <w:rPr>
          <w:rFonts w:ascii="Times New Roman" w:hAnsi="Times New Roman" w:cs="Times New Roman"/>
          <w:sz w:val="28"/>
          <w:szCs w:val="28"/>
        </w:rPr>
      </w:pPr>
    </w:p>
    <w:p w:rsidR="00723946" w:rsidRPr="00194AD1" w:rsidRDefault="00723946" w:rsidP="00723946">
      <w:pPr>
        <w:pStyle w:val="ConsPlusNormal"/>
        <w:jc w:val="right"/>
        <w:outlineLvl w:val="1"/>
        <w:rPr>
          <w:rFonts w:ascii="Times New Roman" w:hAnsi="Times New Roman" w:cs="Times New Roman"/>
          <w:sz w:val="28"/>
          <w:szCs w:val="28"/>
        </w:rPr>
      </w:pPr>
    </w:p>
    <w:p w:rsidR="00723946" w:rsidRPr="00194AD1" w:rsidRDefault="00723946" w:rsidP="00723946">
      <w:pPr>
        <w:pStyle w:val="ConsPlusNormal"/>
        <w:jc w:val="right"/>
        <w:outlineLvl w:val="1"/>
        <w:rPr>
          <w:rFonts w:ascii="Times New Roman" w:hAnsi="Times New Roman" w:cs="Times New Roman"/>
          <w:sz w:val="28"/>
          <w:szCs w:val="28"/>
        </w:rPr>
        <w:sectPr w:rsidR="00723946" w:rsidRPr="00194AD1" w:rsidSect="00502C76">
          <w:pgSz w:w="11906" w:h="16838"/>
          <w:pgMar w:top="1134" w:right="567" w:bottom="1134" w:left="1701" w:header="709" w:footer="709" w:gutter="0"/>
          <w:cols w:space="708"/>
          <w:docGrid w:linePitch="360"/>
        </w:sectPr>
      </w:pPr>
    </w:p>
    <w:p w:rsidR="00723946" w:rsidRPr="00194AD1" w:rsidRDefault="00723946" w:rsidP="00723946">
      <w:pPr>
        <w:pStyle w:val="ConsPlusNormal"/>
        <w:jc w:val="right"/>
        <w:outlineLvl w:val="1"/>
        <w:rPr>
          <w:rFonts w:ascii="Times New Roman" w:hAnsi="Times New Roman" w:cs="Times New Roman"/>
          <w:sz w:val="28"/>
          <w:szCs w:val="28"/>
        </w:rPr>
      </w:pPr>
      <w:r w:rsidRPr="00194AD1">
        <w:rPr>
          <w:rFonts w:ascii="Times New Roman" w:hAnsi="Times New Roman" w:cs="Times New Roman"/>
          <w:sz w:val="28"/>
          <w:szCs w:val="28"/>
        </w:rPr>
        <w:lastRenderedPageBreak/>
        <w:t>Приложение № 3</w:t>
      </w:r>
    </w:p>
    <w:p w:rsidR="00723946" w:rsidRPr="00194AD1" w:rsidRDefault="00723946" w:rsidP="00723946">
      <w:pPr>
        <w:pStyle w:val="a3"/>
        <w:jc w:val="right"/>
        <w:rPr>
          <w:bCs/>
          <w:szCs w:val="28"/>
        </w:rPr>
      </w:pPr>
      <w:r w:rsidRPr="00194AD1">
        <w:rPr>
          <w:szCs w:val="28"/>
        </w:rPr>
        <w:t xml:space="preserve">к Положению </w:t>
      </w:r>
      <w:r w:rsidRPr="00194AD1">
        <w:rPr>
          <w:bCs/>
          <w:szCs w:val="28"/>
        </w:rPr>
        <w:t xml:space="preserve">о представительских расходах </w:t>
      </w:r>
    </w:p>
    <w:p w:rsidR="00723946" w:rsidRPr="00194AD1" w:rsidRDefault="00723946" w:rsidP="00723946">
      <w:pPr>
        <w:pStyle w:val="a3"/>
        <w:jc w:val="right"/>
        <w:rPr>
          <w:bCs/>
          <w:szCs w:val="28"/>
        </w:rPr>
      </w:pPr>
      <w:r w:rsidRPr="00194AD1">
        <w:rPr>
          <w:bCs/>
          <w:szCs w:val="28"/>
        </w:rPr>
        <w:t xml:space="preserve">в органах местного самоуправления </w:t>
      </w:r>
    </w:p>
    <w:p w:rsidR="00723946" w:rsidRPr="00194AD1" w:rsidRDefault="00723946" w:rsidP="00723946">
      <w:pPr>
        <w:pStyle w:val="a3"/>
        <w:jc w:val="right"/>
        <w:rPr>
          <w:bCs/>
          <w:szCs w:val="28"/>
        </w:rPr>
      </w:pPr>
      <w:r w:rsidRPr="00194AD1">
        <w:rPr>
          <w:bCs/>
          <w:szCs w:val="28"/>
        </w:rPr>
        <w:t>Пинежск</w:t>
      </w:r>
      <w:r>
        <w:rPr>
          <w:bCs/>
          <w:szCs w:val="28"/>
        </w:rPr>
        <w:t>ого</w:t>
      </w:r>
      <w:r w:rsidRPr="00194AD1">
        <w:rPr>
          <w:bCs/>
          <w:szCs w:val="28"/>
        </w:rPr>
        <w:t xml:space="preserve"> муниципальн</w:t>
      </w:r>
      <w:r>
        <w:rPr>
          <w:bCs/>
          <w:szCs w:val="28"/>
        </w:rPr>
        <w:t>ого</w:t>
      </w:r>
      <w:r w:rsidRPr="00194AD1">
        <w:rPr>
          <w:bCs/>
          <w:szCs w:val="28"/>
        </w:rPr>
        <w:t xml:space="preserve"> район</w:t>
      </w:r>
      <w:r>
        <w:rPr>
          <w:bCs/>
          <w:szCs w:val="28"/>
        </w:rPr>
        <w:t>а</w:t>
      </w:r>
      <w:r w:rsidRPr="00194AD1">
        <w:rPr>
          <w:bCs/>
          <w:szCs w:val="28"/>
        </w:rPr>
        <w:t xml:space="preserve"> </w:t>
      </w:r>
    </w:p>
    <w:p w:rsidR="00723946" w:rsidRPr="00194AD1" w:rsidRDefault="00723946" w:rsidP="00723946">
      <w:pPr>
        <w:pStyle w:val="a3"/>
        <w:jc w:val="right"/>
        <w:rPr>
          <w:bCs/>
          <w:szCs w:val="28"/>
        </w:rPr>
      </w:pPr>
      <w:r w:rsidRPr="00194AD1">
        <w:rPr>
          <w:bCs/>
          <w:szCs w:val="28"/>
        </w:rPr>
        <w:t>Архангельской области</w:t>
      </w:r>
    </w:p>
    <w:p w:rsidR="00723946" w:rsidRPr="00194AD1" w:rsidRDefault="00723946" w:rsidP="00723946">
      <w:pPr>
        <w:pStyle w:val="ConsPlusNormal"/>
        <w:jc w:val="both"/>
        <w:rPr>
          <w:rFonts w:ascii="Times New Roman" w:hAnsi="Times New Roman" w:cs="Times New Roman"/>
          <w:sz w:val="28"/>
          <w:szCs w:val="28"/>
        </w:rPr>
      </w:pPr>
    </w:p>
    <w:p w:rsidR="00723946" w:rsidRPr="00194AD1" w:rsidRDefault="00723946" w:rsidP="00723946">
      <w:pPr>
        <w:pStyle w:val="ConsPlusNormal"/>
        <w:jc w:val="center"/>
        <w:rPr>
          <w:rFonts w:ascii="Times New Roman" w:hAnsi="Times New Roman" w:cs="Times New Roman"/>
          <w:sz w:val="28"/>
          <w:szCs w:val="28"/>
        </w:rPr>
      </w:pPr>
      <w:bookmarkStart w:id="6" w:name="P209"/>
      <w:bookmarkEnd w:id="6"/>
      <w:r w:rsidRPr="00194AD1">
        <w:rPr>
          <w:rFonts w:ascii="Times New Roman" w:hAnsi="Times New Roman" w:cs="Times New Roman"/>
          <w:sz w:val="28"/>
          <w:szCs w:val="28"/>
        </w:rPr>
        <w:t>Нормативы</w:t>
      </w:r>
    </w:p>
    <w:p w:rsidR="00723946" w:rsidRPr="00194AD1" w:rsidRDefault="00723946" w:rsidP="00723946">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затрат представительских расходов, связанных с проведением мероприятий</w:t>
      </w:r>
    </w:p>
    <w:p w:rsidR="00723946" w:rsidRPr="00194AD1" w:rsidRDefault="00723946" w:rsidP="00723946">
      <w:pPr>
        <w:pStyle w:val="ConsPlusNormal"/>
        <w:jc w:val="both"/>
        <w:rPr>
          <w:rFonts w:ascii="Times New Roman" w:hAnsi="Times New Roman" w:cs="Times New Roman"/>
          <w:sz w:val="28"/>
          <w:szCs w:val="28"/>
        </w:rPr>
      </w:pP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59"/>
        <w:gridCol w:w="4606"/>
        <w:gridCol w:w="3828"/>
        <w:gridCol w:w="5953"/>
      </w:tblGrid>
      <w:tr w:rsidR="00723946" w:rsidRPr="00194AD1" w:rsidTr="005445BE">
        <w:tc>
          <w:tcPr>
            <w:tcW w:w="559"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 xml:space="preserve">№ </w:t>
            </w:r>
            <w:proofErr w:type="spellStart"/>
            <w:proofErr w:type="gramStart"/>
            <w:r w:rsidRPr="00194AD1">
              <w:rPr>
                <w:rFonts w:ascii="Times New Roman" w:hAnsi="Times New Roman" w:cs="Times New Roman"/>
                <w:sz w:val="28"/>
                <w:szCs w:val="28"/>
              </w:rPr>
              <w:t>п</w:t>
            </w:r>
            <w:proofErr w:type="spellEnd"/>
            <w:proofErr w:type="gramEnd"/>
            <w:r w:rsidRPr="00194AD1">
              <w:rPr>
                <w:rFonts w:ascii="Times New Roman" w:hAnsi="Times New Roman" w:cs="Times New Roman"/>
                <w:sz w:val="28"/>
                <w:szCs w:val="28"/>
              </w:rPr>
              <w:t>/</w:t>
            </w:r>
            <w:proofErr w:type="spellStart"/>
            <w:r w:rsidRPr="00194AD1">
              <w:rPr>
                <w:rFonts w:ascii="Times New Roman" w:hAnsi="Times New Roman" w:cs="Times New Roman"/>
                <w:sz w:val="28"/>
                <w:szCs w:val="28"/>
              </w:rPr>
              <w:t>п</w:t>
            </w:r>
            <w:proofErr w:type="spellEnd"/>
          </w:p>
        </w:tc>
        <w:tc>
          <w:tcPr>
            <w:tcW w:w="4606"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Наименование расходов</w:t>
            </w:r>
          </w:p>
        </w:tc>
        <w:tc>
          <w:tcPr>
            <w:tcW w:w="3828"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Предельная сумма расходов (в т.ч. НДС)</w:t>
            </w:r>
          </w:p>
        </w:tc>
        <w:tc>
          <w:tcPr>
            <w:tcW w:w="5953"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Подтверждающие расходы документы</w:t>
            </w:r>
          </w:p>
        </w:tc>
      </w:tr>
      <w:tr w:rsidR="00723946" w:rsidRPr="00194AD1" w:rsidTr="005445BE">
        <w:tc>
          <w:tcPr>
            <w:tcW w:w="559"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1.</w:t>
            </w:r>
          </w:p>
        </w:tc>
        <w:tc>
          <w:tcPr>
            <w:tcW w:w="4606" w:type="dxa"/>
          </w:tcPr>
          <w:p w:rsidR="00723946" w:rsidRPr="00194AD1" w:rsidRDefault="00723946" w:rsidP="005445BE">
            <w:pPr>
              <w:pStyle w:val="ConsPlusNormal"/>
              <w:rPr>
                <w:rFonts w:ascii="Times New Roman" w:hAnsi="Times New Roman" w:cs="Times New Roman"/>
                <w:sz w:val="28"/>
                <w:szCs w:val="28"/>
              </w:rPr>
            </w:pPr>
            <w:proofErr w:type="gramStart"/>
            <w:r w:rsidRPr="00194AD1">
              <w:rPr>
                <w:rFonts w:ascii="Times New Roman" w:hAnsi="Times New Roman"/>
                <w:color w:val="000000"/>
                <w:sz w:val="28"/>
                <w:szCs w:val="28"/>
              </w:rPr>
              <w:t xml:space="preserve">Обслуживание во время </w:t>
            </w:r>
            <w:r w:rsidRPr="00194AD1">
              <w:rPr>
                <w:rFonts w:ascii="Times New Roman" w:hAnsi="Times New Roman"/>
                <w:sz w:val="28"/>
                <w:szCs w:val="28"/>
              </w:rPr>
              <w:t xml:space="preserve">торжественных приемов </w:t>
            </w:r>
            <w:r w:rsidRPr="00194AD1">
              <w:rPr>
                <w:rFonts w:ascii="Times New Roman" w:hAnsi="Times New Roman"/>
                <w:color w:val="000000"/>
                <w:sz w:val="28"/>
                <w:szCs w:val="28"/>
              </w:rPr>
              <w:t xml:space="preserve">переговоров, </w:t>
            </w:r>
            <w:r w:rsidRPr="00194AD1">
              <w:rPr>
                <w:rFonts w:ascii="Times New Roman" w:hAnsi="Times New Roman"/>
                <w:sz w:val="28"/>
                <w:szCs w:val="28"/>
              </w:rPr>
              <w:t xml:space="preserve">слушаний, встреч, заседаний, совещаний, семинаров, конференций, </w:t>
            </w:r>
            <w:r w:rsidRPr="00502C76">
              <w:rPr>
                <w:rFonts w:ascii="Times New Roman" w:hAnsi="Times New Roman"/>
                <w:sz w:val="28"/>
                <w:szCs w:val="28"/>
              </w:rPr>
              <w:t xml:space="preserve"> заседаний Собрания депутатов</w:t>
            </w:r>
            <w:r w:rsidRPr="00194AD1">
              <w:rPr>
                <w:rFonts w:ascii="Times New Roman" w:hAnsi="Times New Roman"/>
                <w:color w:val="000000"/>
                <w:sz w:val="28"/>
                <w:szCs w:val="28"/>
              </w:rPr>
              <w:t>, слушаний,</w:t>
            </w:r>
            <w:r>
              <w:rPr>
                <w:rFonts w:ascii="Times New Roman" w:hAnsi="Times New Roman"/>
                <w:color w:val="000000"/>
                <w:sz w:val="28"/>
                <w:szCs w:val="28"/>
              </w:rPr>
              <w:t xml:space="preserve"> заседаний Советов Собрания депутатов,</w:t>
            </w:r>
            <w:r w:rsidRPr="00194AD1">
              <w:rPr>
                <w:rFonts w:ascii="Times New Roman" w:hAnsi="Times New Roman"/>
                <w:color w:val="000000"/>
                <w:sz w:val="28"/>
                <w:szCs w:val="28"/>
              </w:rPr>
              <w:t xml:space="preserve"> комиссий</w:t>
            </w:r>
            <w:r>
              <w:rPr>
                <w:rFonts w:ascii="Times New Roman" w:hAnsi="Times New Roman"/>
                <w:color w:val="000000"/>
                <w:sz w:val="28"/>
                <w:szCs w:val="28"/>
              </w:rPr>
              <w:t xml:space="preserve"> (в т.ч. заседаний депутатских комиссий)</w:t>
            </w:r>
            <w:r w:rsidRPr="00194AD1">
              <w:rPr>
                <w:rFonts w:ascii="Times New Roman" w:hAnsi="Times New Roman"/>
                <w:color w:val="000000"/>
                <w:sz w:val="28"/>
                <w:szCs w:val="28"/>
              </w:rPr>
              <w:t>, конкурсов</w:t>
            </w:r>
            <w:r>
              <w:rPr>
                <w:rFonts w:ascii="Times New Roman" w:hAnsi="Times New Roman"/>
                <w:color w:val="000000"/>
                <w:sz w:val="28"/>
                <w:szCs w:val="28"/>
              </w:rPr>
              <w:t xml:space="preserve">, заседаний координационных советов </w:t>
            </w:r>
            <w:r w:rsidRPr="00194AD1">
              <w:rPr>
                <w:rFonts w:ascii="Times New Roman" w:hAnsi="Times New Roman"/>
                <w:sz w:val="28"/>
                <w:szCs w:val="28"/>
              </w:rPr>
              <w:t>(приобретение минеральной и питьевой воды, чая, кофе, сахара, печенья, пирогов, конфет и других кондитерских изделий; одноразовой посуды, салфеток)</w:t>
            </w:r>
            <w:r>
              <w:rPr>
                <w:rFonts w:ascii="Times New Roman" w:hAnsi="Times New Roman"/>
                <w:sz w:val="28"/>
                <w:szCs w:val="28"/>
              </w:rPr>
              <w:t>.</w:t>
            </w:r>
            <w:proofErr w:type="gramEnd"/>
          </w:p>
        </w:tc>
        <w:tc>
          <w:tcPr>
            <w:tcW w:w="3828"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sz w:val="28"/>
                <w:szCs w:val="28"/>
              </w:rPr>
              <w:t>не более 500,00 рублей</w:t>
            </w:r>
          </w:p>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color w:val="000000"/>
                <w:sz w:val="28"/>
                <w:szCs w:val="28"/>
              </w:rPr>
              <w:t>на одного участника в день, включая сопровождающих лиц принимающей стороны</w:t>
            </w:r>
          </w:p>
        </w:tc>
        <w:tc>
          <w:tcPr>
            <w:tcW w:w="5953"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sz w:val="28"/>
                <w:szCs w:val="28"/>
              </w:rPr>
              <w:t>Муниципальные контракты, счета, счета-фактуры, акты оказанных услуг, товарные накладные, кассовые и товарные чеки, квитанции к приходным кассовым ордерам</w:t>
            </w:r>
          </w:p>
        </w:tc>
      </w:tr>
      <w:tr w:rsidR="00723946" w:rsidRPr="00194AD1" w:rsidTr="005445BE">
        <w:tc>
          <w:tcPr>
            <w:tcW w:w="559"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2.</w:t>
            </w:r>
          </w:p>
        </w:tc>
        <w:tc>
          <w:tcPr>
            <w:tcW w:w="4606"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sz w:val="28"/>
                <w:szCs w:val="28"/>
              </w:rPr>
              <w:t>Официальные прием</w:t>
            </w:r>
            <w:proofErr w:type="gramStart"/>
            <w:r w:rsidRPr="00194AD1">
              <w:rPr>
                <w:rFonts w:ascii="Times New Roman" w:hAnsi="Times New Roman" w:cs="Times New Roman"/>
                <w:sz w:val="28"/>
                <w:szCs w:val="28"/>
              </w:rPr>
              <w:t>ы(</w:t>
            </w:r>
            <w:proofErr w:type="gramEnd"/>
            <w:r w:rsidRPr="00194AD1">
              <w:rPr>
                <w:rFonts w:ascii="Times New Roman" w:hAnsi="Times New Roman" w:cs="Times New Roman"/>
                <w:sz w:val="28"/>
                <w:szCs w:val="28"/>
              </w:rPr>
              <w:t>завтраки, обеды, ужины, кофе-брейки)</w:t>
            </w:r>
          </w:p>
        </w:tc>
        <w:tc>
          <w:tcPr>
            <w:tcW w:w="3828"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sz w:val="28"/>
                <w:szCs w:val="28"/>
              </w:rPr>
              <w:t xml:space="preserve">не более 2000,00 рублей </w:t>
            </w:r>
            <w:r w:rsidRPr="00194AD1">
              <w:rPr>
                <w:rFonts w:ascii="Times New Roman" w:hAnsi="Times New Roman" w:cs="Times New Roman"/>
                <w:color w:val="000000"/>
                <w:sz w:val="28"/>
                <w:szCs w:val="28"/>
              </w:rPr>
              <w:t xml:space="preserve">на одного участника, включая сопровождающих лиц </w:t>
            </w:r>
            <w:r w:rsidRPr="00194AD1">
              <w:rPr>
                <w:rFonts w:ascii="Times New Roman" w:hAnsi="Times New Roman" w:cs="Times New Roman"/>
                <w:color w:val="000000"/>
                <w:sz w:val="28"/>
                <w:szCs w:val="28"/>
              </w:rPr>
              <w:lastRenderedPageBreak/>
              <w:t>принимающей стороны</w:t>
            </w:r>
          </w:p>
        </w:tc>
        <w:tc>
          <w:tcPr>
            <w:tcW w:w="5953"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sz w:val="28"/>
                <w:szCs w:val="28"/>
              </w:rPr>
              <w:lastRenderedPageBreak/>
              <w:t xml:space="preserve">Муниципальные контракты, счета, счета-фактуры, акты оказанных услуг, товарные накладные, кассовые и товарные чеки, </w:t>
            </w:r>
            <w:r w:rsidRPr="00194AD1">
              <w:rPr>
                <w:rFonts w:ascii="Times New Roman" w:hAnsi="Times New Roman" w:cs="Times New Roman"/>
                <w:sz w:val="28"/>
                <w:szCs w:val="28"/>
              </w:rPr>
              <w:lastRenderedPageBreak/>
              <w:t>квитанции к приходным кассовым ордерам</w:t>
            </w:r>
          </w:p>
        </w:tc>
      </w:tr>
      <w:tr w:rsidR="00723946" w:rsidRPr="00194AD1" w:rsidTr="005445BE">
        <w:tc>
          <w:tcPr>
            <w:tcW w:w="559" w:type="dxa"/>
          </w:tcPr>
          <w:p w:rsidR="00723946" w:rsidRPr="00194AD1" w:rsidRDefault="00723946" w:rsidP="005445BE">
            <w:pPr>
              <w:pStyle w:val="ConsPlusNormal"/>
              <w:jc w:val="center"/>
              <w:rPr>
                <w:rFonts w:ascii="Times New Roman" w:hAnsi="Times New Roman" w:cs="Times New Roman"/>
                <w:sz w:val="28"/>
                <w:szCs w:val="28"/>
              </w:rPr>
            </w:pPr>
            <w:bookmarkStart w:id="7" w:name="P229"/>
            <w:bookmarkEnd w:id="7"/>
            <w:r w:rsidRPr="00194AD1">
              <w:rPr>
                <w:rFonts w:ascii="Times New Roman" w:hAnsi="Times New Roman" w:cs="Times New Roman"/>
                <w:sz w:val="28"/>
                <w:szCs w:val="28"/>
              </w:rPr>
              <w:lastRenderedPageBreak/>
              <w:t>3.</w:t>
            </w:r>
          </w:p>
        </w:tc>
        <w:tc>
          <w:tcPr>
            <w:tcW w:w="4606"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sz w:val="28"/>
                <w:szCs w:val="28"/>
              </w:rPr>
              <w:t>Услуги внештатного переводчика (при приеме иностранных делегаций)</w:t>
            </w:r>
          </w:p>
        </w:tc>
        <w:tc>
          <w:tcPr>
            <w:tcW w:w="3828" w:type="dxa"/>
          </w:tcPr>
          <w:p w:rsidR="00723946" w:rsidRPr="00194AD1" w:rsidRDefault="00723946" w:rsidP="005445BE">
            <w:pPr>
              <w:rPr>
                <w:szCs w:val="28"/>
              </w:rPr>
            </w:pPr>
            <w:r w:rsidRPr="00194AD1">
              <w:rPr>
                <w:szCs w:val="28"/>
              </w:rPr>
              <w:t>не более 300 руб. в час</w:t>
            </w:r>
          </w:p>
          <w:p w:rsidR="00723946" w:rsidRPr="00194AD1" w:rsidRDefault="00723946" w:rsidP="005445BE">
            <w:pPr>
              <w:rPr>
                <w:szCs w:val="28"/>
              </w:rPr>
            </w:pPr>
          </w:p>
        </w:tc>
        <w:tc>
          <w:tcPr>
            <w:tcW w:w="5953"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sz w:val="28"/>
                <w:szCs w:val="28"/>
              </w:rPr>
              <w:t>Муниципальные контракты, счета, счета-фактуры, акты оказанных услуг, кассовые чеки, квитанции к приходным кассовым ордерам</w:t>
            </w:r>
          </w:p>
        </w:tc>
      </w:tr>
      <w:tr w:rsidR="00723946" w:rsidRPr="00194AD1" w:rsidTr="005445BE">
        <w:tc>
          <w:tcPr>
            <w:tcW w:w="559" w:type="dxa"/>
          </w:tcPr>
          <w:p w:rsidR="00723946" w:rsidRPr="00194AD1" w:rsidRDefault="00723946" w:rsidP="005445BE">
            <w:pPr>
              <w:pStyle w:val="ConsPlusNormal"/>
              <w:jc w:val="center"/>
              <w:rPr>
                <w:rFonts w:ascii="Times New Roman" w:hAnsi="Times New Roman" w:cs="Times New Roman"/>
                <w:sz w:val="28"/>
                <w:szCs w:val="28"/>
              </w:rPr>
            </w:pPr>
            <w:bookmarkStart w:id="8" w:name="P233"/>
            <w:bookmarkEnd w:id="8"/>
            <w:r w:rsidRPr="00194AD1">
              <w:rPr>
                <w:rFonts w:ascii="Times New Roman" w:hAnsi="Times New Roman" w:cs="Times New Roman"/>
                <w:sz w:val="28"/>
                <w:szCs w:val="28"/>
              </w:rPr>
              <w:t>4.</w:t>
            </w:r>
          </w:p>
        </w:tc>
        <w:tc>
          <w:tcPr>
            <w:tcW w:w="4606"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sz w:val="28"/>
                <w:szCs w:val="28"/>
              </w:rPr>
              <w:t>Транспортное обслуживание</w:t>
            </w:r>
          </w:p>
        </w:tc>
        <w:tc>
          <w:tcPr>
            <w:tcW w:w="3828"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sz w:val="28"/>
                <w:szCs w:val="28"/>
              </w:rPr>
              <w:t>по фактическим расходам, исходя из пробега автомобиля не более 500 км в день</w:t>
            </w:r>
          </w:p>
        </w:tc>
        <w:tc>
          <w:tcPr>
            <w:tcW w:w="5953"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sz w:val="28"/>
                <w:szCs w:val="28"/>
              </w:rPr>
              <w:t>Муниципальные контракты, заявки (заказы), счета, счета-фактуры, акты оказанных услуг, кассовые чеки, квитанции к приходным кассовым ордерам</w:t>
            </w:r>
          </w:p>
        </w:tc>
      </w:tr>
      <w:tr w:rsidR="00723946" w:rsidRPr="00194AD1" w:rsidTr="005445BE">
        <w:tc>
          <w:tcPr>
            <w:tcW w:w="559"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5.</w:t>
            </w:r>
          </w:p>
        </w:tc>
        <w:tc>
          <w:tcPr>
            <w:tcW w:w="4606"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sz w:val="28"/>
                <w:szCs w:val="28"/>
              </w:rPr>
              <w:t>Приобретение издательской, подарочной и сувенирной продукции, памятных подарков</w:t>
            </w:r>
          </w:p>
        </w:tc>
        <w:tc>
          <w:tcPr>
            <w:tcW w:w="3828"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sz w:val="28"/>
                <w:szCs w:val="28"/>
              </w:rPr>
              <w:t>не более 5 000 руб. на одно мероприятие</w:t>
            </w:r>
          </w:p>
        </w:tc>
        <w:tc>
          <w:tcPr>
            <w:tcW w:w="5953"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sz w:val="28"/>
                <w:szCs w:val="28"/>
              </w:rPr>
              <w:t>Муниципальные контракты, счета, счета-фактуры, акты оказанных услуг, товарные накладные, кассовые и товарные чеки, квитанции к приходным кассовым ордерам, акты на списание</w:t>
            </w:r>
          </w:p>
        </w:tc>
      </w:tr>
      <w:tr w:rsidR="00723946" w:rsidRPr="00194AD1" w:rsidTr="005445BE">
        <w:tc>
          <w:tcPr>
            <w:tcW w:w="559"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6</w:t>
            </w:r>
          </w:p>
        </w:tc>
        <w:tc>
          <w:tcPr>
            <w:tcW w:w="4606"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color w:val="000000"/>
                <w:sz w:val="28"/>
                <w:szCs w:val="28"/>
              </w:rPr>
              <w:t>Приобретение канцелярских принадлежностей,  предметов для формирования информационного раздаточного материала при проведении официальных заседаний</w:t>
            </w:r>
          </w:p>
        </w:tc>
        <w:tc>
          <w:tcPr>
            <w:tcW w:w="3828" w:type="dxa"/>
          </w:tcPr>
          <w:p w:rsidR="00723946" w:rsidRPr="00194AD1" w:rsidRDefault="00723946" w:rsidP="005445BE">
            <w:pPr>
              <w:pStyle w:val="ConsPlusNormal"/>
              <w:jc w:val="both"/>
              <w:rPr>
                <w:rFonts w:ascii="Times New Roman" w:hAnsi="Times New Roman" w:cs="Times New Roman"/>
                <w:sz w:val="28"/>
                <w:szCs w:val="28"/>
              </w:rPr>
            </w:pPr>
            <w:r w:rsidRPr="00194AD1">
              <w:rPr>
                <w:rFonts w:ascii="Times New Roman" w:hAnsi="Times New Roman" w:cs="Times New Roman"/>
                <w:color w:val="000000"/>
                <w:sz w:val="28"/>
                <w:szCs w:val="28"/>
              </w:rPr>
              <w:t xml:space="preserve">не более 500 рублей на одного участника заседания </w:t>
            </w:r>
          </w:p>
        </w:tc>
        <w:tc>
          <w:tcPr>
            <w:tcW w:w="5953"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sz w:val="28"/>
                <w:szCs w:val="28"/>
              </w:rPr>
              <w:t>Муниципальные контракты, счета, счета-фактуры, акты оказанных услуг, товарные накладные, кассовые и товарные чеки, квитанции к приходным кассовым ордерам, акты на списание</w:t>
            </w:r>
          </w:p>
        </w:tc>
      </w:tr>
      <w:tr w:rsidR="00723946" w:rsidRPr="00194AD1" w:rsidTr="005445BE">
        <w:tc>
          <w:tcPr>
            <w:tcW w:w="559"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7.</w:t>
            </w:r>
          </w:p>
        </w:tc>
        <w:tc>
          <w:tcPr>
            <w:tcW w:w="4606"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color w:val="000000"/>
                <w:sz w:val="28"/>
                <w:szCs w:val="28"/>
              </w:rPr>
              <w:t xml:space="preserve">Приобретение цветов </w:t>
            </w:r>
          </w:p>
        </w:tc>
        <w:tc>
          <w:tcPr>
            <w:tcW w:w="3828" w:type="dxa"/>
          </w:tcPr>
          <w:p w:rsidR="00723946" w:rsidRPr="00194AD1" w:rsidRDefault="00723946" w:rsidP="005445BE">
            <w:pPr>
              <w:pStyle w:val="ConsPlusNormal"/>
              <w:jc w:val="both"/>
              <w:rPr>
                <w:rFonts w:ascii="Times New Roman" w:hAnsi="Times New Roman" w:cs="Times New Roman"/>
                <w:sz w:val="28"/>
                <w:szCs w:val="28"/>
              </w:rPr>
            </w:pPr>
            <w:r w:rsidRPr="00194AD1">
              <w:rPr>
                <w:rFonts w:ascii="Times New Roman" w:hAnsi="Times New Roman" w:cs="Times New Roman"/>
                <w:color w:val="000000"/>
                <w:sz w:val="28"/>
                <w:szCs w:val="28"/>
              </w:rPr>
              <w:t xml:space="preserve">не более  </w:t>
            </w:r>
            <w:r>
              <w:rPr>
                <w:rFonts w:ascii="Times New Roman" w:hAnsi="Times New Roman" w:cs="Times New Roman"/>
                <w:color w:val="000000"/>
                <w:sz w:val="28"/>
                <w:szCs w:val="28"/>
              </w:rPr>
              <w:t>3</w:t>
            </w:r>
            <w:r w:rsidRPr="00194AD1">
              <w:rPr>
                <w:rFonts w:ascii="Times New Roman" w:hAnsi="Times New Roman" w:cs="Times New Roman"/>
                <w:color w:val="000000"/>
                <w:sz w:val="28"/>
                <w:szCs w:val="28"/>
              </w:rPr>
              <w:t>000 рублей на одного члена мероприятия</w:t>
            </w:r>
          </w:p>
        </w:tc>
        <w:tc>
          <w:tcPr>
            <w:tcW w:w="5953"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sz w:val="28"/>
                <w:szCs w:val="28"/>
              </w:rPr>
              <w:t>Муниципальные контракты, счета, счета-фактуры, акты оказанных услуг, товарные накладные, кассовые и товарные чеки, квитанции к приходным кассовым ордерам, акты на списание</w:t>
            </w:r>
          </w:p>
        </w:tc>
      </w:tr>
    </w:tbl>
    <w:p w:rsidR="00723946" w:rsidRPr="00194AD1" w:rsidRDefault="00723946" w:rsidP="00723946">
      <w:pPr>
        <w:pStyle w:val="ConsPlusNormal"/>
        <w:jc w:val="both"/>
        <w:rPr>
          <w:rFonts w:ascii="Times New Roman" w:hAnsi="Times New Roman" w:cs="Times New Roman"/>
          <w:sz w:val="28"/>
          <w:szCs w:val="28"/>
        </w:rPr>
      </w:pPr>
    </w:p>
    <w:p w:rsidR="00723946" w:rsidRPr="00194AD1" w:rsidRDefault="00723946" w:rsidP="00723946">
      <w:pPr>
        <w:pStyle w:val="ConsPlusNormal"/>
        <w:jc w:val="right"/>
        <w:outlineLvl w:val="1"/>
        <w:rPr>
          <w:rFonts w:ascii="Times New Roman" w:hAnsi="Times New Roman" w:cs="Times New Roman"/>
          <w:sz w:val="28"/>
          <w:szCs w:val="28"/>
        </w:rPr>
      </w:pPr>
    </w:p>
    <w:p w:rsidR="00723946" w:rsidRPr="00194AD1" w:rsidRDefault="00723946" w:rsidP="00723946">
      <w:pPr>
        <w:pStyle w:val="ConsPlusNormal"/>
        <w:jc w:val="right"/>
        <w:outlineLvl w:val="1"/>
        <w:rPr>
          <w:rFonts w:ascii="Times New Roman" w:hAnsi="Times New Roman" w:cs="Times New Roman"/>
          <w:sz w:val="28"/>
          <w:szCs w:val="28"/>
        </w:rPr>
      </w:pPr>
    </w:p>
    <w:p w:rsidR="00723946" w:rsidRDefault="00723946" w:rsidP="00723946">
      <w:pPr>
        <w:pStyle w:val="ConsPlusNormal"/>
        <w:jc w:val="right"/>
        <w:outlineLvl w:val="1"/>
        <w:rPr>
          <w:rFonts w:ascii="Times New Roman" w:hAnsi="Times New Roman" w:cs="Times New Roman"/>
          <w:sz w:val="28"/>
          <w:szCs w:val="28"/>
        </w:rPr>
      </w:pPr>
    </w:p>
    <w:p w:rsidR="00723946" w:rsidRPr="00194AD1" w:rsidRDefault="00723946" w:rsidP="00723946">
      <w:pPr>
        <w:pStyle w:val="ConsPlusNormal"/>
        <w:jc w:val="right"/>
        <w:outlineLvl w:val="1"/>
        <w:rPr>
          <w:rFonts w:ascii="Times New Roman" w:hAnsi="Times New Roman" w:cs="Times New Roman"/>
          <w:sz w:val="28"/>
          <w:szCs w:val="28"/>
        </w:rPr>
      </w:pPr>
      <w:r w:rsidRPr="00194AD1">
        <w:rPr>
          <w:rFonts w:ascii="Times New Roman" w:hAnsi="Times New Roman" w:cs="Times New Roman"/>
          <w:sz w:val="28"/>
          <w:szCs w:val="28"/>
        </w:rPr>
        <w:lastRenderedPageBreak/>
        <w:t>Приложение № 4</w:t>
      </w:r>
    </w:p>
    <w:p w:rsidR="00723946" w:rsidRPr="00194AD1" w:rsidRDefault="00723946" w:rsidP="00723946">
      <w:pPr>
        <w:pStyle w:val="a3"/>
        <w:jc w:val="right"/>
        <w:rPr>
          <w:bCs/>
          <w:szCs w:val="28"/>
        </w:rPr>
      </w:pPr>
      <w:r w:rsidRPr="00194AD1">
        <w:rPr>
          <w:szCs w:val="28"/>
        </w:rPr>
        <w:t xml:space="preserve">к Положению </w:t>
      </w:r>
      <w:r w:rsidRPr="00194AD1">
        <w:rPr>
          <w:bCs/>
          <w:szCs w:val="28"/>
        </w:rPr>
        <w:t xml:space="preserve">о представительских расходах </w:t>
      </w:r>
    </w:p>
    <w:p w:rsidR="00723946" w:rsidRPr="00194AD1" w:rsidRDefault="00723946" w:rsidP="00723946">
      <w:pPr>
        <w:pStyle w:val="a3"/>
        <w:jc w:val="right"/>
        <w:rPr>
          <w:bCs/>
          <w:szCs w:val="28"/>
        </w:rPr>
      </w:pPr>
      <w:r w:rsidRPr="00194AD1">
        <w:rPr>
          <w:bCs/>
          <w:szCs w:val="28"/>
        </w:rPr>
        <w:t xml:space="preserve">в органах местного самоуправления </w:t>
      </w:r>
    </w:p>
    <w:p w:rsidR="00723946" w:rsidRPr="00194AD1" w:rsidRDefault="00723946" w:rsidP="00723946">
      <w:pPr>
        <w:pStyle w:val="a3"/>
        <w:jc w:val="right"/>
        <w:rPr>
          <w:bCs/>
          <w:szCs w:val="28"/>
        </w:rPr>
      </w:pPr>
      <w:r w:rsidRPr="00194AD1">
        <w:rPr>
          <w:bCs/>
          <w:szCs w:val="28"/>
        </w:rPr>
        <w:t>Пинежск</w:t>
      </w:r>
      <w:r>
        <w:rPr>
          <w:bCs/>
          <w:szCs w:val="28"/>
        </w:rPr>
        <w:t>ого</w:t>
      </w:r>
      <w:r w:rsidRPr="00194AD1">
        <w:rPr>
          <w:bCs/>
          <w:szCs w:val="28"/>
        </w:rPr>
        <w:t xml:space="preserve"> муниципальн</w:t>
      </w:r>
      <w:r>
        <w:rPr>
          <w:bCs/>
          <w:szCs w:val="28"/>
        </w:rPr>
        <w:t>ого</w:t>
      </w:r>
      <w:r w:rsidRPr="00194AD1">
        <w:rPr>
          <w:bCs/>
          <w:szCs w:val="28"/>
        </w:rPr>
        <w:t xml:space="preserve"> район</w:t>
      </w:r>
      <w:r>
        <w:rPr>
          <w:bCs/>
          <w:szCs w:val="28"/>
        </w:rPr>
        <w:t>а</w:t>
      </w:r>
      <w:r w:rsidRPr="00194AD1">
        <w:rPr>
          <w:bCs/>
          <w:szCs w:val="28"/>
        </w:rPr>
        <w:t xml:space="preserve"> </w:t>
      </w:r>
    </w:p>
    <w:p w:rsidR="00723946" w:rsidRPr="00194AD1" w:rsidRDefault="00723946" w:rsidP="00723946">
      <w:pPr>
        <w:pStyle w:val="a3"/>
        <w:jc w:val="right"/>
        <w:rPr>
          <w:bCs/>
          <w:szCs w:val="28"/>
        </w:rPr>
      </w:pPr>
      <w:r w:rsidRPr="00194AD1">
        <w:rPr>
          <w:bCs/>
          <w:szCs w:val="28"/>
        </w:rPr>
        <w:t>Архангельской области</w:t>
      </w:r>
    </w:p>
    <w:p w:rsidR="00723946" w:rsidRPr="00194AD1" w:rsidRDefault="00723946" w:rsidP="00723946">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Нормативы</w:t>
      </w:r>
    </w:p>
    <w:p w:rsidR="00723946" w:rsidRPr="00194AD1" w:rsidRDefault="00723946" w:rsidP="00723946">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затрат на расходы, связанные с участием в мероприятиях</w:t>
      </w:r>
    </w:p>
    <w:p w:rsidR="00723946" w:rsidRPr="00194AD1" w:rsidRDefault="00723946" w:rsidP="00723946">
      <w:pPr>
        <w:pStyle w:val="ConsPlusNormal"/>
        <w:jc w:val="both"/>
        <w:rPr>
          <w:rFonts w:ascii="Times New Roman" w:hAnsi="Times New Roman" w:cs="Times New Roman"/>
          <w:sz w:val="28"/>
          <w:szCs w:val="28"/>
        </w:rPr>
      </w:pP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59"/>
        <w:gridCol w:w="3614"/>
        <w:gridCol w:w="3827"/>
        <w:gridCol w:w="6946"/>
      </w:tblGrid>
      <w:tr w:rsidR="00723946" w:rsidRPr="00194AD1" w:rsidTr="005445BE">
        <w:tc>
          <w:tcPr>
            <w:tcW w:w="559"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 xml:space="preserve">N </w:t>
            </w:r>
            <w:proofErr w:type="spellStart"/>
            <w:proofErr w:type="gramStart"/>
            <w:r w:rsidRPr="00194AD1">
              <w:rPr>
                <w:rFonts w:ascii="Times New Roman" w:hAnsi="Times New Roman" w:cs="Times New Roman"/>
                <w:sz w:val="28"/>
                <w:szCs w:val="28"/>
              </w:rPr>
              <w:t>п</w:t>
            </w:r>
            <w:proofErr w:type="spellEnd"/>
            <w:proofErr w:type="gramEnd"/>
            <w:r w:rsidRPr="00194AD1">
              <w:rPr>
                <w:rFonts w:ascii="Times New Roman" w:hAnsi="Times New Roman" w:cs="Times New Roman"/>
                <w:sz w:val="28"/>
                <w:szCs w:val="28"/>
              </w:rPr>
              <w:t>/</w:t>
            </w:r>
            <w:proofErr w:type="spellStart"/>
            <w:r w:rsidRPr="00194AD1">
              <w:rPr>
                <w:rFonts w:ascii="Times New Roman" w:hAnsi="Times New Roman" w:cs="Times New Roman"/>
                <w:sz w:val="28"/>
                <w:szCs w:val="28"/>
              </w:rPr>
              <w:t>п</w:t>
            </w:r>
            <w:proofErr w:type="spellEnd"/>
          </w:p>
        </w:tc>
        <w:tc>
          <w:tcPr>
            <w:tcW w:w="3614"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Наименование расходов</w:t>
            </w:r>
          </w:p>
        </w:tc>
        <w:tc>
          <w:tcPr>
            <w:tcW w:w="3827"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 xml:space="preserve">Предельная сумма расходов </w:t>
            </w:r>
          </w:p>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(в т.ч. НДС)</w:t>
            </w:r>
          </w:p>
        </w:tc>
        <w:tc>
          <w:tcPr>
            <w:tcW w:w="6946"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Подтверждающие расходы документы</w:t>
            </w:r>
          </w:p>
        </w:tc>
      </w:tr>
      <w:tr w:rsidR="00723946" w:rsidRPr="00194AD1" w:rsidTr="005445BE">
        <w:tc>
          <w:tcPr>
            <w:tcW w:w="559" w:type="dxa"/>
          </w:tcPr>
          <w:p w:rsidR="00723946" w:rsidRPr="00194AD1" w:rsidRDefault="00723946" w:rsidP="005445BE">
            <w:pPr>
              <w:pStyle w:val="ConsPlusNormal"/>
              <w:jc w:val="both"/>
              <w:rPr>
                <w:rFonts w:ascii="Times New Roman" w:hAnsi="Times New Roman" w:cs="Times New Roman"/>
                <w:sz w:val="28"/>
                <w:szCs w:val="28"/>
              </w:rPr>
            </w:pPr>
            <w:r w:rsidRPr="00194AD1">
              <w:rPr>
                <w:rFonts w:ascii="Times New Roman" w:hAnsi="Times New Roman" w:cs="Times New Roman"/>
                <w:sz w:val="28"/>
                <w:szCs w:val="28"/>
              </w:rPr>
              <w:t>1</w:t>
            </w:r>
          </w:p>
        </w:tc>
        <w:tc>
          <w:tcPr>
            <w:tcW w:w="3614" w:type="dxa"/>
          </w:tcPr>
          <w:p w:rsidR="00723946" w:rsidRPr="00194AD1" w:rsidRDefault="00723946" w:rsidP="005445BE">
            <w:pPr>
              <w:pStyle w:val="aa"/>
              <w:rPr>
                <w:szCs w:val="28"/>
              </w:rPr>
            </w:pPr>
            <w:r w:rsidRPr="00194AD1">
              <w:rPr>
                <w:szCs w:val="28"/>
              </w:rPr>
              <w:t>Приобретение траурных венков</w:t>
            </w:r>
          </w:p>
        </w:tc>
        <w:tc>
          <w:tcPr>
            <w:tcW w:w="3827" w:type="dxa"/>
          </w:tcPr>
          <w:p w:rsidR="00723946" w:rsidRPr="00194AD1" w:rsidRDefault="00723946" w:rsidP="005445BE">
            <w:pPr>
              <w:pStyle w:val="ConsPlusNormal"/>
              <w:jc w:val="both"/>
              <w:rPr>
                <w:rFonts w:ascii="Times New Roman" w:hAnsi="Times New Roman" w:cs="Times New Roman"/>
                <w:sz w:val="28"/>
                <w:szCs w:val="28"/>
              </w:rPr>
            </w:pPr>
            <w:r w:rsidRPr="00194AD1">
              <w:rPr>
                <w:rFonts w:ascii="Times New Roman" w:hAnsi="Times New Roman" w:cs="Times New Roman"/>
                <w:sz w:val="28"/>
                <w:szCs w:val="28"/>
              </w:rPr>
              <w:t xml:space="preserve">не более </w:t>
            </w:r>
            <w:r>
              <w:rPr>
                <w:rFonts w:ascii="Times New Roman" w:hAnsi="Times New Roman" w:cs="Times New Roman"/>
                <w:sz w:val="28"/>
                <w:szCs w:val="28"/>
              </w:rPr>
              <w:t>5</w:t>
            </w:r>
            <w:r w:rsidRPr="00194AD1">
              <w:rPr>
                <w:rFonts w:ascii="Times New Roman" w:hAnsi="Times New Roman" w:cs="Times New Roman"/>
                <w:sz w:val="28"/>
                <w:szCs w:val="28"/>
              </w:rPr>
              <w:t xml:space="preserve"> 000 руб. на 1 человека</w:t>
            </w:r>
          </w:p>
        </w:tc>
        <w:tc>
          <w:tcPr>
            <w:tcW w:w="6946" w:type="dxa"/>
          </w:tcPr>
          <w:p w:rsidR="00723946" w:rsidRPr="00194AD1" w:rsidRDefault="00723946" w:rsidP="005445BE">
            <w:pPr>
              <w:pStyle w:val="ConsPlusNormal"/>
              <w:jc w:val="both"/>
              <w:rPr>
                <w:rFonts w:ascii="Times New Roman" w:hAnsi="Times New Roman" w:cs="Times New Roman"/>
                <w:sz w:val="28"/>
                <w:szCs w:val="28"/>
              </w:rPr>
            </w:pPr>
            <w:r w:rsidRPr="00194AD1">
              <w:rPr>
                <w:rFonts w:ascii="Times New Roman" w:hAnsi="Times New Roman" w:cs="Times New Roman"/>
                <w:sz w:val="28"/>
                <w:szCs w:val="28"/>
              </w:rPr>
              <w:t>Муниципальные контракты, счета, счета-фактуры, акты оказанных услуг, товарные накладные, кассовые и товарные чеки, квитанции к приходным кассовым ордерам, акты на списание</w:t>
            </w:r>
          </w:p>
        </w:tc>
      </w:tr>
      <w:tr w:rsidR="00723946" w:rsidRPr="00194AD1" w:rsidTr="005445BE">
        <w:tc>
          <w:tcPr>
            <w:tcW w:w="559" w:type="dxa"/>
          </w:tcPr>
          <w:p w:rsidR="00723946" w:rsidRPr="00194AD1" w:rsidRDefault="00723946" w:rsidP="005445BE">
            <w:pPr>
              <w:pStyle w:val="ConsPlusNormal"/>
              <w:jc w:val="both"/>
              <w:rPr>
                <w:rFonts w:ascii="Times New Roman" w:hAnsi="Times New Roman" w:cs="Times New Roman"/>
                <w:sz w:val="28"/>
                <w:szCs w:val="28"/>
              </w:rPr>
            </w:pPr>
            <w:r w:rsidRPr="00194AD1">
              <w:rPr>
                <w:rFonts w:ascii="Times New Roman" w:hAnsi="Times New Roman" w:cs="Times New Roman"/>
                <w:sz w:val="28"/>
                <w:szCs w:val="28"/>
              </w:rPr>
              <w:t>2</w:t>
            </w:r>
          </w:p>
        </w:tc>
        <w:tc>
          <w:tcPr>
            <w:tcW w:w="3614" w:type="dxa"/>
          </w:tcPr>
          <w:p w:rsidR="00723946" w:rsidRPr="00194AD1" w:rsidRDefault="00723946" w:rsidP="005445BE">
            <w:pPr>
              <w:pStyle w:val="ConsPlusNormal"/>
              <w:jc w:val="both"/>
              <w:rPr>
                <w:rFonts w:ascii="Times New Roman" w:hAnsi="Times New Roman" w:cs="Times New Roman"/>
                <w:sz w:val="28"/>
                <w:szCs w:val="28"/>
              </w:rPr>
            </w:pPr>
            <w:r w:rsidRPr="00194AD1">
              <w:rPr>
                <w:rFonts w:ascii="Times New Roman" w:hAnsi="Times New Roman" w:cs="Times New Roman"/>
                <w:sz w:val="28"/>
                <w:szCs w:val="28"/>
              </w:rPr>
              <w:t>Приобретение цветов</w:t>
            </w:r>
          </w:p>
        </w:tc>
        <w:tc>
          <w:tcPr>
            <w:tcW w:w="3827" w:type="dxa"/>
          </w:tcPr>
          <w:p w:rsidR="00723946" w:rsidRPr="00194AD1" w:rsidRDefault="00723946" w:rsidP="005445BE">
            <w:pPr>
              <w:pStyle w:val="ConsPlusNormal"/>
              <w:jc w:val="both"/>
              <w:rPr>
                <w:rFonts w:ascii="Times New Roman" w:hAnsi="Times New Roman" w:cs="Times New Roman"/>
                <w:sz w:val="28"/>
                <w:szCs w:val="28"/>
              </w:rPr>
            </w:pPr>
            <w:r w:rsidRPr="00194AD1">
              <w:rPr>
                <w:rFonts w:ascii="Times New Roman" w:hAnsi="Times New Roman" w:cs="Times New Roman"/>
                <w:sz w:val="28"/>
                <w:szCs w:val="28"/>
              </w:rPr>
              <w:t xml:space="preserve">не более </w:t>
            </w:r>
            <w:r>
              <w:rPr>
                <w:rFonts w:ascii="Times New Roman" w:hAnsi="Times New Roman" w:cs="Times New Roman"/>
                <w:sz w:val="28"/>
                <w:szCs w:val="28"/>
              </w:rPr>
              <w:t>3</w:t>
            </w:r>
            <w:r w:rsidRPr="00194AD1">
              <w:rPr>
                <w:rFonts w:ascii="Times New Roman" w:hAnsi="Times New Roman" w:cs="Times New Roman"/>
                <w:sz w:val="28"/>
                <w:szCs w:val="28"/>
              </w:rPr>
              <w:t xml:space="preserve"> 000 руб. на 1 человека</w:t>
            </w:r>
          </w:p>
        </w:tc>
        <w:tc>
          <w:tcPr>
            <w:tcW w:w="6946" w:type="dxa"/>
          </w:tcPr>
          <w:p w:rsidR="00723946" w:rsidRPr="00194AD1" w:rsidRDefault="00723946" w:rsidP="005445BE">
            <w:pPr>
              <w:pStyle w:val="ConsPlusNormal"/>
              <w:jc w:val="both"/>
              <w:rPr>
                <w:rFonts w:ascii="Times New Roman" w:hAnsi="Times New Roman" w:cs="Times New Roman"/>
                <w:sz w:val="28"/>
                <w:szCs w:val="28"/>
              </w:rPr>
            </w:pPr>
            <w:r w:rsidRPr="00194AD1">
              <w:rPr>
                <w:rFonts w:ascii="Times New Roman" w:hAnsi="Times New Roman" w:cs="Times New Roman"/>
                <w:sz w:val="28"/>
                <w:szCs w:val="28"/>
              </w:rPr>
              <w:t>Муниципальные контракты, счета, счета-фактуры, акты оказанных услуг, товарные накладные, кассовые и товарные чеки, квитанции к приходным кассовым ордерам, акты на списание</w:t>
            </w:r>
          </w:p>
        </w:tc>
      </w:tr>
      <w:tr w:rsidR="00723946" w:rsidRPr="00194AD1" w:rsidTr="005445BE">
        <w:tc>
          <w:tcPr>
            <w:tcW w:w="559" w:type="dxa"/>
          </w:tcPr>
          <w:p w:rsidR="00723946" w:rsidRPr="00194AD1" w:rsidRDefault="00723946" w:rsidP="005445BE">
            <w:pPr>
              <w:pStyle w:val="ConsPlusNormal"/>
              <w:jc w:val="both"/>
              <w:rPr>
                <w:rFonts w:ascii="Times New Roman" w:hAnsi="Times New Roman" w:cs="Times New Roman"/>
                <w:sz w:val="28"/>
                <w:szCs w:val="28"/>
              </w:rPr>
            </w:pPr>
            <w:r w:rsidRPr="00194AD1">
              <w:rPr>
                <w:rFonts w:ascii="Times New Roman" w:hAnsi="Times New Roman" w:cs="Times New Roman"/>
                <w:sz w:val="28"/>
                <w:szCs w:val="28"/>
              </w:rPr>
              <w:t>3</w:t>
            </w:r>
          </w:p>
        </w:tc>
        <w:tc>
          <w:tcPr>
            <w:tcW w:w="3614"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sz w:val="28"/>
                <w:szCs w:val="28"/>
              </w:rPr>
              <w:t>Приобретение издательской, подарочной и сувенирной продукции, памятных подарков</w:t>
            </w:r>
          </w:p>
        </w:tc>
        <w:tc>
          <w:tcPr>
            <w:tcW w:w="3827"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sz w:val="28"/>
                <w:szCs w:val="28"/>
              </w:rPr>
              <w:t>не более 5 000 руб. на 1 мероприятие</w:t>
            </w:r>
          </w:p>
        </w:tc>
        <w:tc>
          <w:tcPr>
            <w:tcW w:w="6946"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sz w:val="28"/>
                <w:szCs w:val="28"/>
              </w:rPr>
              <w:t>Муниципальные контракты, счета, счета-фактуры, акты оказанных услуг, товарные накладные, кассовые и товарные чеки, квитанции к приходным кассовым ордерам, акты на списание</w:t>
            </w:r>
          </w:p>
        </w:tc>
      </w:tr>
      <w:tr w:rsidR="00723946" w:rsidRPr="00194AD1" w:rsidTr="005445BE">
        <w:tc>
          <w:tcPr>
            <w:tcW w:w="559" w:type="dxa"/>
          </w:tcPr>
          <w:p w:rsidR="00723946" w:rsidRPr="00194AD1" w:rsidRDefault="00723946" w:rsidP="005445BE">
            <w:pPr>
              <w:pStyle w:val="ConsPlusNormal"/>
              <w:jc w:val="both"/>
              <w:rPr>
                <w:rFonts w:ascii="Times New Roman" w:hAnsi="Times New Roman" w:cs="Times New Roman"/>
                <w:sz w:val="28"/>
                <w:szCs w:val="28"/>
              </w:rPr>
            </w:pPr>
            <w:r w:rsidRPr="00194AD1">
              <w:rPr>
                <w:rFonts w:ascii="Times New Roman" w:hAnsi="Times New Roman" w:cs="Times New Roman"/>
                <w:sz w:val="28"/>
                <w:szCs w:val="28"/>
              </w:rPr>
              <w:t>4</w:t>
            </w:r>
          </w:p>
        </w:tc>
        <w:tc>
          <w:tcPr>
            <w:tcW w:w="3614"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sz w:val="28"/>
                <w:szCs w:val="28"/>
              </w:rPr>
              <w:t>Опубликование соболезнований и некрологов в СМИ</w:t>
            </w:r>
          </w:p>
        </w:tc>
        <w:tc>
          <w:tcPr>
            <w:tcW w:w="3827" w:type="dxa"/>
          </w:tcPr>
          <w:p w:rsidR="00723946" w:rsidRPr="00194AD1" w:rsidRDefault="00723946" w:rsidP="005445BE">
            <w:pPr>
              <w:pStyle w:val="ConsPlusNormal"/>
              <w:jc w:val="both"/>
              <w:rPr>
                <w:rFonts w:ascii="Times New Roman" w:hAnsi="Times New Roman" w:cs="Times New Roman"/>
                <w:sz w:val="28"/>
                <w:szCs w:val="28"/>
              </w:rPr>
            </w:pPr>
            <w:r w:rsidRPr="00194AD1">
              <w:rPr>
                <w:rFonts w:ascii="Times New Roman" w:hAnsi="Times New Roman" w:cs="Times New Roman"/>
                <w:sz w:val="28"/>
                <w:szCs w:val="28"/>
              </w:rPr>
              <w:t>не более 2 000 руб. на 1 человека</w:t>
            </w:r>
          </w:p>
        </w:tc>
        <w:tc>
          <w:tcPr>
            <w:tcW w:w="6946" w:type="dxa"/>
          </w:tcPr>
          <w:p w:rsidR="00723946" w:rsidRPr="00194AD1" w:rsidRDefault="00723946" w:rsidP="005445BE">
            <w:pPr>
              <w:pStyle w:val="ConsPlusNormal"/>
              <w:jc w:val="both"/>
              <w:rPr>
                <w:rFonts w:ascii="Times New Roman" w:hAnsi="Times New Roman" w:cs="Times New Roman"/>
                <w:sz w:val="28"/>
                <w:szCs w:val="28"/>
              </w:rPr>
            </w:pPr>
            <w:r w:rsidRPr="00194AD1">
              <w:rPr>
                <w:rFonts w:ascii="Times New Roman" w:hAnsi="Times New Roman" w:cs="Times New Roman"/>
                <w:sz w:val="28"/>
                <w:szCs w:val="28"/>
              </w:rPr>
              <w:t>Муниципальные контракты, счета, счета-фактуры, товарные накладные, кассовые и товарные чеки, квитанции к приходным кассовым ордерам, акты на списание</w:t>
            </w:r>
          </w:p>
        </w:tc>
      </w:tr>
    </w:tbl>
    <w:p w:rsidR="00723946" w:rsidRPr="00194AD1" w:rsidRDefault="00723946" w:rsidP="00723946">
      <w:pPr>
        <w:pStyle w:val="ConsPlusNormal"/>
        <w:jc w:val="both"/>
        <w:rPr>
          <w:rFonts w:ascii="Times New Roman" w:hAnsi="Times New Roman" w:cs="Times New Roman"/>
          <w:sz w:val="28"/>
          <w:szCs w:val="28"/>
        </w:rPr>
      </w:pPr>
    </w:p>
    <w:p w:rsidR="00723946" w:rsidRPr="00194AD1" w:rsidRDefault="00723946" w:rsidP="00723946">
      <w:pPr>
        <w:pStyle w:val="ConsPlusNormal"/>
        <w:jc w:val="both"/>
        <w:rPr>
          <w:rFonts w:ascii="Times New Roman" w:hAnsi="Times New Roman" w:cs="Times New Roman"/>
          <w:sz w:val="28"/>
          <w:szCs w:val="28"/>
        </w:rPr>
      </w:pPr>
    </w:p>
    <w:p w:rsidR="00723946" w:rsidRPr="00194AD1" w:rsidRDefault="00723946" w:rsidP="00723946">
      <w:pPr>
        <w:pStyle w:val="ConsPlusNormal"/>
        <w:jc w:val="both"/>
        <w:rPr>
          <w:rFonts w:ascii="Times New Roman" w:hAnsi="Times New Roman" w:cs="Times New Roman"/>
          <w:sz w:val="28"/>
          <w:szCs w:val="28"/>
        </w:rPr>
        <w:sectPr w:rsidR="00723946" w:rsidRPr="00194AD1" w:rsidSect="000F1797">
          <w:pgSz w:w="16838" w:h="11905" w:orient="landscape"/>
          <w:pgMar w:top="851" w:right="1134" w:bottom="851" w:left="1134" w:header="0" w:footer="0" w:gutter="0"/>
          <w:cols w:space="720"/>
        </w:sectPr>
      </w:pPr>
    </w:p>
    <w:p w:rsidR="00723946" w:rsidRPr="00194AD1" w:rsidRDefault="00723946" w:rsidP="00723946">
      <w:pPr>
        <w:pStyle w:val="ConsPlusNormal"/>
        <w:jc w:val="right"/>
        <w:outlineLvl w:val="1"/>
        <w:rPr>
          <w:rFonts w:ascii="Times New Roman" w:hAnsi="Times New Roman" w:cs="Times New Roman"/>
          <w:sz w:val="28"/>
          <w:szCs w:val="28"/>
        </w:rPr>
      </w:pPr>
      <w:r w:rsidRPr="00194AD1">
        <w:rPr>
          <w:rFonts w:ascii="Times New Roman" w:hAnsi="Times New Roman" w:cs="Times New Roman"/>
          <w:sz w:val="28"/>
          <w:szCs w:val="28"/>
        </w:rPr>
        <w:lastRenderedPageBreak/>
        <w:t>Приложение № 5</w:t>
      </w:r>
    </w:p>
    <w:p w:rsidR="00723946" w:rsidRPr="00194AD1" w:rsidRDefault="00723946" w:rsidP="00723946">
      <w:pPr>
        <w:pStyle w:val="a3"/>
        <w:jc w:val="right"/>
        <w:rPr>
          <w:bCs/>
          <w:szCs w:val="28"/>
        </w:rPr>
      </w:pPr>
      <w:r w:rsidRPr="00194AD1">
        <w:rPr>
          <w:szCs w:val="28"/>
        </w:rPr>
        <w:t xml:space="preserve">к Положению </w:t>
      </w:r>
      <w:r w:rsidRPr="00194AD1">
        <w:rPr>
          <w:bCs/>
          <w:szCs w:val="28"/>
        </w:rPr>
        <w:t xml:space="preserve">о представительских расходах </w:t>
      </w:r>
    </w:p>
    <w:p w:rsidR="00723946" w:rsidRPr="00194AD1" w:rsidRDefault="00723946" w:rsidP="00723946">
      <w:pPr>
        <w:pStyle w:val="a3"/>
        <w:jc w:val="right"/>
        <w:rPr>
          <w:bCs/>
          <w:szCs w:val="28"/>
        </w:rPr>
      </w:pPr>
      <w:r w:rsidRPr="00194AD1">
        <w:rPr>
          <w:bCs/>
          <w:szCs w:val="28"/>
        </w:rPr>
        <w:t xml:space="preserve">в органах местного самоуправления </w:t>
      </w:r>
    </w:p>
    <w:p w:rsidR="00723946" w:rsidRPr="00194AD1" w:rsidRDefault="00723946" w:rsidP="00723946">
      <w:pPr>
        <w:pStyle w:val="a3"/>
        <w:jc w:val="right"/>
        <w:rPr>
          <w:bCs/>
          <w:szCs w:val="28"/>
        </w:rPr>
      </w:pPr>
      <w:r w:rsidRPr="00194AD1">
        <w:rPr>
          <w:bCs/>
          <w:szCs w:val="28"/>
        </w:rPr>
        <w:t>Пинежск</w:t>
      </w:r>
      <w:r>
        <w:rPr>
          <w:bCs/>
          <w:szCs w:val="28"/>
        </w:rPr>
        <w:t>ого</w:t>
      </w:r>
      <w:r w:rsidRPr="00194AD1">
        <w:rPr>
          <w:bCs/>
          <w:szCs w:val="28"/>
        </w:rPr>
        <w:t xml:space="preserve"> муниципальн</w:t>
      </w:r>
      <w:r>
        <w:rPr>
          <w:bCs/>
          <w:szCs w:val="28"/>
        </w:rPr>
        <w:t>ого</w:t>
      </w:r>
      <w:r w:rsidRPr="00194AD1">
        <w:rPr>
          <w:bCs/>
          <w:szCs w:val="28"/>
        </w:rPr>
        <w:t xml:space="preserve"> район</w:t>
      </w:r>
      <w:r>
        <w:rPr>
          <w:bCs/>
          <w:szCs w:val="28"/>
        </w:rPr>
        <w:t>а</w:t>
      </w:r>
      <w:r w:rsidRPr="00194AD1">
        <w:rPr>
          <w:bCs/>
          <w:szCs w:val="28"/>
        </w:rPr>
        <w:t xml:space="preserve"> </w:t>
      </w:r>
    </w:p>
    <w:p w:rsidR="00723946" w:rsidRPr="00194AD1" w:rsidRDefault="00723946" w:rsidP="00723946">
      <w:pPr>
        <w:pStyle w:val="a3"/>
        <w:jc w:val="right"/>
        <w:rPr>
          <w:bCs/>
          <w:szCs w:val="28"/>
        </w:rPr>
      </w:pPr>
      <w:r w:rsidRPr="00194AD1">
        <w:rPr>
          <w:bCs/>
          <w:szCs w:val="28"/>
        </w:rPr>
        <w:t>Архангельской области</w:t>
      </w:r>
    </w:p>
    <w:p w:rsidR="00723946" w:rsidRPr="00194AD1" w:rsidRDefault="00723946" w:rsidP="00723946">
      <w:pPr>
        <w:pStyle w:val="ConsPlusNormal"/>
        <w:jc w:val="both"/>
        <w:rPr>
          <w:rFonts w:ascii="Times New Roman" w:hAnsi="Times New Roman" w:cs="Times New Roman"/>
          <w:sz w:val="28"/>
          <w:szCs w:val="28"/>
        </w:rPr>
      </w:pPr>
    </w:p>
    <w:p w:rsidR="00723946" w:rsidRPr="00194AD1" w:rsidRDefault="00723946" w:rsidP="00723946">
      <w:pPr>
        <w:pStyle w:val="ConsPlusNonformat"/>
        <w:jc w:val="right"/>
        <w:rPr>
          <w:rFonts w:ascii="Times New Roman" w:hAnsi="Times New Roman" w:cs="Times New Roman"/>
          <w:sz w:val="28"/>
          <w:szCs w:val="28"/>
        </w:rPr>
      </w:pPr>
      <w:r w:rsidRPr="00194AD1">
        <w:rPr>
          <w:rFonts w:ascii="Times New Roman" w:hAnsi="Times New Roman" w:cs="Times New Roman"/>
          <w:sz w:val="28"/>
          <w:szCs w:val="28"/>
        </w:rPr>
        <w:t xml:space="preserve">                                                              Типовая форма</w:t>
      </w:r>
    </w:p>
    <w:p w:rsidR="00723946" w:rsidRPr="00194AD1" w:rsidRDefault="00723946" w:rsidP="00723946">
      <w:pPr>
        <w:pStyle w:val="ConsPlusNonformat"/>
        <w:jc w:val="both"/>
        <w:rPr>
          <w:rFonts w:ascii="Times New Roman" w:hAnsi="Times New Roman" w:cs="Times New Roman"/>
          <w:sz w:val="28"/>
          <w:szCs w:val="28"/>
        </w:rPr>
      </w:pPr>
    </w:p>
    <w:p w:rsidR="00723946" w:rsidRPr="00194AD1" w:rsidRDefault="00723946" w:rsidP="00723946">
      <w:pPr>
        <w:pStyle w:val="ConsPlusNonformat"/>
        <w:jc w:val="right"/>
        <w:rPr>
          <w:rFonts w:ascii="Times New Roman" w:hAnsi="Times New Roman" w:cs="Times New Roman"/>
          <w:sz w:val="28"/>
          <w:szCs w:val="28"/>
        </w:rPr>
      </w:pPr>
      <w:r w:rsidRPr="00194AD1">
        <w:rPr>
          <w:rFonts w:ascii="Times New Roman" w:hAnsi="Times New Roman" w:cs="Times New Roman"/>
          <w:sz w:val="28"/>
          <w:szCs w:val="28"/>
        </w:rPr>
        <w:t xml:space="preserve">                                                     УТВЕРЖДАЮ</w:t>
      </w:r>
    </w:p>
    <w:p w:rsidR="00723946" w:rsidRPr="00194AD1" w:rsidRDefault="00723946" w:rsidP="00723946">
      <w:pPr>
        <w:pStyle w:val="ConsPlusNonformat"/>
        <w:jc w:val="right"/>
        <w:rPr>
          <w:rFonts w:ascii="Times New Roman" w:hAnsi="Times New Roman" w:cs="Times New Roman"/>
          <w:sz w:val="28"/>
          <w:szCs w:val="28"/>
        </w:rPr>
      </w:pPr>
      <w:r w:rsidRPr="00194AD1">
        <w:rPr>
          <w:rFonts w:ascii="Times New Roman" w:hAnsi="Times New Roman" w:cs="Times New Roman"/>
          <w:sz w:val="28"/>
          <w:szCs w:val="28"/>
        </w:rPr>
        <w:t xml:space="preserve">                                      ___________________  ________________</w:t>
      </w:r>
    </w:p>
    <w:p w:rsidR="00723946" w:rsidRPr="00194AD1" w:rsidRDefault="00723946" w:rsidP="00723946">
      <w:pPr>
        <w:pStyle w:val="ConsPlusNonformat"/>
        <w:jc w:val="right"/>
        <w:rPr>
          <w:rFonts w:ascii="Times New Roman" w:hAnsi="Times New Roman" w:cs="Times New Roman"/>
          <w:sz w:val="28"/>
          <w:szCs w:val="28"/>
        </w:rPr>
      </w:pPr>
      <w:r w:rsidRPr="00194AD1">
        <w:rPr>
          <w:rFonts w:ascii="Times New Roman" w:hAnsi="Times New Roman" w:cs="Times New Roman"/>
          <w:sz w:val="28"/>
          <w:szCs w:val="28"/>
        </w:rPr>
        <w:t xml:space="preserve">                                           (должность)        (подпись)</w:t>
      </w:r>
    </w:p>
    <w:p w:rsidR="00723946" w:rsidRPr="00194AD1" w:rsidRDefault="00723946" w:rsidP="00723946">
      <w:pPr>
        <w:pStyle w:val="ConsPlusNonformat"/>
        <w:jc w:val="right"/>
        <w:rPr>
          <w:rFonts w:ascii="Times New Roman" w:hAnsi="Times New Roman" w:cs="Times New Roman"/>
          <w:sz w:val="28"/>
          <w:szCs w:val="28"/>
        </w:rPr>
      </w:pPr>
      <w:r w:rsidRPr="00194AD1">
        <w:rPr>
          <w:rFonts w:ascii="Times New Roman" w:hAnsi="Times New Roman" w:cs="Times New Roman"/>
          <w:sz w:val="28"/>
          <w:szCs w:val="28"/>
        </w:rPr>
        <w:t xml:space="preserve">                                      _____________________________________</w:t>
      </w:r>
    </w:p>
    <w:p w:rsidR="00723946" w:rsidRPr="00194AD1" w:rsidRDefault="00723946" w:rsidP="00723946">
      <w:pPr>
        <w:pStyle w:val="ConsPlusNonformat"/>
        <w:jc w:val="right"/>
        <w:rPr>
          <w:rFonts w:ascii="Times New Roman" w:hAnsi="Times New Roman" w:cs="Times New Roman"/>
          <w:sz w:val="28"/>
          <w:szCs w:val="28"/>
        </w:rPr>
      </w:pPr>
      <w:r w:rsidRPr="00194AD1">
        <w:rPr>
          <w:rFonts w:ascii="Times New Roman" w:hAnsi="Times New Roman" w:cs="Times New Roman"/>
          <w:sz w:val="28"/>
          <w:szCs w:val="28"/>
        </w:rPr>
        <w:t xml:space="preserve">                                      (инициалы, фамилия должностного лица)</w:t>
      </w:r>
    </w:p>
    <w:p w:rsidR="00723946" w:rsidRPr="00194AD1" w:rsidRDefault="00723946" w:rsidP="00723946">
      <w:pPr>
        <w:pStyle w:val="ConsPlusNonformat"/>
        <w:jc w:val="right"/>
        <w:rPr>
          <w:rFonts w:ascii="Times New Roman" w:hAnsi="Times New Roman" w:cs="Times New Roman"/>
          <w:sz w:val="28"/>
          <w:szCs w:val="28"/>
        </w:rPr>
      </w:pPr>
      <w:r w:rsidRPr="00194AD1">
        <w:rPr>
          <w:rFonts w:ascii="Times New Roman" w:hAnsi="Times New Roman" w:cs="Times New Roman"/>
          <w:sz w:val="28"/>
          <w:szCs w:val="28"/>
        </w:rPr>
        <w:t xml:space="preserve">                                           "___" ___________ 20 ___ г.</w:t>
      </w:r>
    </w:p>
    <w:p w:rsidR="00723946" w:rsidRPr="00194AD1" w:rsidRDefault="00723946" w:rsidP="00723946">
      <w:pPr>
        <w:pStyle w:val="ConsPlusNonformat"/>
        <w:jc w:val="both"/>
        <w:rPr>
          <w:rFonts w:ascii="Times New Roman" w:hAnsi="Times New Roman" w:cs="Times New Roman"/>
          <w:sz w:val="28"/>
          <w:szCs w:val="28"/>
        </w:rPr>
      </w:pPr>
    </w:p>
    <w:p w:rsidR="00723946" w:rsidRPr="00194AD1" w:rsidRDefault="00723946" w:rsidP="00723946">
      <w:pPr>
        <w:pStyle w:val="ConsPlusNonformat"/>
        <w:jc w:val="center"/>
        <w:rPr>
          <w:rFonts w:ascii="Times New Roman" w:hAnsi="Times New Roman" w:cs="Times New Roman"/>
          <w:sz w:val="28"/>
          <w:szCs w:val="28"/>
        </w:rPr>
      </w:pPr>
      <w:bookmarkStart w:id="9" w:name="P325"/>
      <w:bookmarkEnd w:id="9"/>
      <w:r w:rsidRPr="00194AD1">
        <w:rPr>
          <w:rFonts w:ascii="Times New Roman" w:hAnsi="Times New Roman" w:cs="Times New Roman"/>
          <w:sz w:val="28"/>
          <w:szCs w:val="28"/>
        </w:rPr>
        <w:t>Отчет о проведении</w:t>
      </w:r>
      <w:r>
        <w:rPr>
          <w:rFonts w:ascii="Times New Roman" w:hAnsi="Times New Roman" w:cs="Times New Roman"/>
          <w:sz w:val="28"/>
          <w:szCs w:val="28"/>
        </w:rPr>
        <w:t xml:space="preserve"> (участии)</w:t>
      </w:r>
    </w:p>
    <w:p w:rsidR="00723946" w:rsidRPr="00194AD1" w:rsidRDefault="00723946" w:rsidP="00723946">
      <w:pPr>
        <w:pStyle w:val="ConsPlusNonformat"/>
        <w:jc w:val="center"/>
        <w:rPr>
          <w:rFonts w:ascii="Times New Roman" w:hAnsi="Times New Roman" w:cs="Times New Roman"/>
          <w:sz w:val="28"/>
          <w:szCs w:val="28"/>
        </w:rPr>
      </w:pPr>
      <w:r w:rsidRPr="00194AD1">
        <w:rPr>
          <w:rFonts w:ascii="Times New Roman" w:hAnsi="Times New Roman" w:cs="Times New Roman"/>
          <w:sz w:val="28"/>
          <w:szCs w:val="28"/>
        </w:rPr>
        <w:t>____________________________________________________________</w:t>
      </w:r>
    </w:p>
    <w:p w:rsidR="00723946" w:rsidRPr="00194AD1" w:rsidRDefault="00723946" w:rsidP="00723946">
      <w:pPr>
        <w:pStyle w:val="ConsPlusNonformat"/>
        <w:jc w:val="center"/>
        <w:rPr>
          <w:rFonts w:ascii="Times New Roman" w:hAnsi="Times New Roman" w:cs="Times New Roman"/>
          <w:sz w:val="28"/>
          <w:szCs w:val="28"/>
        </w:rPr>
      </w:pPr>
      <w:proofErr w:type="gramStart"/>
      <w:r w:rsidRPr="00194AD1">
        <w:rPr>
          <w:rFonts w:ascii="Times New Roman" w:hAnsi="Times New Roman" w:cs="Times New Roman"/>
          <w:sz w:val="28"/>
          <w:szCs w:val="28"/>
        </w:rPr>
        <w:t>(наименование одного или нескольких однотипных</w:t>
      </w:r>
      <w:proofErr w:type="gramEnd"/>
    </w:p>
    <w:p w:rsidR="00723946" w:rsidRPr="00194AD1" w:rsidRDefault="00723946" w:rsidP="00723946">
      <w:pPr>
        <w:pStyle w:val="ConsPlusNonformat"/>
        <w:jc w:val="center"/>
        <w:rPr>
          <w:rFonts w:ascii="Times New Roman" w:hAnsi="Times New Roman" w:cs="Times New Roman"/>
          <w:sz w:val="28"/>
          <w:szCs w:val="28"/>
        </w:rPr>
      </w:pPr>
      <w:r w:rsidRPr="00194AD1">
        <w:rPr>
          <w:rFonts w:ascii="Times New Roman" w:hAnsi="Times New Roman" w:cs="Times New Roman"/>
          <w:sz w:val="28"/>
          <w:szCs w:val="28"/>
        </w:rPr>
        <w:t>мероприятий)</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Организатор: ______________________________________________________________</w:t>
      </w:r>
    </w:p>
    <w:p w:rsidR="00723946" w:rsidRPr="00194AD1" w:rsidRDefault="00723946" w:rsidP="00723946">
      <w:pPr>
        <w:pStyle w:val="ConsPlusNonformat"/>
        <w:rPr>
          <w:rFonts w:ascii="Times New Roman" w:hAnsi="Times New Roman" w:cs="Times New Roman"/>
          <w:sz w:val="28"/>
          <w:szCs w:val="28"/>
        </w:rPr>
      </w:pPr>
      <w:r w:rsidRPr="00194AD1">
        <w:rPr>
          <w:rFonts w:ascii="Times New Roman" w:hAnsi="Times New Roman" w:cs="Times New Roman"/>
          <w:sz w:val="28"/>
          <w:szCs w:val="28"/>
        </w:rPr>
        <w:t>Цель</w:t>
      </w:r>
      <w:r>
        <w:rPr>
          <w:rFonts w:ascii="Times New Roman" w:hAnsi="Times New Roman" w:cs="Times New Roman"/>
          <w:sz w:val="28"/>
          <w:szCs w:val="28"/>
        </w:rPr>
        <w:t xml:space="preserve"> </w:t>
      </w:r>
      <w:r w:rsidRPr="00194AD1">
        <w:rPr>
          <w:rFonts w:ascii="Times New Roman" w:hAnsi="Times New Roman" w:cs="Times New Roman"/>
          <w:sz w:val="28"/>
          <w:szCs w:val="28"/>
        </w:rPr>
        <w:t>проведения</w:t>
      </w:r>
      <w:r>
        <w:rPr>
          <w:rFonts w:ascii="Times New Roman" w:hAnsi="Times New Roman" w:cs="Times New Roman"/>
          <w:sz w:val="28"/>
          <w:szCs w:val="28"/>
        </w:rPr>
        <w:t xml:space="preserve"> (заполняется при проведении мероприятия)</w:t>
      </w:r>
      <w:r w:rsidRPr="00194AD1">
        <w:rPr>
          <w:rFonts w:ascii="Times New Roman" w:hAnsi="Times New Roman" w:cs="Times New Roman"/>
          <w:sz w:val="28"/>
          <w:szCs w:val="28"/>
        </w:rPr>
        <w:t>: __________________________________________________________</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Дата проведения: с "___" _________ 20__ года по "___" __________ 20__ года.</w:t>
      </w:r>
    </w:p>
    <w:p w:rsidR="00723946" w:rsidRPr="00194AD1" w:rsidRDefault="00723946" w:rsidP="00723946">
      <w:pPr>
        <w:pStyle w:val="ConsPlusNonformat"/>
        <w:jc w:val="both"/>
        <w:rPr>
          <w:rFonts w:ascii="Times New Roman" w:hAnsi="Times New Roman" w:cs="Times New Roman"/>
          <w:sz w:val="28"/>
          <w:szCs w:val="28"/>
        </w:rPr>
      </w:pP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 xml:space="preserve">Место проведения:__________________________________________________ </w:t>
      </w:r>
    </w:p>
    <w:p w:rsidR="00723946" w:rsidRPr="00194AD1" w:rsidRDefault="00723946" w:rsidP="00723946">
      <w:pPr>
        <w:pStyle w:val="ConsPlusNonformat"/>
        <w:jc w:val="both"/>
        <w:rPr>
          <w:rFonts w:ascii="Times New Roman" w:hAnsi="Times New Roman" w:cs="Times New Roman"/>
          <w:sz w:val="28"/>
          <w:szCs w:val="28"/>
        </w:rPr>
      </w:pP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Участники:</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__________________________________________________________________</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Результаты (итоги) проведения и (или) участия в проведении официального</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мероприятия:</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__________________________________________________________________</w:t>
      </w:r>
    </w:p>
    <w:p w:rsidR="00723946" w:rsidRPr="00194AD1" w:rsidRDefault="00723946" w:rsidP="00723946">
      <w:pPr>
        <w:pStyle w:val="ConsPlusNonformat"/>
        <w:jc w:val="both"/>
        <w:rPr>
          <w:rFonts w:ascii="Times New Roman" w:hAnsi="Times New Roman" w:cs="Times New Roman"/>
          <w:sz w:val="28"/>
          <w:szCs w:val="28"/>
        </w:rPr>
      </w:pPr>
      <w:r>
        <w:rPr>
          <w:rFonts w:ascii="Times New Roman" w:hAnsi="Times New Roman"/>
          <w:color w:val="000000"/>
          <w:sz w:val="28"/>
          <w:szCs w:val="28"/>
        </w:rPr>
        <w:t>Сведения о размере и составе представительских расходов, связанных с проведением мероприятия (участием в мероприятии):</w:t>
      </w: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9"/>
        <w:gridCol w:w="2612"/>
        <w:gridCol w:w="2977"/>
        <w:gridCol w:w="3260"/>
      </w:tblGrid>
      <w:tr w:rsidR="00723946" w:rsidRPr="00194AD1" w:rsidTr="005445BE">
        <w:tc>
          <w:tcPr>
            <w:tcW w:w="569"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 xml:space="preserve">N </w:t>
            </w:r>
            <w:proofErr w:type="spellStart"/>
            <w:proofErr w:type="gramStart"/>
            <w:r w:rsidRPr="00194AD1">
              <w:rPr>
                <w:rFonts w:ascii="Times New Roman" w:hAnsi="Times New Roman" w:cs="Times New Roman"/>
                <w:sz w:val="28"/>
                <w:szCs w:val="28"/>
              </w:rPr>
              <w:t>п</w:t>
            </w:r>
            <w:proofErr w:type="spellEnd"/>
            <w:proofErr w:type="gramEnd"/>
            <w:r w:rsidRPr="00194AD1">
              <w:rPr>
                <w:rFonts w:ascii="Times New Roman" w:hAnsi="Times New Roman" w:cs="Times New Roman"/>
                <w:sz w:val="28"/>
                <w:szCs w:val="28"/>
              </w:rPr>
              <w:t>/</w:t>
            </w:r>
            <w:proofErr w:type="spellStart"/>
            <w:r w:rsidRPr="00194AD1">
              <w:rPr>
                <w:rFonts w:ascii="Times New Roman" w:hAnsi="Times New Roman" w:cs="Times New Roman"/>
                <w:sz w:val="28"/>
                <w:szCs w:val="28"/>
              </w:rPr>
              <w:t>п</w:t>
            </w:r>
            <w:proofErr w:type="spellEnd"/>
          </w:p>
        </w:tc>
        <w:tc>
          <w:tcPr>
            <w:tcW w:w="2612"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Наименование расходов</w:t>
            </w:r>
          </w:p>
        </w:tc>
        <w:tc>
          <w:tcPr>
            <w:tcW w:w="2977"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Сумма расходов</w:t>
            </w:r>
            <w:r>
              <w:rPr>
                <w:rFonts w:ascii="Times New Roman" w:hAnsi="Times New Roman" w:cs="Times New Roman"/>
                <w:sz w:val="28"/>
                <w:szCs w:val="28"/>
              </w:rPr>
              <w:t>, руб.</w:t>
            </w:r>
          </w:p>
        </w:tc>
        <w:tc>
          <w:tcPr>
            <w:tcW w:w="3260"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Вид и реквизиты подтверждающих расходы документов</w:t>
            </w:r>
          </w:p>
        </w:tc>
      </w:tr>
      <w:tr w:rsidR="00723946" w:rsidRPr="00194AD1" w:rsidTr="005445BE">
        <w:tc>
          <w:tcPr>
            <w:tcW w:w="569"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1</w:t>
            </w:r>
          </w:p>
        </w:tc>
        <w:tc>
          <w:tcPr>
            <w:tcW w:w="2612"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2</w:t>
            </w:r>
          </w:p>
        </w:tc>
        <w:tc>
          <w:tcPr>
            <w:tcW w:w="2977"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3</w:t>
            </w:r>
          </w:p>
        </w:tc>
        <w:tc>
          <w:tcPr>
            <w:tcW w:w="3260" w:type="dxa"/>
          </w:tcPr>
          <w:p w:rsidR="00723946" w:rsidRPr="00194AD1" w:rsidRDefault="00723946" w:rsidP="005445BE">
            <w:pPr>
              <w:pStyle w:val="ConsPlusNormal"/>
              <w:jc w:val="center"/>
              <w:rPr>
                <w:rFonts w:ascii="Times New Roman" w:hAnsi="Times New Roman" w:cs="Times New Roman"/>
                <w:sz w:val="28"/>
                <w:szCs w:val="28"/>
              </w:rPr>
            </w:pPr>
            <w:r w:rsidRPr="00194AD1">
              <w:rPr>
                <w:rFonts w:ascii="Times New Roman" w:hAnsi="Times New Roman" w:cs="Times New Roman"/>
                <w:sz w:val="28"/>
                <w:szCs w:val="28"/>
              </w:rPr>
              <w:t>4</w:t>
            </w:r>
          </w:p>
        </w:tc>
      </w:tr>
      <w:tr w:rsidR="00723946" w:rsidRPr="00194AD1" w:rsidTr="005445BE">
        <w:tc>
          <w:tcPr>
            <w:tcW w:w="569" w:type="dxa"/>
          </w:tcPr>
          <w:p w:rsidR="00723946" w:rsidRPr="00194AD1" w:rsidRDefault="00723946" w:rsidP="005445BE">
            <w:pPr>
              <w:pStyle w:val="ConsPlusNormal"/>
              <w:rPr>
                <w:rFonts w:ascii="Times New Roman" w:hAnsi="Times New Roman" w:cs="Times New Roman"/>
                <w:sz w:val="28"/>
                <w:szCs w:val="28"/>
              </w:rPr>
            </w:pPr>
          </w:p>
        </w:tc>
        <w:tc>
          <w:tcPr>
            <w:tcW w:w="2612" w:type="dxa"/>
          </w:tcPr>
          <w:p w:rsidR="00723946" w:rsidRPr="00194AD1" w:rsidRDefault="00723946" w:rsidP="005445BE">
            <w:pPr>
              <w:pStyle w:val="ConsPlusNormal"/>
              <w:rPr>
                <w:rFonts w:ascii="Times New Roman" w:hAnsi="Times New Roman" w:cs="Times New Roman"/>
                <w:sz w:val="28"/>
                <w:szCs w:val="28"/>
              </w:rPr>
            </w:pPr>
          </w:p>
        </w:tc>
        <w:tc>
          <w:tcPr>
            <w:tcW w:w="2977" w:type="dxa"/>
          </w:tcPr>
          <w:p w:rsidR="00723946" w:rsidRPr="00194AD1" w:rsidRDefault="00723946" w:rsidP="005445BE">
            <w:pPr>
              <w:pStyle w:val="ConsPlusNormal"/>
              <w:rPr>
                <w:rFonts w:ascii="Times New Roman" w:hAnsi="Times New Roman" w:cs="Times New Roman"/>
                <w:sz w:val="28"/>
                <w:szCs w:val="28"/>
              </w:rPr>
            </w:pPr>
          </w:p>
        </w:tc>
        <w:tc>
          <w:tcPr>
            <w:tcW w:w="3260" w:type="dxa"/>
          </w:tcPr>
          <w:p w:rsidR="00723946" w:rsidRPr="00194AD1" w:rsidRDefault="00723946" w:rsidP="005445BE">
            <w:pPr>
              <w:pStyle w:val="ConsPlusNormal"/>
              <w:rPr>
                <w:rFonts w:ascii="Times New Roman" w:hAnsi="Times New Roman" w:cs="Times New Roman"/>
                <w:sz w:val="28"/>
                <w:szCs w:val="28"/>
              </w:rPr>
            </w:pPr>
          </w:p>
        </w:tc>
      </w:tr>
      <w:tr w:rsidR="00723946" w:rsidRPr="00194AD1" w:rsidTr="005445BE">
        <w:tc>
          <w:tcPr>
            <w:tcW w:w="569" w:type="dxa"/>
          </w:tcPr>
          <w:p w:rsidR="00723946" w:rsidRPr="00194AD1" w:rsidRDefault="00723946" w:rsidP="005445BE">
            <w:pPr>
              <w:pStyle w:val="ConsPlusNormal"/>
              <w:rPr>
                <w:rFonts w:ascii="Times New Roman" w:hAnsi="Times New Roman" w:cs="Times New Roman"/>
                <w:sz w:val="28"/>
                <w:szCs w:val="28"/>
              </w:rPr>
            </w:pPr>
          </w:p>
        </w:tc>
        <w:tc>
          <w:tcPr>
            <w:tcW w:w="2612" w:type="dxa"/>
          </w:tcPr>
          <w:p w:rsidR="00723946" w:rsidRPr="00194AD1" w:rsidRDefault="00723946" w:rsidP="005445BE">
            <w:pPr>
              <w:pStyle w:val="ConsPlusNormal"/>
              <w:rPr>
                <w:rFonts w:ascii="Times New Roman" w:hAnsi="Times New Roman" w:cs="Times New Roman"/>
                <w:sz w:val="28"/>
                <w:szCs w:val="28"/>
              </w:rPr>
            </w:pPr>
            <w:r w:rsidRPr="00194AD1">
              <w:rPr>
                <w:rFonts w:ascii="Times New Roman" w:hAnsi="Times New Roman" w:cs="Times New Roman"/>
                <w:sz w:val="28"/>
                <w:szCs w:val="28"/>
              </w:rPr>
              <w:t>Итого:</w:t>
            </w:r>
          </w:p>
        </w:tc>
        <w:tc>
          <w:tcPr>
            <w:tcW w:w="2977" w:type="dxa"/>
          </w:tcPr>
          <w:p w:rsidR="00723946" w:rsidRPr="00194AD1" w:rsidRDefault="00723946" w:rsidP="005445BE">
            <w:pPr>
              <w:pStyle w:val="ConsPlusNormal"/>
              <w:rPr>
                <w:rFonts w:ascii="Times New Roman" w:hAnsi="Times New Roman" w:cs="Times New Roman"/>
                <w:sz w:val="28"/>
                <w:szCs w:val="28"/>
              </w:rPr>
            </w:pPr>
          </w:p>
        </w:tc>
        <w:tc>
          <w:tcPr>
            <w:tcW w:w="3260" w:type="dxa"/>
          </w:tcPr>
          <w:p w:rsidR="00723946" w:rsidRPr="00194AD1" w:rsidRDefault="00723946" w:rsidP="005445BE">
            <w:pPr>
              <w:pStyle w:val="ConsPlusNormal"/>
              <w:rPr>
                <w:rFonts w:ascii="Times New Roman" w:hAnsi="Times New Roman" w:cs="Times New Roman"/>
                <w:sz w:val="28"/>
                <w:szCs w:val="28"/>
              </w:rPr>
            </w:pPr>
          </w:p>
        </w:tc>
      </w:tr>
    </w:tbl>
    <w:p w:rsidR="00723946" w:rsidRPr="00194AD1" w:rsidRDefault="00723946" w:rsidP="00723946">
      <w:pPr>
        <w:pStyle w:val="ConsPlusNormal"/>
        <w:jc w:val="both"/>
        <w:rPr>
          <w:rFonts w:ascii="Times New Roman" w:hAnsi="Times New Roman" w:cs="Times New Roman"/>
          <w:sz w:val="28"/>
          <w:szCs w:val="28"/>
        </w:rPr>
      </w:pP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lastRenderedPageBreak/>
        <w:t>Составил:</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___________________         ___________________         ___________________</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 xml:space="preserve">    (должность)                                                                  (подпись)                                      (инициалы, фамилия)</w:t>
      </w:r>
    </w:p>
    <w:p w:rsidR="00723946" w:rsidRPr="00194AD1" w:rsidRDefault="00723946" w:rsidP="00723946">
      <w:pPr>
        <w:pStyle w:val="ConsPlusNonformat"/>
        <w:jc w:val="both"/>
        <w:rPr>
          <w:rFonts w:ascii="Times New Roman" w:hAnsi="Times New Roman" w:cs="Times New Roman"/>
          <w:sz w:val="28"/>
          <w:szCs w:val="28"/>
        </w:rPr>
      </w:pP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Проверил:</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___________________         ___________________         ___________________</w:t>
      </w:r>
    </w:p>
    <w:p w:rsidR="00723946" w:rsidRPr="00194AD1" w:rsidRDefault="00723946" w:rsidP="00723946">
      <w:pPr>
        <w:pStyle w:val="ConsPlusNonformat"/>
        <w:jc w:val="both"/>
        <w:rPr>
          <w:rFonts w:ascii="Times New Roman" w:hAnsi="Times New Roman" w:cs="Times New Roman"/>
          <w:sz w:val="28"/>
          <w:szCs w:val="28"/>
        </w:rPr>
      </w:pPr>
      <w:r w:rsidRPr="00194AD1">
        <w:rPr>
          <w:rFonts w:ascii="Times New Roman" w:hAnsi="Times New Roman" w:cs="Times New Roman"/>
          <w:sz w:val="28"/>
          <w:szCs w:val="28"/>
        </w:rPr>
        <w:t xml:space="preserve">    (должность)                                                        (подпись)                                                (инициалы, фамилия)</w:t>
      </w:r>
    </w:p>
    <w:p w:rsidR="00723946" w:rsidRDefault="00723946" w:rsidP="00E22EDB">
      <w:pPr>
        <w:ind w:firstLine="709"/>
        <w:rPr>
          <w:szCs w:val="28"/>
        </w:rPr>
      </w:pPr>
    </w:p>
    <w:p w:rsidR="00723946" w:rsidRDefault="00723946" w:rsidP="00E22EDB">
      <w:pPr>
        <w:ind w:firstLine="709"/>
        <w:rPr>
          <w:szCs w:val="28"/>
        </w:rPr>
      </w:pPr>
    </w:p>
    <w:p w:rsidR="00723946" w:rsidRPr="001B06B5" w:rsidRDefault="00723946" w:rsidP="00723946">
      <w:pPr>
        <w:pStyle w:val="a3"/>
        <w:rPr>
          <w:sz w:val="27"/>
          <w:szCs w:val="27"/>
        </w:rPr>
      </w:pPr>
      <w:r w:rsidRPr="001B06B5">
        <w:rPr>
          <w:sz w:val="27"/>
          <w:szCs w:val="27"/>
        </w:rPr>
        <w:t>Архангельская область</w:t>
      </w:r>
    </w:p>
    <w:p w:rsidR="00723946" w:rsidRPr="001B06B5" w:rsidRDefault="00723946" w:rsidP="00723946">
      <w:pPr>
        <w:pStyle w:val="a3"/>
        <w:rPr>
          <w:sz w:val="27"/>
          <w:szCs w:val="27"/>
        </w:rPr>
      </w:pPr>
      <w:r w:rsidRPr="001B06B5">
        <w:rPr>
          <w:sz w:val="27"/>
          <w:szCs w:val="27"/>
        </w:rPr>
        <w:t>Пинежский муниципальный район</w:t>
      </w:r>
    </w:p>
    <w:p w:rsidR="00723946" w:rsidRPr="001B06B5" w:rsidRDefault="00723946" w:rsidP="00723946">
      <w:pPr>
        <w:pStyle w:val="a3"/>
        <w:rPr>
          <w:sz w:val="27"/>
          <w:szCs w:val="27"/>
        </w:rPr>
      </w:pPr>
    </w:p>
    <w:p w:rsidR="00723946" w:rsidRPr="001B06B5" w:rsidRDefault="00723946" w:rsidP="00723946">
      <w:pPr>
        <w:pStyle w:val="a3"/>
        <w:rPr>
          <w:sz w:val="27"/>
          <w:szCs w:val="27"/>
        </w:rPr>
      </w:pPr>
      <w:r w:rsidRPr="001B06B5">
        <w:rPr>
          <w:sz w:val="27"/>
          <w:szCs w:val="27"/>
        </w:rPr>
        <w:t>Собрание депутатов Пинежского муниципального района</w:t>
      </w:r>
    </w:p>
    <w:p w:rsidR="00723946" w:rsidRPr="001B06B5" w:rsidRDefault="00723946" w:rsidP="00723946">
      <w:pPr>
        <w:pStyle w:val="a3"/>
        <w:rPr>
          <w:sz w:val="27"/>
          <w:szCs w:val="27"/>
        </w:rPr>
      </w:pPr>
      <w:r w:rsidRPr="001B06B5">
        <w:rPr>
          <w:sz w:val="27"/>
          <w:szCs w:val="27"/>
        </w:rPr>
        <w:t xml:space="preserve">Архангельской области (седьмого созыва) </w:t>
      </w:r>
    </w:p>
    <w:p w:rsidR="00723946" w:rsidRPr="001B06B5" w:rsidRDefault="00723946" w:rsidP="00723946">
      <w:pPr>
        <w:pStyle w:val="a3"/>
        <w:rPr>
          <w:sz w:val="27"/>
          <w:szCs w:val="27"/>
        </w:rPr>
      </w:pPr>
      <w:r w:rsidRPr="001B06B5">
        <w:rPr>
          <w:sz w:val="27"/>
          <w:szCs w:val="27"/>
        </w:rPr>
        <w:t>(очередное девятое заседание)</w:t>
      </w:r>
    </w:p>
    <w:p w:rsidR="00723946" w:rsidRPr="001B06B5" w:rsidRDefault="00723946" w:rsidP="00723946">
      <w:pPr>
        <w:pStyle w:val="a3"/>
        <w:rPr>
          <w:sz w:val="27"/>
          <w:szCs w:val="27"/>
        </w:rPr>
      </w:pPr>
    </w:p>
    <w:p w:rsidR="00723946" w:rsidRPr="001B06B5" w:rsidRDefault="00723946" w:rsidP="00723946">
      <w:pPr>
        <w:pStyle w:val="a3"/>
        <w:rPr>
          <w:sz w:val="27"/>
          <w:szCs w:val="27"/>
        </w:rPr>
      </w:pPr>
    </w:p>
    <w:p w:rsidR="00723946" w:rsidRPr="001B06B5" w:rsidRDefault="00723946" w:rsidP="00723946">
      <w:pPr>
        <w:pStyle w:val="a3"/>
        <w:rPr>
          <w:sz w:val="27"/>
          <w:szCs w:val="27"/>
        </w:rPr>
      </w:pPr>
      <w:proofErr w:type="gramStart"/>
      <w:r w:rsidRPr="001B06B5">
        <w:rPr>
          <w:sz w:val="27"/>
          <w:szCs w:val="27"/>
        </w:rPr>
        <w:t>Р</w:t>
      </w:r>
      <w:proofErr w:type="gramEnd"/>
      <w:r w:rsidRPr="001B06B5">
        <w:rPr>
          <w:sz w:val="27"/>
          <w:szCs w:val="27"/>
        </w:rPr>
        <w:t xml:space="preserve"> Е Ш Е Н И Е </w:t>
      </w:r>
    </w:p>
    <w:p w:rsidR="00723946" w:rsidRDefault="00723946" w:rsidP="00723946">
      <w:pPr>
        <w:pStyle w:val="a3"/>
        <w:rPr>
          <w:b w:val="0"/>
          <w:sz w:val="27"/>
          <w:szCs w:val="27"/>
        </w:rPr>
      </w:pPr>
    </w:p>
    <w:p w:rsidR="00723946" w:rsidRPr="00390E65" w:rsidRDefault="00723946" w:rsidP="00723946">
      <w:pPr>
        <w:pStyle w:val="a3"/>
        <w:rPr>
          <w:b w:val="0"/>
          <w:sz w:val="27"/>
          <w:szCs w:val="27"/>
        </w:rPr>
      </w:pPr>
    </w:p>
    <w:p w:rsidR="00723946" w:rsidRPr="00390E65" w:rsidRDefault="00723946" w:rsidP="00723946">
      <w:pPr>
        <w:pStyle w:val="a3"/>
        <w:rPr>
          <w:sz w:val="27"/>
          <w:szCs w:val="27"/>
        </w:rPr>
      </w:pPr>
      <w:r w:rsidRPr="00390E65">
        <w:rPr>
          <w:sz w:val="27"/>
          <w:szCs w:val="27"/>
        </w:rPr>
        <w:t xml:space="preserve">от </w:t>
      </w:r>
      <w:r>
        <w:rPr>
          <w:sz w:val="27"/>
          <w:szCs w:val="27"/>
        </w:rPr>
        <w:t>28 октября</w:t>
      </w:r>
      <w:r w:rsidRPr="00390E65">
        <w:rPr>
          <w:sz w:val="27"/>
          <w:szCs w:val="27"/>
        </w:rPr>
        <w:t xml:space="preserve"> 202</w:t>
      </w:r>
      <w:r>
        <w:rPr>
          <w:sz w:val="27"/>
          <w:szCs w:val="27"/>
        </w:rPr>
        <w:t xml:space="preserve">2 </w:t>
      </w:r>
      <w:r w:rsidRPr="00390E65">
        <w:rPr>
          <w:sz w:val="27"/>
          <w:szCs w:val="27"/>
        </w:rPr>
        <w:t>г</w:t>
      </w:r>
      <w:r>
        <w:rPr>
          <w:sz w:val="27"/>
          <w:szCs w:val="27"/>
        </w:rPr>
        <w:t>ода</w:t>
      </w:r>
      <w:r w:rsidRPr="00390E65">
        <w:rPr>
          <w:sz w:val="27"/>
          <w:szCs w:val="27"/>
        </w:rPr>
        <w:t xml:space="preserve"> № </w:t>
      </w:r>
      <w:r>
        <w:rPr>
          <w:sz w:val="27"/>
          <w:szCs w:val="27"/>
        </w:rPr>
        <w:t>136</w:t>
      </w:r>
    </w:p>
    <w:p w:rsidR="00723946" w:rsidRDefault="00723946" w:rsidP="00723946">
      <w:pPr>
        <w:pStyle w:val="a3"/>
        <w:rPr>
          <w:sz w:val="27"/>
          <w:szCs w:val="27"/>
        </w:rPr>
      </w:pPr>
    </w:p>
    <w:p w:rsidR="00723946" w:rsidRPr="00835B1C" w:rsidRDefault="00723946" w:rsidP="00723946">
      <w:pPr>
        <w:pStyle w:val="a3"/>
        <w:rPr>
          <w:sz w:val="22"/>
          <w:szCs w:val="22"/>
        </w:rPr>
      </w:pPr>
      <w:r w:rsidRPr="00835B1C">
        <w:rPr>
          <w:sz w:val="22"/>
          <w:szCs w:val="22"/>
        </w:rPr>
        <w:t>с. Карпогоры</w:t>
      </w:r>
    </w:p>
    <w:p w:rsidR="00723946" w:rsidRDefault="00723946" w:rsidP="00723946">
      <w:pPr>
        <w:pStyle w:val="a3"/>
        <w:rPr>
          <w:b w:val="0"/>
          <w:sz w:val="27"/>
          <w:szCs w:val="27"/>
        </w:rPr>
      </w:pPr>
    </w:p>
    <w:p w:rsidR="00723946" w:rsidRPr="00390E65" w:rsidRDefault="00723946" w:rsidP="00723946">
      <w:pPr>
        <w:pStyle w:val="a3"/>
        <w:rPr>
          <w:b w:val="0"/>
          <w:sz w:val="27"/>
          <w:szCs w:val="27"/>
        </w:rPr>
      </w:pPr>
    </w:p>
    <w:p w:rsidR="00723946" w:rsidRPr="001B06B5" w:rsidRDefault="00723946" w:rsidP="00723946">
      <w:pPr>
        <w:pStyle w:val="a3"/>
        <w:rPr>
          <w:sz w:val="27"/>
          <w:szCs w:val="27"/>
        </w:rPr>
      </w:pPr>
      <w:r w:rsidRPr="001B06B5">
        <w:rPr>
          <w:sz w:val="27"/>
          <w:szCs w:val="27"/>
        </w:rPr>
        <w:t>О внесении изменений в Положение о порядке разработки, принятия и вступления в силу решений Собрания депутатов муниципального образования «Пинежский муниципальный район» Архангельской области</w:t>
      </w:r>
    </w:p>
    <w:p w:rsidR="00723946" w:rsidRDefault="00723946" w:rsidP="00723946">
      <w:pPr>
        <w:pStyle w:val="a3"/>
        <w:rPr>
          <w:b w:val="0"/>
          <w:sz w:val="27"/>
          <w:szCs w:val="27"/>
        </w:rPr>
      </w:pPr>
    </w:p>
    <w:p w:rsidR="00723946" w:rsidRPr="001B06B5" w:rsidRDefault="00723946" w:rsidP="00723946">
      <w:pPr>
        <w:pStyle w:val="a3"/>
        <w:ind w:firstLine="708"/>
        <w:jc w:val="both"/>
        <w:rPr>
          <w:b w:val="0"/>
          <w:szCs w:val="28"/>
        </w:rPr>
      </w:pPr>
      <w:r w:rsidRPr="001B06B5">
        <w:rPr>
          <w:b w:val="0"/>
          <w:szCs w:val="28"/>
        </w:rPr>
        <w:t>В соответствии с Уставом Пинежского муниципального района Архангельской области», Регламентом Собрания депутатов Пинежского муниципального района Архангельской области Собрание депутатов Пинежского муниципального района Архангельской области седьмого созыва РЕШАЕТ:</w:t>
      </w:r>
    </w:p>
    <w:p w:rsidR="00723946" w:rsidRPr="001B06B5" w:rsidRDefault="00723946" w:rsidP="00723946">
      <w:pPr>
        <w:pStyle w:val="a3"/>
        <w:jc w:val="both"/>
        <w:rPr>
          <w:rFonts w:cs="Calibri"/>
          <w:b w:val="0"/>
          <w:szCs w:val="28"/>
        </w:rPr>
      </w:pPr>
      <w:r w:rsidRPr="001B06B5">
        <w:rPr>
          <w:b w:val="0"/>
          <w:szCs w:val="28"/>
        </w:rPr>
        <w:tab/>
        <w:t xml:space="preserve">1. </w:t>
      </w:r>
      <w:r w:rsidRPr="001B06B5">
        <w:rPr>
          <w:rFonts w:cs="Calibri"/>
          <w:b w:val="0"/>
          <w:szCs w:val="28"/>
        </w:rPr>
        <w:t xml:space="preserve">Внести в решение Собрания депутатов муниципального образования «Пинежский муниципальный район» Архангельской области от 20 мая 2020 года № 380 «Об утверждении </w:t>
      </w:r>
      <w:r w:rsidRPr="001B06B5">
        <w:rPr>
          <w:b w:val="0"/>
          <w:szCs w:val="28"/>
        </w:rPr>
        <w:t>Положения о порядке разработки, принятия и вступления в силу решений Собрания депутатов  муниципального образования  «Пинежский муниципальный район» Архангельской области»</w:t>
      </w:r>
      <w:r w:rsidRPr="001B06B5">
        <w:rPr>
          <w:rFonts w:cs="Calibri"/>
          <w:b w:val="0"/>
          <w:szCs w:val="28"/>
        </w:rPr>
        <w:t xml:space="preserve"> следующие изменения:</w:t>
      </w:r>
    </w:p>
    <w:p w:rsidR="00723946" w:rsidRPr="00322C3F" w:rsidRDefault="00723946" w:rsidP="00723946">
      <w:pPr>
        <w:tabs>
          <w:tab w:val="left" w:pos="709"/>
          <w:tab w:val="left" w:pos="1134"/>
        </w:tabs>
        <w:jc w:val="both"/>
        <w:rPr>
          <w:rStyle w:val="af0"/>
          <w:iCs/>
          <w:szCs w:val="28"/>
        </w:rPr>
      </w:pPr>
      <w:r w:rsidRPr="00322C3F">
        <w:rPr>
          <w:rFonts w:cs="Calibri"/>
          <w:szCs w:val="28"/>
        </w:rPr>
        <w:t xml:space="preserve">         </w:t>
      </w:r>
      <w:r>
        <w:rPr>
          <w:rFonts w:cs="Calibri"/>
          <w:szCs w:val="28"/>
        </w:rPr>
        <w:tab/>
      </w:r>
      <w:r w:rsidRPr="00322C3F">
        <w:rPr>
          <w:rFonts w:cs="Calibri"/>
          <w:szCs w:val="28"/>
        </w:rPr>
        <w:t xml:space="preserve">1) В наименовании и в пункте 1 Решения слова </w:t>
      </w:r>
      <w:r w:rsidRPr="00322C3F">
        <w:rPr>
          <w:rStyle w:val="af0"/>
          <w:iCs/>
          <w:szCs w:val="28"/>
        </w:rPr>
        <w:t>«муниципального образования «Пинежский муниципальный район» Архангельской области» заменить словами: «Пинежского муниципального района Архангельской области» в соответствующем падеже.</w:t>
      </w:r>
    </w:p>
    <w:p w:rsidR="00723946" w:rsidRPr="00322C3F" w:rsidRDefault="00723946" w:rsidP="00723946">
      <w:pPr>
        <w:tabs>
          <w:tab w:val="left" w:pos="709"/>
          <w:tab w:val="left" w:pos="1134"/>
        </w:tabs>
        <w:jc w:val="both"/>
        <w:rPr>
          <w:rStyle w:val="af0"/>
          <w:iCs/>
          <w:szCs w:val="28"/>
        </w:rPr>
      </w:pPr>
      <w:r w:rsidRPr="00322C3F">
        <w:rPr>
          <w:rStyle w:val="af0"/>
          <w:iCs/>
          <w:szCs w:val="28"/>
        </w:rPr>
        <w:lastRenderedPageBreak/>
        <w:tab/>
        <w:t xml:space="preserve">2) В наименовании и по всему тексту Положения </w:t>
      </w:r>
      <w:r w:rsidRPr="00322C3F">
        <w:rPr>
          <w:rFonts w:cs="Calibri"/>
          <w:szCs w:val="28"/>
        </w:rPr>
        <w:t xml:space="preserve">слова: </w:t>
      </w:r>
      <w:r w:rsidRPr="00322C3F">
        <w:rPr>
          <w:rStyle w:val="af0"/>
          <w:iCs/>
          <w:szCs w:val="28"/>
        </w:rPr>
        <w:t>«муниципального образования «Пинежский муниципальный район» Архангельской области» заменить словами: «Пинежского муниципального района Архангельской области» в соответствующем падеже.</w:t>
      </w:r>
    </w:p>
    <w:p w:rsidR="00723946" w:rsidRPr="00322C3F" w:rsidRDefault="00723946" w:rsidP="00723946">
      <w:pPr>
        <w:tabs>
          <w:tab w:val="left" w:pos="709"/>
          <w:tab w:val="left" w:pos="1134"/>
        </w:tabs>
        <w:jc w:val="both"/>
        <w:rPr>
          <w:rStyle w:val="af0"/>
          <w:iCs/>
          <w:szCs w:val="28"/>
        </w:rPr>
      </w:pPr>
      <w:r w:rsidRPr="00322C3F">
        <w:rPr>
          <w:rStyle w:val="af0"/>
          <w:iCs/>
          <w:szCs w:val="28"/>
        </w:rPr>
        <w:tab/>
        <w:t>3</w:t>
      </w:r>
      <w:r w:rsidRPr="00322C3F">
        <w:rPr>
          <w:szCs w:val="28"/>
        </w:rPr>
        <w:t>) В п</w:t>
      </w:r>
      <w:r>
        <w:rPr>
          <w:szCs w:val="28"/>
        </w:rPr>
        <w:t>ункте</w:t>
      </w:r>
      <w:r w:rsidRPr="00322C3F">
        <w:rPr>
          <w:szCs w:val="28"/>
        </w:rPr>
        <w:t xml:space="preserve"> 1 статьи 16 Положения слова «не позднее, чем за 7 календарных дней» заменить словами «не позднее, чем за 5 календарных дней»</w:t>
      </w:r>
      <w:r>
        <w:rPr>
          <w:szCs w:val="28"/>
        </w:rPr>
        <w:t>.</w:t>
      </w:r>
    </w:p>
    <w:p w:rsidR="00723946" w:rsidRPr="00322C3F" w:rsidRDefault="00723946" w:rsidP="00723946">
      <w:pPr>
        <w:ind w:firstLine="708"/>
        <w:jc w:val="both"/>
        <w:rPr>
          <w:szCs w:val="28"/>
        </w:rPr>
      </w:pPr>
      <w:r w:rsidRPr="00322C3F">
        <w:rPr>
          <w:szCs w:val="28"/>
        </w:rPr>
        <w:t>2. Настоящее решение вступает в силу со дня его официального опубликования.</w:t>
      </w:r>
    </w:p>
    <w:p w:rsidR="00723946" w:rsidRDefault="00723946" w:rsidP="00723946">
      <w:pPr>
        <w:shd w:val="clear" w:color="auto" w:fill="FFFFFF"/>
        <w:tabs>
          <w:tab w:val="left" w:pos="1339"/>
        </w:tabs>
        <w:jc w:val="both"/>
        <w:rPr>
          <w:szCs w:val="28"/>
        </w:rPr>
      </w:pPr>
    </w:p>
    <w:p w:rsidR="00723946" w:rsidRDefault="00723946" w:rsidP="00723946">
      <w:pPr>
        <w:shd w:val="clear" w:color="auto" w:fill="FFFFFF"/>
        <w:tabs>
          <w:tab w:val="left" w:pos="1339"/>
        </w:tabs>
        <w:rPr>
          <w:szCs w:val="28"/>
        </w:rPr>
      </w:pPr>
      <w:r w:rsidRPr="000352D5">
        <w:rPr>
          <w:szCs w:val="28"/>
        </w:rPr>
        <w:t xml:space="preserve">Председатель Собрания </w:t>
      </w:r>
      <w:r>
        <w:rPr>
          <w:szCs w:val="28"/>
        </w:rPr>
        <w:t>д</w:t>
      </w:r>
      <w:r w:rsidRPr="000352D5">
        <w:rPr>
          <w:szCs w:val="28"/>
        </w:rPr>
        <w:t xml:space="preserve">епутатов </w:t>
      </w:r>
      <w:r>
        <w:rPr>
          <w:szCs w:val="28"/>
        </w:rPr>
        <w:t xml:space="preserve">                                 </w:t>
      </w:r>
      <w:r w:rsidRPr="000352D5">
        <w:rPr>
          <w:szCs w:val="28"/>
        </w:rPr>
        <w:t xml:space="preserve">        </w:t>
      </w:r>
      <w:r>
        <w:rPr>
          <w:szCs w:val="28"/>
        </w:rPr>
        <w:t xml:space="preserve">     Е.М. </w:t>
      </w:r>
      <w:proofErr w:type="spellStart"/>
      <w:r>
        <w:rPr>
          <w:szCs w:val="28"/>
        </w:rPr>
        <w:t>Хайдукова</w:t>
      </w:r>
      <w:proofErr w:type="spellEnd"/>
    </w:p>
    <w:p w:rsidR="00723946" w:rsidRDefault="00723946" w:rsidP="00723946">
      <w:pPr>
        <w:shd w:val="clear" w:color="auto" w:fill="FFFFFF"/>
        <w:tabs>
          <w:tab w:val="left" w:pos="1339"/>
        </w:tabs>
        <w:jc w:val="both"/>
        <w:rPr>
          <w:szCs w:val="28"/>
        </w:rPr>
      </w:pPr>
    </w:p>
    <w:p w:rsidR="00723946" w:rsidRDefault="00723946" w:rsidP="00723946">
      <w:pPr>
        <w:shd w:val="clear" w:color="auto" w:fill="FFFFFF"/>
        <w:tabs>
          <w:tab w:val="left" w:pos="1339"/>
        </w:tabs>
        <w:jc w:val="both"/>
        <w:rPr>
          <w:szCs w:val="28"/>
        </w:rPr>
      </w:pPr>
    </w:p>
    <w:p w:rsidR="00723946" w:rsidRDefault="00723946" w:rsidP="00723946">
      <w:pPr>
        <w:shd w:val="clear" w:color="auto" w:fill="FFFFFF"/>
        <w:tabs>
          <w:tab w:val="left" w:pos="1339"/>
        </w:tabs>
        <w:jc w:val="both"/>
        <w:rPr>
          <w:szCs w:val="28"/>
        </w:rPr>
      </w:pPr>
      <w:r w:rsidRPr="000352D5">
        <w:rPr>
          <w:szCs w:val="28"/>
        </w:rPr>
        <w:t xml:space="preserve">Глава </w:t>
      </w:r>
      <w:r>
        <w:rPr>
          <w:szCs w:val="28"/>
        </w:rPr>
        <w:t xml:space="preserve">Пинежского муниципального района    </w:t>
      </w:r>
      <w:r w:rsidRPr="000352D5">
        <w:rPr>
          <w:szCs w:val="28"/>
        </w:rPr>
        <w:t xml:space="preserve">                </w:t>
      </w:r>
      <w:r>
        <w:rPr>
          <w:szCs w:val="28"/>
        </w:rPr>
        <w:t xml:space="preserve">          </w:t>
      </w:r>
      <w:r w:rsidRPr="000352D5">
        <w:rPr>
          <w:szCs w:val="28"/>
        </w:rPr>
        <w:t xml:space="preserve">  </w:t>
      </w:r>
      <w:r>
        <w:rPr>
          <w:szCs w:val="28"/>
        </w:rPr>
        <w:t xml:space="preserve">    </w:t>
      </w:r>
      <w:r w:rsidRPr="000352D5">
        <w:rPr>
          <w:szCs w:val="28"/>
        </w:rPr>
        <w:t xml:space="preserve">А.С. </w:t>
      </w:r>
      <w:r>
        <w:rPr>
          <w:szCs w:val="28"/>
        </w:rPr>
        <w:t>Чечулин</w:t>
      </w:r>
    </w:p>
    <w:p w:rsidR="00723946" w:rsidRDefault="00723946" w:rsidP="00E22EDB">
      <w:pPr>
        <w:ind w:firstLine="709"/>
        <w:rPr>
          <w:szCs w:val="28"/>
        </w:rPr>
      </w:pPr>
    </w:p>
    <w:p w:rsidR="00E22EDB" w:rsidRDefault="00E22EDB" w:rsidP="00E22EDB">
      <w:pPr>
        <w:ind w:firstLine="709"/>
        <w:rPr>
          <w:szCs w:val="28"/>
        </w:rPr>
      </w:pPr>
    </w:p>
    <w:p w:rsidR="00723946" w:rsidRPr="001B06B5" w:rsidRDefault="00723946" w:rsidP="00723946">
      <w:pPr>
        <w:pStyle w:val="a3"/>
        <w:rPr>
          <w:sz w:val="27"/>
          <w:szCs w:val="27"/>
        </w:rPr>
      </w:pPr>
      <w:r w:rsidRPr="001B06B5">
        <w:rPr>
          <w:sz w:val="27"/>
          <w:szCs w:val="27"/>
        </w:rPr>
        <w:t>Архангельская область</w:t>
      </w:r>
    </w:p>
    <w:p w:rsidR="00723946" w:rsidRPr="001B06B5" w:rsidRDefault="00723946" w:rsidP="00723946">
      <w:pPr>
        <w:pStyle w:val="a3"/>
        <w:rPr>
          <w:sz w:val="27"/>
          <w:szCs w:val="27"/>
        </w:rPr>
      </w:pPr>
      <w:r w:rsidRPr="001B06B5">
        <w:rPr>
          <w:sz w:val="27"/>
          <w:szCs w:val="27"/>
        </w:rPr>
        <w:t>Пинежский муниципальный район</w:t>
      </w:r>
    </w:p>
    <w:p w:rsidR="00723946" w:rsidRPr="001B06B5" w:rsidRDefault="00723946" w:rsidP="00723946">
      <w:pPr>
        <w:pStyle w:val="a3"/>
        <w:rPr>
          <w:sz w:val="27"/>
          <w:szCs w:val="27"/>
        </w:rPr>
      </w:pPr>
    </w:p>
    <w:p w:rsidR="00723946" w:rsidRPr="001B06B5" w:rsidRDefault="00723946" w:rsidP="00723946">
      <w:pPr>
        <w:pStyle w:val="a3"/>
        <w:rPr>
          <w:sz w:val="27"/>
          <w:szCs w:val="27"/>
        </w:rPr>
      </w:pPr>
    </w:p>
    <w:p w:rsidR="00723946" w:rsidRPr="001B06B5" w:rsidRDefault="00723946" w:rsidP="00723946">
      <w:pPr>
        <w:pStyle w:val="a3"/>
        <w:rPr>
          <w:sz w:val="27"/>
          <w:szCs w:val="27"/>
        </w:rPr>
      </w:pPr>
      <w:r w:rsidRPr="001B06B5">
        <w:rPr>
          <w:sz w:val="27"/>
          <w:szCs w:val="27"/>
        </w:rPr>
        <w:t>Собрание депутатов Пинежского муниципального района</w:t>
      </w:r>
    </w:p>
    <w:p w:rsidR="00723946" w:rsidRPr="001B06B5" w:rsidRDefault="00723946" w:rsidP="00723946">
      <w:pPr>
        <w:pStyle w:val="a3"/>
        <w:rPr>
          <w:sz w:val="27"/>
          <w:szCs w:val="27"/>
        </w:rPr>
      </w:pPr>
      <w:r w:rsidRPr="001B06B5">
        <w:rPr>
          <w:sz w:val="27"/>
          <w:szCs w:val="27"/>
        </w:rPr>
        <w:t>Архангельской области (седьмого созыва)</w:t>
      </w:r>
    </w:p>
    <w:p w:rsidR="00723946" w:rsidRPr="001B06B5" w:rsidRDefault="00723946" w:rsidP="00723946">
      <w:pPr>
        <w:pStyle w:val="a3"/>
        <w:rPr>
          <w:sz w:val="27"/>
          <w:szCs w:val="27"/>
        </w:rPr>
      </w:pPr>
      <w:r w:rsidRPr="001B06B5">
        <w:rPr>
          <w:sz w:val="27"/>
          <w:szCs w:val="27"/>
        </w:rPr>
        <w:t xml:space="preserve"> (очередное девятое заседание)</w:t>
      </w:r>
    </w:p>
    <w:p w:rsidR="00723946" w:rsidRPr="001B06B5" w:rsidRDefault="00723946" w:rsidP="00723946">
      <w:pPr>
        <w:pStyle w:val="a3"/>
        <w:rPr>
          <w:sz w:val="27"/>
          <w:szCs w:val="27"/>
        </w:rPr>
      </w:pPr>
    </w:p>
    <w:p w:rsidR="00723946" w:rsidRPr="001B06B5" w:rsidRDefault="00723946" w:rsidP="00723946">
      <w:pPr>
        <w:pStyle w:val="a3"/>
        <w:rPr>
          <w:sz w:val="27"/>
          <w:szCs w:val="27"/>
        </w:rPr>
      </w:pPr>
    </w:p>
    <w:p w:rsidR="00723946" w:rsidRPr="001B06B5" w:rsidRDefault="00723946" w:rsidP="00723946">
      <w:pPr>
        <w:pStyle w:val="a3"/>
        <w:rPr>
          <w:sz w:val="27"/>
          <w:szCs w:val="27"/>
        </w:rPr>
      </w:pPr>
      <w:proofErr w:type="gramStart"/>
      <w:r w:rsidRPr="001B06B5">
        <w:rPr>
          <w:sz w:val="27"/>
          <w:szCs w:val="27"/>
        </w:rPr>
        <w:t>Р</w:t>
      </w:r>
      <w:proofErr w:type="gramEnd"/>
      <w:r w:rsidRPr="001B06B5">
        <w:rPr>
          <w:sz w:val="27"/>
          <w:szCs w:val="27"/>
        </w:rPr>
        <w:t xml:space="preserve"> Е Ш Е Н И Е </w:t>
      </w:r>
    </w:p>
    <w:p w:rsidR="00723946" w:rsidRDefault="00723946" w:rsidP="00723946">
      <w:pPr>
        <w:pStyle w:val="a3"/>
        <w:rPr>
          <w:b w:val="0"/>
          <w:sz w:val="27"/>
          <w:szCs w:val="27"/>
        </w:rPr>
      </w:pPr>
    </w:p>
    <w:p w:rsidR="00723946" w:rsidRPr="00390E65" w:rsidRDefault="00723946" w:rsidP="00723946">
      <w:pPr>
        <w:pStyle w:val="a3"/>
        <w:rPr>
          <w:b w:val="0"/>
          <w:sz w:val="27"/>
          <w:szCs w:val="27"/>
        </w:rPr>
      </w:pPr>
    </w:p>
    <w:p w:rsidR="00723946" w:rsidRPr="001B06B5" w:rsidRDefault="00723946" w:rsidP="00723946">
      <w:pPr>
        <w:pStyle w:val="a3"/>
        <w:rPr>
          <w:b w:val="0"/>
          <w:sz w:val="27"/>
          <w:szCs w:val="27"/>
        </w:rPr>
      </w:pPr>
      <w:r w:rsidRPr="001B06B5">
        <w:rPr>
          <w:b w:val="0"/>
          <w:sz w:val="27"/>
          <w:szCs w:val="27"/>
        </w:rPr>
        <w:t>от 28 октября 2022 года № 137</w:t>
      </w:r>
    </w:p>
    <w:p w:rsidR="00723946" w:rsidRPr="001B06B5" w:rsidRDefault="00723946" w:rsidP="00723946">
      <w:pPr>
        <w:pStyle w:val="a3"/>
        <w:rPr>
          <w:b w:val="0"/>
          <w:sz w:val="27"/>
          <w:szCs w:val="27"/>
        </w:rPr>
      </w:pPr>
    </w:p>
    <w:p w:rsidR="00723946" w:rsidRPr="001B06B5" w:rsidRDefault="00723946" w:rsidP="00723946">
      <w:pPr>
        <w:pStyle w:val="a3"/>
        <w:rPr>
          <w:b w:val="0"/>
          <w:sz w:val="27"/>
          <w:szCs w:val="27"/>
        </w:rPr>
      </w:pPr>
    </w:p>
    <w:p w:rsidR="00723946" w:rsidRPr="001B06B5" w:rsidRDefault="00723946" w:rsidP="00723946">
      <w:pPr>
        <w:pStyle w:val="a3"/>
        <w:rPr>
          <w:b w:val="0"/>
          <w:sz w:val="22"/>
          <w:szCs w:val="22"/>
        </w:rPr>
      </w:pPr>
      <w:r w:rsidRPr="001B06B5">
        <w:rPr>
          <w:b w:val="0"/>
          <w:sz w:val="22"/>
          <w:szCs w:val="22"/>
        </w:rPr>
        <w:t>с. Карпогоры</w:t>
      </w:r>
    </w:p>
    <w:p w:rsidR="00723946" w:rsidRDefault="00723946" w:rsidP="00723946">
      <w:pPr>
        <w:pStyle w:val="a3"/>
        <w:rPr>
          <w:b w:val="0"/>
          <w:sz w:val="27"/>
          <w:szCs w:val="27"/>
        </w:rPr>
      </w:pPr>
    </w:p>
    <w:p w:rsidR="00723946" w:rsidRPr="00390E65" w:rsidRDefault="00723946" w:rsidP="00723946">
      <w:pPr>
        <w:pStyle w:val="a3"/>
        <w:rPr>
          <w:b w:val="0"/>
          <w:sz w:val="27"/>
          <w:szCs w:val="27"/>
        </w:rPr>
      </w:pPr>
    </w:p>
    <w:p w:rsidR="00723946" w:rsidRPr="001B06B5" w:rsidRDefault="00723946" w:rsidP="00723946">
      <w:pPr>
        <w:pStyle w:val="a3"/>
        <w:rPr>
          <w:sz w:val="27"/>
          <w:szCs w:val="27"/>
        </w:rPr>
      </w:pPr>
      <w:r w:rsidRPr="001B06B5">
        <w:rPr>
          <w:sz w:val="27"/>
          <w:szCs w:val="27"/>
        </w:rPr>
        <w:t>О внесении изменений и дополнений в Регламент Собрания депутатов муниципального образования «Пинежский муниципальный район» Архангельской области</w:t>
      </w:r>
    </w:p>
    <w:p w:rsidR="00723946" w:rsidRPr="001B06B5" w:rsidRDefault="00723946" w:rsidP="00723946">
      <w:pPr>
        <w:pStyle w:val="a3"/>
        <w:rPr>
          <w:sz w:val="27"/>
          <w:szCs w:val="27"/>
        </w:rPr>
      </w:pPr>
    </w:p>
    <w:p w:rsidR="00723946" w:rsidRPr="00390E65" w:rsidRDefault="00723946" w:rsidP="00723946">
      <w:pPr>
        <w:pStyle w:val="a3"/>
        <w:rPr>
          <w:b w:val="0"/>
          <w:sz w:val="27"/>
          <w:szCs w:val="27"/>
        </w:rPr>
      </w:pPr>
    </w:p>
    <w:p w:rsidR="00723946" w:rsidRDefault="00723946" w:rsidP="00723946">
      <w:pPr>
        <w:ind w:firstLine="708"/>
        <w:jc w:val="both"/>
        <w:rPr>
          <w:szCs w:val="28"/>
        </w:rPr>
      </w:pPr>
      <w:r w:rsidRPr="009E2CE4">
        <w:rPr>
          <w:szCs w:val="28"/>
        </w:rPr>
        <w:t xml:space="preserve">В </w:t>
      </w:r>
      <w:r>
        <w:rPr>
          <w:szCs w:val="28"/>
        </w:rPr>
        <w:t xml:space="preserve">соответствии с Уставом Пинежского муниципального района Архангельской области и в </w:t>
      </w:r>
      <w:r w:rsidRPr="009E2CE4">
        <w:rPr>
          <w:szCs w:val="28"/>
        </w:rPr>
        <w:t xml:space="preserve">целях </w:t>
      </w:r>
      <w:r>
        <w:rPr>
          <w:szCs w:val="28"/>
        </w:rPr>
        <w:t xml:space="preserve">усовершенствования работы </w:t>
      </w:r>
      <w:r w:rsidRPr="009E2CE4">
        <w:rPr>
          <w:szCs w:val="28"/>
        </w:rPr>
        <w:t>Собрания депутатов Пинежск</w:t>
      </w:r>
      <w:r>
        <w:rPr>
          <w:szCs w:val="28"/>
        </w:rPr>
        <w:t xml:space="preserve">ого </w:t>
      </w:r>
      <w:r w:rsidRPr="009E2CE4">
        <w:rPr>
          <w:szCs w:val="28"/>
        </w:rPr>
        <w:t>муниципальн</w:t>
      </w:r>
      <w:r>
        <w:rPr>
          <w:szCs w:val="28"/>
        </w:rPr>
        <w:t>ого</w:t>
      </w:r>
      <w:r w:rsidRPr="009E2CE4">
        <w:rPr>
          <w:szCs w:val="28"/>
        </w:rPr>
        <w:t xml:space="preserve"> район</w:t>
      </w:r>
      <w:r>
        <w:rPr>
          <w:szCs w:val="28"/>
        </w:rPr>
        <w:t>а Архангельской области,</w:t>
      </w:r>
      <w:r w:rsidRPr="009E2CE4">
        <w:rPr>
          <w:szCs w:val="28"/>
        </w:rPr>
        <w:t xml:space="preserve"> Собрани</w:t>
      </w:r>
      <w:r>
        <w:rPr>
          <w:szCs w:val="28"/>
        </w:rPr>
        <w:t>е депутатов Пинежского</w:t>
      </w:r>
      <w:r w:rsidRPr="009E2CE4">
        <w:rPr>
          <w:szCs w:val="28"/>
        </w:rPr>
        <w:t xml:space="preserve"> муниципальн</w:t>
      </w:r>
      <w:r>
        <w:rPr>
          <w:szCs w:val="28"/>
        </w:rPr>
        <w:t>ого</w:t>
      </w:r>
      <w:r w:rsidRPr="009E2CE4">
        <w:rPr>
          <w:szCs w:val="28"/>
        </w:rPr>
        <w:t xml:space="preserve"> район</w:t>
      </w:r>
      <w:r>
        <w:rPr>
          <w:szCs w:val="28"/>
        </w:rPr>
        <w:t>а</w:t>
      </w:r>
      <w:r w:rsidRPr="009E2CE4">
        <w:rPr>
          <w:szCs w:val="28"/>
        </w:rPr>
        <w:t xml:space="preserve"> </w:t>
      </w:r>
      <w:r>
        <w:rPr>
          <w:szCs w:val="28"/>
        </w:rPr>
        <w:t>Архангельской области седьмого</w:t>
      </w:r>
      <w:r w:rsidRPr="009E2CE4">
        <w:rPr>
          <w:szCs w:val="28"/>
        </w:rPr>
        <w:t xml:space="preserve"> созыва </w:t>
      </w:r>
      <w:r w:rsidRPr="009E2CE4">
        <w:rPr>
          <w:b/>
          <w:bCs/>
          <w:szCs w:val="28"/>
        </w:rPr>
        <w:t>РЕШАЕТ</w:t>
      </w:r>
      <w:r w:rsidRPr="009E2CE4">
        <w:rPr>
          <w:szCs w:val="28"/>
        </w:rPr>
        <w:t>:</w:t>
      </w:r>
    </w:p>
    <w:p w:rsidR="00723946" w:rsidRDefault="00723946" w:rsidP="00723946">
      <w:pPr>
        <w:ind w:firstLine="708"/>
        <w:jc w:val="both"/>
      </w:pPr>
      <w:r>
        <w:rPr>
          <w:szCs w:val="28"/>
        </w:rPr>
        <w:t>1.</w:t>
      </w:r>
      <w:r w:rsidRPr="009064CE">
        <w:rPr>
          <w:szCs w:val="28"/>
        </w:rPr>
        <w:t xml:space="preserve"> </w:t>
      </w:r>
      <w:r>
        <w:t>Внести в Регламент Собрания депутатов муниципального образования «Пинежский муниципальный район» Архангельской области</w:t>
      </w:r>
      <w:r w:rsidRPr="00FA6AA4">
        <w:t>,</w:t>
      </w:r>
      <w:r>
        <w:t xml:space="preserve"> </w:t>
      </w:r>
      <w:r>
        <w:lastRenderedPageBreak/>
        <w:t>утвержденный решением Собрания депутатов муниципального образования «Пинежский муниципальный район» Архангельской области от 28.06.2019г. № 298 (с изменениями от 29.05.2020г. №388, от 12.11.2021г. № 27), следующие изменения и дополнения:</w:t>
      </w:r>
    </w:p>
    <w:p w:rsidR="00723946" w:rsidRPr="001B06B5" w:rsidRDefault="00723946" w:rsidP="00723946">
      <w:pPr>
        <w:tabs>
          <w:tab w:val="left" w:pos="709"/>
          <w:tab w:val="left" w:pos="1134"/>
        </w:tabs>
        <w:jc w:val="both"/>
        <w:rPr>
          <w:rStyle w:val="af0"/>
          <w:iCs/>
          <w:sz w:val="28"/>
          <w:szCs w:val="28"/>
        </w:rPr>
      </w:pPr>
      <w:r>
        <w:rPr>
          <w:rFonts w:cs="Calibri"/>
          <w:szCs w:val="28"/>
        </w:rPr>
        <w:tab/>
      </w:r>
      <w:r w:rsidRPr="001B06B5">
        <w:rPr>
          <w:rFonts w:cs="Calibri"/>
          <w:szCs w:val="28"/>
        </w:rPr>
        <w:t xml:space="preserve">1) В наименовании и в пункте 1 Решения слова </w:t>
      </w:r>
      <w:r w:rsidRPr="001B06B5">
        <w:rPr>
          <w:rStyle w:val="af0"/>
          <w:iCs/>
          <w:sz w:val="28"/>
          <w:szCs w:val="28"/>
        </w:rPr>
        <w:t>«муниципального образования «Пинежский муниципальный район» Архангельской области» заменить словами: «Пинежского муниципального района Архангельской области» в соответствующем падеже.</w:t>
      </w:r>
    </w:p>
    <w:p w:rsidR="00723946" w:rsidRPr="001B06B5" w:rsidRDefault="00723946" w:rsidP="00723946">
      <w:pPr>
        <w:pStyle w:val="ConsPlusTitle"/>
        <w:tabs>
          <w:tab w:val="left" w:pos="709"/>
        </w:tabs>
        <w:ind w:right="99"/>
        <w:jc w:val="both"/>
        <w:rPr>
          <w:rStyle w:val="af0"/>
          <w:b w:val="0"/>
          <w:iCs/>
          <w:sz w:val="28"/>
        </w:rPr>
      </w:pPr>
      <w:r w:rsidRPr="001B06B5">
        <w:rPr>
          <w:rStyle w:val="af0"/>
          <w:iCs/>
          <w:sz w:val="28"/>
        </w:rPr>
        <w:tab/>
      </w:r>
      <w:r w:rsidRPr="001B06B5">
        <w:rPr>
          <w:rStyle w:val="af0"/>
          <w:b w:val="0"/>
          <w:iCs/>
          <w:sz w:val="28"/>
        </w:rPr>
        <w:t xml:space="preserve">2) В наименовании и по всему тексту Регламента </w:t>
      </w:r>
      <w:r w:rsidRPr="001B06B5">
        <w:rPr>
          <w:rFonts w:cs="Calibri"/>
          <w:b w:val="0"/>
        </w:rPr>
        <w:t xml:space="preserve">слова: </w:t>
      </w:r>
      <w:r w:rsidRPr="001B06B5">
        <w:rPr>
          <w:rStyle w:val="af0"/>
          <w:b w:val="0"/>
          <w:iCs/>
          <w:sz w:val="28"/>
        </w:rPr>
        <w:t>«муниципального образования «Пинежский муниципальный район» Архангельской области» заменить словами: «Пинежского муниципального района Архангельской области» в соответствующем падеже.</w:t>
      </w:r>
    </w:p>
    <w:p w:rsidR="00723946" w:rsidRPr="00855BC9" w:rsidRDefault="00723946" w:rsidP="00723946">
      <w:pPr>
        <w:pStyle w:val="ConsPlusTitle"/>
        <w:tabs>
          <w:tab w:val="left" w:pos="709"/>
        </w:tabs>
        <w:ind w:right="99"/>
        <w:jc w:val="both"/>
        <w:rPr>
          <w:b w:val="0"/>
        </w:rPr>
      </w:pPr>
      <w:r w:rsidRPr="00855BC9">
        <w:rPr>
          <w:rStyle w:val="af0"/>
          <w:b w:val="0"/>
          <w:iCs/>
        </w:rPr>
        <w:tab/>
      </w:r>
      <w:r w:rsidRPr="001B06B5">
        <w:rPr>
          <w:rStyle w:val="af0"/>
          <w:b w:val="0"/>
          <w:iCs/>
          <w:sz w:val="28"/>
        </w:rPr>
        <w:t xml:space="preserve">3) Статью 4 Регламента дополнить пунктом 3 следующего содержания: «3. </w:t>
      </w:r>
      <w:r w:rsidRPr="00855BC9">
        <w:rPr>
          <w:b w:val="0"/>
        </w:rPr>
        <w:t>Депутат Собрания депутатов вправе иметь помощников, деятельность которых регулируется положением, утвержденным Решением Собрания депутатов».</w:t>
      </w:r>
    </w:p>
    <w:p w:rsidR="00723946" w:rsidRPr="00855BC9" w:rsidRDefault="00723946" w:rsidP="00723946">
      <w:pPr>
        <w:pStyle w:val="ConsPlusTitle"/>
        <w:tabs>
          <w:tab w:val="left" w:pos="709"/>
        </w:tabs>
        <w:ind w:right="99"/>
        <w:jc w:val="both"/>
        <w:rPr>
          <w:b w:val="0"/>
        </w:rPr>
      </w:pPr>
      <w:r w:rsidRPr="00855BC9">
        <w:rPr>
          <w:b w:val="0"/>
        </w:rPr>
        <w:tab/>
        <w:t xml:space="preserve">4) </w:t>
      </w:r>
      <w:r w:rsidRPr="00855BC9">
        <w:rPr>
          <w:b w:val="0"/>
          <w:shd w:val="clear" w:color="auto" w:fill="FFFFFF"/>
        </w:rPr>
        <w:t>В пункте 6 статьи 17 Регламента слова «</w:t>
      </w:r>
      <w:r w:rsidRPr="00855BC9">
        <w:rPr>
          <w:b w:val="0"/>
        </w:rPr>
        <w:t>пунктом 9 статьи 17 настоящего Регламента</w:t>
      </w:r>
      <w:r w:rsidRPr="00855BC9">
        <w:rPr>
          <w:b w:val="0"/>
          <w:bCs w:val="0"/>
          <w:szCs w:val="24"/>
        </w:rPr>
        <w:t>» заменить словами «</w:t>
      </w:r>
      <w:r w:rsidRPr="00855BC9">
        <w:rPr>
          <w:b w:val="0"/>
        </w:rPr>
        <w:t>пунктом 10 статьи 17 настоящего Регламента».</w:t>
      </w:r>
    </w:p>
    <w:p w:rsidR="00723946" w:rsidRDefault="00723946" w:rsidP="00723946">
      <w:pPr>
        <w:pStyle w:val="ConsPlusTitle"/>
        <w:tabs>
          <w:tab w:val="left" w:pos="709"/>
        </w:tabs>
        <w:ind w:right="99"/>
        <w:jc w:val="both"/>
        <w:rPr>
          <w:b w:val="0"/>
        </w:rPr>
      </w:pPr>
      <w:r>
        <w:rPr>
          <w:b w:val="0"/>
        </w:rPr>
        <w:tab/>
        <w:t xml:space="preserve">5) Главу </w:t>
      </w:r>
      <w:r>
        <w:rPr>
          <w:b w:val="0"/>
          <w:lang w:val="en-US"/>
        </w:rPr>
        <w:t>X</w:t>
      </w:r>
      <w:r w:rsidRPr="00B3574D">
        <w:rPr>
          <w:b w:val="0"/>
        </w:rPr>
        <w:t xml:space="preserve"> </w:t>
      </w:r>
      <w:r>
        <w:rPr>
          <w:b w:val="0"/>
        </w:rPr>
        <w:t>«Порядок и организация голосования» дополнить статьей 46.1 «Рейтинговое голосование» следующего содержания»:</w:t>
      </w:r>
    </w:p>
    <w:p w:rsidR="00723946" w:rsidRDefault="00723946" w:rsidP="00723946">
      <w:pPr>
        <w:pStyle w:val="ConsPlusTitle"/>
        <w:tabs>
          <w:tab w:val="left" w:pos="709"/>
        </w:tabs>
        <w:ind w:right="99"/>
        <w:jc w:val="both"/>
        <w:rPr>
          <w:b w:val="0"/>
        </w:rPr>
      </w:pPr>
      <w:r>
        <w:rPr>
          <w:b w:val="0"/>
        </w:rPr>
        <w:t>«Статья 46.1 «Рейтинговое голосование</w:t>
      </w:r>
    </w:p>
    <w:p w:rsidR="00723946" w:rsidRPr="00E4191F" w:rsidRDefault="00723946" w:rsidP="00723946">
      <w:pPr>
        <w:pStyle w:val="ConsPlusTitle"/>
        <w:tabs>
          <w:tab w:val="left" w:pos="709"/>
        </w:tabs>
        <w:ind w:right="99"/>
        <w:jc w:val="both"/>
        <w:rPr>
          <w:b w:val="0"/>
          <w:shd w:val="clear" w:color="auto" w:fill="FFFFFF"/>
        </w:rPr>
      </w:pPr>
      <w:r w:rsidRPr="00E4191F">
        <w:rPr>
          <w:b w:val="0"/>
        </w:rPr>
        <w:t xml:space="preserve">1. </w:t>
      </w:r>
      <w:r w:rsidRPr="00E4191F">
        <w:rPr>
          <w:b w:val="0"/>
          <w:shd w:val="clear" w:color="auto" w:fill="FFFFFF"/>
        </w:rPr>
        <w:t xml:space="preserve">Рейтинговое голосование представляет собой ряд последовательных количественных голосований, в котором может принять участие каждый депутат по каждому вопросу. </w:t>
      </w:r>
    </w:p>
    <w:p w:rsidR="00723946" w:rsidRPr="00E4191F" w:rsidRDefault="00723946" w:rsidP="00723946">
      <w:pPr>
        <w:pStyle w:val="ConsPlusTitle"/>
        <w:tabs>
          <w:tab w:val="left" w:pos="709"/>
        </w:tabs>
        <w:ind w:right="99"/>
        <w:jc w:val="both"/>
        <w:rPr>
          <w:b w:val="0"/>
          <w:shd w:val="clear" w:color="auto" w:fill="FFFFFF"/>
        </w:rPr>
      </w:pPr>
      <w:r w:rsidRPr="00E4191F">
        <w:rPr>
          <w:b w:val="0"/>
          <w:shd w:val="clear" w:color="auto" w:fill="FFFFFF"/>
        </w:rPr>
        <w:t>2. Объявление результатов голосования в абсолютном выражении производится по каждому голосованию по всем вопросам.</w:t>
      </w:r>
    </w:p>
    <w:p w:rsidR="00723946" w:rsidRDefault="00723946" w:rsidP="00723946">
      <w:pPr>
        <w:pStyle w:val="ConsPlusTitle"/>
        <w:tabs>
          <w:tab w:val="left" w:pos="709"/>
        </w:tabs>
        <w:ind w:right="99"/>
        <w:jc w:val="both"/>
        <w:rPr>
          <w:b w:val="0"/>
          <w:color w:val="000000"/>
          <w:shd w:val="clear" w:color="auto" w:fill="FFFFFF"/>
        </w:rPr>
      </w:pPr>
      <w:r w:rsidRPr="00E4191F">
        <w:rPr>
          <w:b w:val="0"/>
          <w:shd w:val="clear" w:color="auto" w:fill="FFFFFF"/>
        </w:rPr>
        <w:t>3. Если по итогам рейтингового голосования ни одно из предложений не набрало необходимого в соответствии с настоящим Регламентом количества голосов, то два предложения, набравшие наибольшее количество голосов, выносятся на повторное голосование. Если в этом случае ни одно из предложений не получило необходимого для принятия решения по настоящему Регламенту количества голосов, то решение считается непринятым либо по предложению председательствующего может быть сформирована согласительная комиссия для выработки нового проекта решения.</w:t>
      </w:r>
      <w:r w:rsidRPr="00E4191F">
        <w:rPr>
          <w:b w:val="0"/>
        </w:rPr>
        <w:br/>
      </w:r>
      <w:r w:rsidRPr="00E4191F">
        <w:rPr>
          <w:b w:val="0"/>
          <w:shd w:val="clear" w:color="auto" w:fill="FFFFFF"/>
        </w:rPr>
        <w:t>4. Если по итогам рейтингового голосования несколько вопросов набрали достаточное для их принятия число голосов, то принятым считается</w:t>
      </w:r>
      <w:r w:rsidRPr="0008121E">
        <w:rPr>
          <w:b w:val="0"/>
          <w:color w:val="000000"/>
          <w:shd w:val="clear" w:color="auto" w:fill="FFFFFF"/>
        </w:rPr>
        <w:t xml:space="preserve"> решение по вопросу, набравшему наибольшее число голосов</w:t>
      </w:r>
      <w:proofErr w:type="gramStart"/>
      <w:r w:rsidRPr="0008121E">
        <w:rPr>
          <w:b w:val="0"/>
          <w:color w:val="000000"/>
          <w:shd w:val="clear" w:color="auto" w:fill="FFFFFF"/>
        </w:rPr>
        <w:t>.</w:t>
      </w:r>
      <w:r>
        <w:rPr>
          <w:b w:val="0"/>
          <w:color w:val="000000"/>
          <w:shd w:val="clear" w:color="auto" w:fill="FFFFFF"/>
        </w:rPr>
        <w:t>»</w:t>
      </w:r>
      <w:proofErr w:type="gramEnd"/>
    </w:p>
    <w:p w:rsidR="00723946" w:rsidRPr="0008121E" w:rsidRDefault="00723946" w:rsidP="00723946">
      <w:pPr>
        <w:pStyle w:val="ConsPlusTitle"/>
        <w:tabs>
          <w:tab w:val="left" w:pos="709"/>
        </w:tabs>
        <w:ind w:right="99"/>
        <w:jc w:val="both"/>
        <w:rPr>
          <w:b w:val="0"/>
        </w:rPr>
      </w:pPr>
      <w:r>
        <w:rPr>
          <w:b w:val="0"/>
          <w:color w:val="000000"/>
          <w:shd w:val="clear" w:color="auto" w:fill="FFFFFF"/>
        </w:rPr>
        <w:tab/>
        <w:t>2</w:t>
      </w:r>
      <w:r>
        <w:rPr>
          <w:b w:val="0"/>
        </w:rPr>
        <w:t xml:space="preserve">. </w:t>
      </w:r>
      <w:r w:rsidRPr="0008121E">
        <w:rPr>
          <w:b w:val="0"/>
        </w:rPr>
        <w:t>Настоящее решение вступает в силу со дня официального опубликования.</w:t>
      </w:r>
    </w:p>
    <w:p w:rsidR="00723946" w:rsidRDefault="00723946" w:rsidP="00723946">
      <w:pPr>
        <w:tabs>
          <w:tab w:val="left" w:pos="0"/>
          <w:tab w:val="left" w:pos="567"/>
          <w:tab w:val="left" w:pos="1134"/>
        </w:tabs>
        <w:autoSpaceDE w:val="0"/>
        <w:autoSpaceDN w:val="0"/>
        <w:adjustRightInd w:val="0"/>
        <w:jc w:val="both"/>
        <w:rPr>
          <w:szCs w:val="28"/>
        </w:rPr>
      </w:pPr>
    </w:p>
    <w:p w:rsidR="00723946" w:rsidRPr="001460A9" w:rsidRDefault="00723946" w:rsidP="00723946">
      <w:pPr>
        <w:tabs>
          <w:tab w:val="left" w:pos="0"/>
          <w:tab w:val="left" w:pos="567"/>
          <w:tab w:val="left" w:pos="1134"/>
        </w:tabs>
        <w:autoSpaceDE w:val="0"/>
        <w:autoSpaceDN w:val="0"/>
        <w:adjustRightInd w:val="0"/>
        <w:jc w:val="both"/>
        <w:rPr>
          <w:szCs w:val="28"/>
        </w:rPr>
      </w:pPr>
    </w:p>
    <w:p w:rsidR="00723946" w:rsidRDefault="00723946" w:rsidP="00723946">
      <w:pPr>
        <w:tabs>
          <w:tab w:val="left" w:pos="0"/>
        </w:tabs>
        <w:autoSpaceDE w:val="0"/>
        <w:autoSpaceDN w:val="0"/>
        <w:adjustRightInd w:val="0"/>
        <w:jc w:val="both"/>
        <w:rPr>
          <w:bCs/>
          <w:szCs w:val="28"/>
        </w:rPr>
      </w:pPr>
      <w:r w:rsidRPr="00052895">
        <w:rPr>
          <w:bCs/>
          <w:szCs w:val="28"/>
        </w:rPr>
        <w:lastRenderedPageBreak/>
        <w:t xml:space="preserve">Председатель Собрания депутатов                                                </w:t>
      </w:r>
      <w:r>
        <w:rPr>
          <w:bCs/>
          <w:szCs w:val="28"/>
        </w:rPr>
        <w:t xml:space="preserve">   Е.М. </w:t>
      </w:r>
      <w:proofErr w:type="spellStart"/>
      <w:r>
        <w:rPr>
          <w:bCs/>
          <w:szCs w:val="28"/>
        </w:rPr>
        <w:t>Хайдукова</w:t>
      </w:r>
      <w:proofErr w:type="spellEnd"/>
    </w:p>
    <w:p w:rsidR="00723946" w:rsidRDefault="00723946" w:rsidP="00723946">
      <w:pPr>
        <w:tabs>
          <w:tab w:val="left" w:pos="0"/>
        </w:tabs>
        <w:autoSpaceDE w:val="0"/>
        <w:autoSpaceDN w:val="0"/>
        <w:adjustRightInd w:val="0"/>
        <w:jc w:val="both"/>
        <w:rPr>
          <w:bCs/>
          <w:szCs w:val="28"/>
        </w:rPr>
      </w:pPr>
    </w:p>
    <w:p w:rsidR="00723946" w:rsidRDefault="00723946" w:rsidP="00723946">
      <w:pPr>
        <w:tabs>
          <w:tab w:val="left" w:pos="0"/>
        </w:tabs>
        <w:autoSpaceDE w:val="0"/>
        <w:autoSpaceDN w:val="0"/>
        <w:adjustRightInd w:val="0"/>
        <w:jc w:val="both"/>
      </w:pPr>
    </w:p>
    <w:p w:rsidR="00723946" w:rsidRDefault="00723946" w:rsidP="00723946">
      <w:pPr>
        <w:rPr>
          <w:szCs w:val="28"/>
        </w:rPr>
      </w:pPr>
      <w:r>
        <w:t>Глава Пинежского муниципального района                                    А.С. Чечулин</w:t>
      </w:r>
    </w:p>
    <w:p w:rsidR="00723946" w:rsidRDefault="00723946" w:rsidP="00723946">
      <w:pPr>
        <w:jc w:val="center"/>
        <w:rPr>
          <w:b/>
          <w:szCs w:val="28"/>
        </w:rPr>
      </w:pPr>
    </w:p>
    <w:p w:rsidR="00723946" w:rsidRPr="001B06B5" w:rsidRDefault="00723946" w:rsidP="00723946">
      <w:pPr>
        <w:pStyle w:val="a3"/>
        <w:rPr>
          <w:sz w:val="27"/>
          <w:szCs w:val="27"/>
        </w:rPr>
      </w:pPr>
      <w:r w:rsidRPr="001B06B5">
        <w:rPr>
          <w:sz w:val="27"/>
          <w:szCs w:val="27"/>
        </w:rPr>
        <w:t>Архангельская область</w:t>
      </w:r>
    </w:p>
    <w:p w:rsidR="00723946" w:rsidRPr="001B06B5" w:rsidRDefault="00723946" w:rsidP="00723946">
      <w:pPr>
        <w:pStyle w:val="a3"/>
        <w:rPr>
          <w:sz w:val="27"/>
          <w:szCs w:val="27"/>
        </w:rPr>
      </w:pPr>
      <w:r w:rsidRPr="001B06B5">
        <w:rPr>
          <w:sz w:val="27"/>
          <w:szCs w:val="27"/>
        </w:rPr>
        <w:t>Пинежский муниципальный район</w:t>
      </w:r>
    </w:p>
    <w:p w:rsidR="00723946" w:rsidRPr="001B06B5" w:rsidRDefault="00723946" w:rsidP="00723946">
      <w:pPr>
        <w:pStyle w:val="a3"/>
        <w:rPr>
          <w:sz w:val="27"/>
          <w:szCs w:val="27"/>
        </w:rPr>
      </w:pPr>
    </w:p>
    <w:p w:rsidR="00723946" w:rsidRPr="001B06B5" w:rsidRDefault="00723946" w:rsidP="00723946">
      <w:pPr>
        <w:pStyle w:val="a3"/>
        <w:rPr>
          <w:sz w:val="27"/>
          <w:szCs w:val="27"/>
        </w:rPr>
      </w:pPr>
    </w:p>
    <w:p w:rsidR="00723946" w:rsidRPr="001B06B5" w:rsidRDefault="00723946" w:rsidP="00723946">
      <w:pPr>
        <w:pStyle w:val="a3"/>
        <w:rPr>
          <w:sz w:val="27"/>
          <w:szCs w:val="27"/>
        </w:rPr>
      </w:pPr>
      <w:r w:rsidRPr="001B06B5">
        <w:rPr>
          <w:sz w:val="27"/>
          <w:szCs w:val="27"/>
        </w:rPr>
        <w:t>Собрание депутатов Пинежского муниципального района</w:t>
      </w:r>
    </w:p>
    <w:p w:rsidR="00723946" w:rsidRPr="001B06B5" w:rsidRDefault="00723946" w:rsidP="00723946">
      <w:pPr>
        <w:pStyle w:val="a3"/>
        <w:rPr>
          <w:sz w:val="27"/>
          <w:szCs w:val="27"/>
        </w:rPr>
      </w:pPr>
      <w:r w:rsidRPr="001B06B5">
        <w:rPr>
          <w:sz w:val="27"/>
          <w:szCs w:val="27"/>
        </w:rPr>
        <w:t xml:space="preserve">Архангельской области (седьмого созыва) </w:t>
      </w:r>
    </w:p>
    <w:p w:rsidR="00723946" w:rsidRPr="001B06B5" w:rsidRDefault="00723946" w:rsidP="00723946">
      <w:pPr>
        <w:pStyle w:val="a3"/>
        <w:rPr>
          <w:sz w:val="27"/>
          <w:szCs w:val="27"/>
        </w:rPr>
      </w:pPr>
      <w:r w:rsidRPr="001B06B5">
        <w:rPr>
          <w:sz w:val="27"/>
          <w:szCs w:val="27"/>
        </w:rPr>
        <w:t>(очередное девятое заседание)</w:t>
      </w:r>
    </w:p>
    <w:p w:rsidR="00723946" w:rsidRPr="001B06B5" w:rsidRDefault="00723946" w:rsidP="00723946">
      <w:pPr>
        <w:pStyle w:val="a3"/>
        <w:rPr>
          <w:sz w:val="27"/>
          <w:szCs w:val="27"/>
        </w:rPr>
      </w:pPr>
    </w:p>
    <w:p w:rsidR="00723946" w:rsidRPr="001B06B5" w:rsidRDefault="00723946" w:rsidP="00723946">
      <w:pPr>
        <w:pStyle w:val="a3"/>
        <w:rPr>
          <w:sz w:val="27"/>
          <w:szCs w:val="27"/>
        </w:rPr>
      </w:pPr>
    </w:p>
    <w:p w:rsidR="00723946" w:rsidRPr="001B06B5" w:rsidRDefault="00723946" w:rsidP="00723946">
      <w:pPr>
        <w:pStyle w:val="a3"/>
        <w:rPr>
          <w:sz w:val="27"/>
          <w:szCs w:val="27"/>
        </w:rPr>
      </w:pPr>
      <w:proofErr w:type="gramStart"/>
      <w:r w:rsidRPr="001B06B5">
        <w:rPr>
          <w:sz w:val="27"/>
          <w:szCs w:val="27"/>
        </w:rPr>
        <w:t>Р</w:t>
      </w:r>
      <w:proofErr w:type="gramEnd"/>
      <w:r w:rsidRPr="001B06B5">
        <w:rPr>
          <w:sz w:val="27"/>
          <w:szCs w:val="27"/>
        </w:rPr>
        <w:t xml:space="preserve"> Е Ш Е Н И Е </w:t>
      </w:r>
    </w:p>
    <w:p w:rsidR="00723946" w:rsidRPr="001B06B5" w:rsidRDefault="00723946" w:rsidP="00723946">
      <w:pPr>
        <w:pStyle w:val="a3"/>
        <w:rPr>
          <w:sz w:val="27"/>
          <w:szCs w:val="27"/>
        </w:rPr>
      </w:pPr>
    </w:p>
    <w:p w:rsidR="00723946" w:rsidRPr="00390E65" w:rsidRDefault="00723946" w:rsidP="00723946">
      <w:pPr>
        <w:pStyle w:val="a3"/>
        <w:rPr>
          <w:b w:val="0"/>
          <w:sz w:val="27"/>
          <w:szCs w:val="27"/>
        </w:rPr>
      </w:pPr>
    </w:p>
    <w:p w:rsidR="00723946" w:rsidRPr="001B06B5" w:rsidRDefault="00723946" w:rsidP="00723946">
      <w:pPr>
        <w:pStyle w:val="a3"/>
        <w:rPr>
          <w:b w:val="0"/>
          <w:sz w:val="27"/>
          <w:szCs w:val="27"/>
        </w:rPr>
      </w:pPr>
      <w:r w:rsidRPr="001B06B5">
        <w:rPr>
          <w:b w:val="0"/>
          <w:sz w:val="27"/>
          <w:szCs w:val="27"/>
        </w:rPr>
        <w:t>от 28 октября 2022 года № 138</w:t>
      </w:r>
    </w:p>
    <w:p w:rsidR="00723946" w:rsidRPr="001B06B5" w:rsidRDefault="00723946" w:rsidP="00723946">
      <w:pPr>
        <w:pStyle w:val="a3"/>
        <w:rPr>
          <w:b w:val="0"/>
          <w:sz w:val="27"/>
          <w:szCs w:val="27"/>
        </w:rPr>
      </w:pPr>
    </w:p>
    <w:p w:rsidR="00723946" w:rsidRPr="001B06B5" w:rsidRDefault="00723946" w:rsidP="00723946">
      <w:pPr>
        <w:pStyle w:val="a3"/>
        <w:rPr>
          <w:b w:val="0"/>
          <w:sz w:val="27"/>
          <w:szCs w:val="27"/>
        </w:rPr>
      </w:pPr>
    </w:p>
    <w:p w:rsidR="00723946" w:rsidRPr="001B06B5" w:rsidRDefault="00723946" w:rsidP="00723946">
      <w:pPr>
        <w:pStyle w:val="a3"/>
        <w:rPr>
          <w:b w:val="0"/>
          <w:sz w:val="22"/>
          <w:szCs w:val="22"/>
        </w:rPr>
      </w:pPr>
      <w:r w:rsidRPr="001B06B5">
        <w:rPr>
          <w:b w:val="0"/>
          <w:sz w:val="22"/>
          <w:szCs w:val="22"/>
        </w:rPr>
        <w:t>с. Карпогоры</w:t>
      </w:r>
    </w:p>
    <w:p w:rsidR="00723946" w:rsidRDefault="00723946" w:rsidP="00723946">
      <w:pPr>
        <w:pStyle w:val="a3"/>
        <w:rPr>
          <w:b w:val="0"/>
          <w:sz w:val="27"/>
          <w:szCs w:val="27"/>
        </w:rPr>
      </w:pPr>
    </w:p>
    <w:p w:rsidR="00723946" w:rsidRPr="00390E65" w:rsidRDefault="00723946" w:rsidP="00723946">
      <w:pPr>
        <w:pStyle w:val="a3"/>
        <w:rPr>
          <w:b w:val="0"/>
          <w:sz w:val="27"/>
          <w:szCs w:val="27"/>
        </w:rPr>
      </w:pPr>
    </w:p>
    <w:p w:rsidR="00723946" w:rsidRDefault="00723946" w:rsidP="00723946">
      <w:pPr>
        <w:jc w:val="center"/>
        <w:rPr>
          <w:b/>
        </w:rPr>
      </w:pPr>
      <w:r w:rsidRPr="00390E65">
        <w:rPr>
          <w:b/>
          <w:sz w:val="27"/>
          <w:szCs w:val="27"/>
        </w:rPr>
        <w:t>О</w:t>
      </w:r>
      <w:r>
        <w:rPr>
          <w:b/>
          <w:sz w:val="27"/>
          <w:szCs w:val="27"/>
        </w:rPr>
        <w:t xml:space="preserve">б утверждении </w:t>
      </w:r>
      <w:r w:rsidRPr="002913A9">
        <w:rPr>
          <w:b/>
        </w:rPr>
        <w:t>Положени</w:t>
      </w:r>
      <w:r>
        <w:rPr>
          <w:b/>
        </w:rPr>
        <w:t>я</w:t>
      </w:r>
      <w:r w:rsidRPr="002913A9">
        <w:rPr>
          <w:b/>
        </w:rPr>
        <w:t xml:space="preserve"> о постоянных депутатских комиссиях Собрания депутатов Пинежск</w:t>
      </w:r>
      <w:r>
        <w:rPr>
          <w:b/>
        </w:rPr>
        <w:t>ого</w:t>
      </w:r>
      <w:r w:rsidRPr="002913A9">
        <w:rPr>
          <w:b/>
        </w:rPr>
        <w:t xml:space="preserve"> муниципальн</w:t>
      </w:r>
      <w:r>
        <w:rPr>
          <w:b/>
        </w:rPr>
        <w:t>ого</w:t>
      </w:r>
      <w:r w:rsidRPr="002913A9">
        <w:rPr>
          <w:b/>
        </w:rPr>
        <w:t xml:space="preserve"> район</w:t>
      </w:r>
      <w:r>
        <w:rPr>
          <w:b/>
        </w:rPr>
        <w:t xml:space="preserve">а </w:t>
      </w:r>
    </w:p>
    <w:p w:rsidR="00723946" w:rsidRPr="002913A9" w:rsidRDefault="00723946" w:rsidP="00723946">
      <w:pPr>
        <w:jc w:val="center"/>
        <w:rPr>
          <w:b/>
        </w:rPr>
      </w:pPr>
      <w:r>
        <w:rPr>
          <w:b/>
        </w:rPr>
        <w:t>Архангельской области</w:t>
      </w:r>
    </w:p>
    <w:p w:rsidR="00723946" w:rsidRDefault="00723946" w:rsidP="00723946">
      <w:pPr>
        <w:jc w:val="center"/>
        <w:rPr>
          <w:b/>
          <w:sz w:val="27"/>
          <w:szCs w:val="27"/>
        </w:rPr>
      </w:pPr>
    </w:p>
    <w:p w:rsidR="00723946" w:rsidRPr="00390E65" w:rsidRDefault="00723946" w:rsidP="00723946">
      <w:pPr>
        <w:jc w:val="center"/>
        <w:rPr>
          <w:b/>
          <w:sz w:val="27"/>
          <w:szCs w:val="27"/>
        </w:rPr>
      </w:pPr>
    </w:p>
    <w:p w:rsidR="00723946" w:rsidRPr="001B06B5" w:rsidRDefault="00723946" w:rsidP="00723946">
      <w:pPr>
        <w:pStyle w:val="a3"/>
        <w:ind w:firstLine="708"/>
        <w:jc w:val="both"/>
        <w:rPr>
          <w:sz w:val="27"/>
          <w:szCs w:val="27"/>
        </w:rPr>
      </w:pPr>
      <w:r w:rsidRPr="001B06B5">
        <w:rPr>
          <w:b w:val="0"/>
          <w:sz w:val="27"/>
          <w:szCs w:val="27"/>
        </w:rPr>
        <w:t xml:space="preserve">В соответствии с Регламентом Собрания депутатов Пинежского муниципального района Архангельской области Собрание депутатов Пинежского муниципального района Архангельской области седьмого созыва </w:t>
      </w:r>
      <w:r w:rsidRPr="001B06B5">
        <w:rPr>
          <w:sz w:val="27"/>
          <w:szCs w:val="27"/>
        </w:rPr>
        <w:t>РЕШАЕТ:</w:t>
      </w:r>
    </w:p>
    <w:p w:rsidR="00723946" w:rsidRPr="00D65720" w:rsidRDefault="00723946" w:rsidP="00723946">
      <w:pPr>
        <w:ind w:firstLine="567"/>
        <w:jc w:val="both"/>
        <w:rPr>
          <w:szCs w:val="28"/>
        </w:rPr>
      </w:pPr>
      <w:r>
        <w:rPr>
          <w:sz w:val="27"/>
          <w:szCs w:val="27"/>
        </w:rPr>
        <w:tab/>
      </w:r>
      <w:r w:rsidRPr="00AA3566">
        <w:rPr>
          <w:szCs w:val="28"/>
        </w:rPr>
        <w:t xml:space="preserve">1. </w:t>
      </w:r>
      <w:r w:rsidRPr="00D65720">
        <w:rPr>
          <w:szCs w:val="28"/>
        </w:rPr>
        <w:t xml:space="preserve">Утвердить прилагаемое Положение о </w:t>
      </w:r>
      <w:r>
        <w:rPr>
          <w:szCs w:val="28"/>
        </w:rPr>
        <w:t xml:space="preserve">постоянных депутатских комиссиях </w:t>
      </w:r>
      <w:r w:rsidRPr="00D65720">
        <w:rPr>
          <w:szCs w:val="28"/>
        </w:rPr>
        <w:t>Собрани</w:t>
      </w:r>
      <w:r>
        <w:rPr>
          <w:szCs w:val="28"/>
        </w:rPr>
        <w:t>я</w:t>
      </w:r>
      <w:r w:rsidRPr="00D65720">
        <w:rPr>
          <w:szCs w:val="28"/>
        </w:rPr>
        <w:t xml:space="preserve"> депутатов Пинежского муниципального района Архангельской области. </w:t>
      </w:r>
    </w:p>
    <w:p w:rsidR="00723946" w:rsidRPr="00D65720" w:rsidRDefault="00723946" w:rsidP="00723946">
      <w:pPr>
        <w:ind w:firstLine="708"/>
        <w:jc w:val="both"/>
        <w:rPr>
          <w:b/>
          <w:szCs w:val="28"/>
        </w:rPr>
      </w:pPr>
      <w:r w:rsidRPr="00D65720">
        <w:rPr>
          <w:szCs w:val="28"/>
        </w:rPr>
        <w:t xml:space="preserve">2. Признать утратившим силу решение Собрания депутатов муниципального образования «Пинежский муниципальный район» от </w:t>
      </w:r>
      <w:r>
        <w:rPr>
          <w:szCs w:val="28"/>
        </w:rPr>
        <w:t>18 февраля</w:t>
      </w:r>
      <w:r w:rsidRPr="00D65720">
        <w:rPr>
          <w:szCs w:val="28"/>
        </w:rPr>
        <w:t xml:space="preserve"> 20</w:t>
      </w:r>
      <w:r>
        <w:rPr>
          <w:szCs w:val="28"/>
        </w:rPr>
        <w:t>1</w:t>
      </w:r>
      <w:r w:rsidRPr="00D65720">
        <w:rPr>
          <w:szCs w:val="28"/>
        </w:rPr>
        <w:t xml:space="preserve">0 года № </w:t>
      </w:r>
      <w:r>
        <w:rPr>
          <w:szCs w:val="28"/>
        </w:rPr>
        <w:t>131</w:t>
      </w:r>
      <w:r w:rsidRPr="00D65720">
        <w:rPr>
          <w:szCs w:val="28"/>
        </w:rPr>
        <w:t xml:space="preserve"> «Об утверждении Положения о </w:t>
      </w:r>
      <w:r>
        <w:rPr>
          <w:szCs w:val="28"/>
        </w:rPr>
        <w:t xml:space="preserve">постоянных депутатских комиссиях </w:t>
      </w:r>
      <w:r w:rsidRPr="00D65720">
        <w:rPr>
          <w:szCs w:val="28"/>
        </w:rPr>
        <w:t>Собрании депутатов муниципального образования «Пинежский муниципальный район».</w:t>
      </w:r>
    </w:p>
    <w:p w:rsidR="00723946" w:rsidRDefault="00723946" w:rsidP="00723946">
      <w:pPr>
        <w:jc w:val="both"/>
        <w:rPr>
          <w:rStyle w:val="af0"/>
          <w:iCs/>
          <w:szCs w:val="28"/>
        </w:rPr>
      </w:pPr>
      <w:r>
        <w:rPr>
          <w:rStyle w:val="af0"/>
          <w:iCs/>
          <w:szCs w:val="28"/>
        </w:rPr>
        <w:tab/>
      </w:r>
    </w:p>
    <w:p w:rsidR="00723946" w:rsidRDefault="00723946" w:rsidP="00723946">
      <w:pPr>
        <w:jc w:val="both"/>
        <w:rPr>
          <w:szCs w:val="28"/>
        </w:rPr>
      </w:pPr>
    </w:p>
    <w:p w:rsidR="00723946" w:rsidRDefault="00723946" w:rsidP="00723946">
      <w:pPr>
        <w:shd w:val="clear" w:color="auto" w:fill="FFFFFF"/>
        <w:tabs>
          <w:tab w:val="left" w:pos="1339"/>
        </w:tabs>
        <w:jc w:val="both"/>
        <w:rPr>
          <w:szCs w:val="28"/>
        </w:rPr>
      </w:pPr>
    </w:p>
    <w:p w:rsidR="00723946" w:rsidRDefault="00723946" w:rsidP="00723946">
      <w:pPr>
        <w:shd w:val="clear" w:color="auto" w:fill="FFFFFF"/>
        <w:tabs>
          <w:tab w:val="left" w:pos="1339"/>
        </w:tabs>
        <w:rPr>
          <w:szCs w:val="28"/>
        </w:rPr>
      </w:pPr>
      <w:r w:rsidRPr="000352D5">
        <w:rPr>
          <w:szCs w:val="28"/>
        </w:rPr>
        <w:t xml:space="preserve">Председатель Собрания </w:t>
      </w:r>
      <w:r>
        <w:rPr>
          <w:szCs w:val="28"/>
        </w:rPr>
        <w:t>д</w:t>
      </w:r>
      <w:r w:rsidRPr="000352D5">
        <w:rPr>
          <w:szCs w:val="28"/>
        </w:rPr>
        <w:t xml:space="preserve">епутатов </w:t>
      </w:r>
      <w:r>
        <w:rPr>
          <w:szCs w:val="28"/>
        </w:rPr>
        <w:t xml:space="preserve">         </w:t>
      </w:r>
      <w:r w:rsidRPr="000352D5">
        <w:rPr>
          <w:szCs w:val="28"/>
        </w:rPr>
        <w:t xml:space="preserve"> </w:t>
      </w:r>
      <w:r>
        <w:rPr>
          <w:szCs w:val="28"/>
        </w:rPr>
        <w:t xml:space="preserve">                       </w:t>
      </w:r>
      <w:r w:rsidRPr="000352D5">
        <w:rPr>
          <w:szCs w:val="28"/>
        </w:rPr>
        <w:t xml:space="preserve">        </w:t>
      </w:r>
      <w:r>
        <w:rPr>
          <w:szCs w:val="28"/>
        </w:rPr>
        <w:t xml:space="preserve">     Е.М. </w:t>
      </w:r>
      <w:proofErr w:type="spellStart"/>
      <w:r>
        <w:rPr>
          <w:szCs w:val="28"/>
        </w:rPr>
        <w:t>Хайдукова</w:t>
      </w:r>
      <w:proofErr w:type="spellEnd"/>
    </w:p>
    <w:p w:rsidR="00723946" w:rsidRDefault="00723946" w:rsidP="00723946">
      <w:pPr>
        <w:shd w:val="clear" w:color="auto" w:fill="FFFFFF"/>
        <w:tabs>
          <w:tab w:val="left" w:pos="1339"/>
        </w:tabs>
        <w:jc w:val="both"/>
        <w:rPr>
          <w:szCs w:val="28"/>
        </w:rPr>
      </w:pPr>
    </w:p>
    <w:p w:rsidR="00723946" w:rsidRPr="002913A9" w:rsidRDefault="00723946" w:rsidP="00723946">
      <w:pPr>
        <w:pStyle w:val="ConsPlusNormal"/>
        <w:widowControl/>
        <w:jc w:val="right"/>
        <w:outlineLvl w:val="0"/>
        <w:rPr>
          <w:rFonts w:ascii="Times New Roman" w:hAnsi="Times New Roman" w:cs="Times New Roman"/>
          <w:sz w:val="22"/>
          <w:szCs w:val="22"/>
        </w:rPr>
      </w:pPr>
      <w:r w:rsidRPr="002913A9">
        <w:rPr>
          <w:rFonts w:ascii="Times New Roman" w:hAnsi="Times New Roman" w:cs="Times New Roman"/>
          <w:sz w:val="22"/>
          <w:szCs w:val="22"/>
        </w:rPr>
        <w:lastRenderedPageBreak/>
        <w:t>Утверждено:</w:t>
      </w:r>
    </w:p>
    <w:p w:rsidR="00723946" w:rsidRPr="002913A9" w:rsidRDefault="00723946" w:rsidP="00723946">
      <w:pPr>
        <w:pStyle w:val="ConsPlusNormal"/>
        <w:widowControl/>
        <w:jc w:val="right"/>
        <w:rPr>
          <w:rFonts w:ascii="Times New Roman" w:hAnsi="Times New Roman" w:cs="Times New Roman"/>
          <w:sz w:val="22"/>
          <w:szCs w:val="22"/>
        </w:rPr>
      </w:pPr>
      <w:r>
        <w:rPr>
          <w:rFonts w:ascii="Times New Roman" w:hAnsi="Times New Roman" w:cs="Times New Roman"/>
          <w:sz w:val="22"/>
          <w:szCs w:val="22"/>
        </w:rPr>
        <w:t>р</w:t>
      </w:r>
      <w:r w:rsidRPr="002913A9">
        <w:rPr>
          <w:rFonts w:ascii="Times New Roman" w:hAnsi="Times New Roman" w:cs="Times New Roman"/>
          <w:sz w:val="22"/>
          <w:szCs w:val="22"/>
        </w:rPr>
        <w:t>ешение</w:t>
      </w:r>
      <w:r>
        <w:rPr>
          <w:rFonts w:ascii="Times New Roman" w:hAnsi="Times New Roman" w:cs="Times New Roman"/>
          <w:sz w:val="22"/>
          <w:szCs w:val="22"/>
        </w:rPr>
        <w:t>м</w:t>
      </w:r>
      <w:r w:rsidRPr="002913A9">
        <w:rPr>
          <w:rFonts w:ascii="Times New Roman" w:hAnsi="Times New Roman" w:cs="Times New Roman"/>
          <w:sz w:val="22"/>
          <w:szCs w:val="22"/>
        </w:rPr>
        <w:t xml:space="preserve"> Собрания депутатов </w:t>
      </w:r>
    </w:p>
    <w:p w:rsidR="00723946" w:rsidRDefault="00723946" w:rsidP="00723946">
      <w:pPr>
        <w:pStyle w:val="ConsPlusNormal"/>
        <w:widowControl/>
        <w:jc w:val="right"/>
        <w:rPr>
          <w:rFonts w:ascii="Times New Roman" w:hAnsi="Times New Roman" w:cs="Times New Roman"/>
          <w:sz w:val="22"/>
          <w:szCs w:val="22"/>
        </w:rPr>
      </w:pPr>
      <w:r w:rsidRPr="002913A9">
        <w:rPr>
          <w:rFonts w:ascii="Times New Roman" w:hAnsi="Times New Roman" w:cs="Times New Roman"/>
          <w:sz w:val="22"/>
          <w:szCs w:val="22"/>
        </w:rPr>
        <w:t>Пинежск</w:t>
      </w:r>
      <w:r>
        <w:rPr>
          <w:rFonts w:ascii="Times New Roman" w:hAnsi="Times New Roman" w:cs="Times New Roman"/>
          <w:sz w:val="22"/>
          <w:szCs w:val="22"/>
        </w:rPr>
        <w:t xml:space="preserve">ого муниципального </w:t>
      </w:r>
      <w:r w:rsidRPr="002913A9">
        <w:rPr>
          <w:rFonts w:ascii="Times New Roman" w:hAnsi="Times New Roman" w:cs="Times New Roman"/>
          <w:sz w:val="22"/>
          <w:szCs w:val="22"/>
        </w:rPr>
        <w:t>район</w:t>
      </w:r>
      <w:r>
        <w:rPr>
          <w:rFonts w:ascii="Times New Roman" w:hAnsi="Times New Roman" w:cs="Times New Roman"/>
          <w:sz w:val="22"/>
          <w:szCs w:val="22"/>
        </w:rPr>
        <w:t xml:space="preserve">а </w:t>
      </w:r>
    </w:p>
    <w:p w:rsidR="00723946" w:rsidRPr="002913A9" w:rsidRDefault="00723946" w:rsidP="00723946">
      <w:pPr>
        <w:pStyle w:val="ConsPlusNormal"/>
        <w:widowControl/>
        <w:jc w:val="right"/>
        <w:rPr>
          <w:rFonts w:ascii="Times New Roman" w:hAnsi="Times New Roman" w:cs="Times New Roman"/>
          <w:sz w:val="22"/>
          <w:szCs w:val="22"/>
        </w:rPr>
      </w:pPr>
      <w:r>
        <w:rPr>
          <w:rFonts w:ascii="Times New Roman" w:hAnsi="Times New Roman" w:cs="Times New Roman"/>
          <w:sz w:val="22"/>
          <w:szCs w:val="22"/>
        </w:rPr>
        <w:t>Архангельской области</w:t>
      </w:r>
    </w:p>
    <w:p w:rsidR="00723946" w:rsidRDefault="00723946" w:rsidP="00723946">
      <w:pPr>
        <w:pStyle w:val="ConsPlusTitle"/>
        <w:jc w:val="right"/>
        <w:rPr>
          <w:b w:val="0"/>
          <w:sz w:val="22"/>
          <w:szCs w:val="22"/>
        </w:rPr>
      </w:pPr>
      <w:r w:rsidRPr="002913A9">
        <w:rPr>
          <w:b w:val="0"/>
          <w:sz w:val="22"/>
          <w:szCs w:val="22"/>
        </w:rPr>
        <w:t>от «</w:t>
      </w:r>
      <w:r>
        <w:rPr>
          <w:b w:val="0"/>
          <w:sz w:val="22"/>
          <w:szCs w:val="22"/>
        </w:rPr>
        <w:t>28</w:t>
      </w:r>
      <w:r w:rsidRPr="002913A9">
        <w:rPr>
          <w:b w:val="0"/>
          <w:sz w:val="22"/>
          <w:szCs w:val="22"/>
        </w:rPr>
        <w:t xml:space="preserve">» </w:t>
      </w:r>
      <w:r>
        <w:rPr>
          <w:b w:val="0"/>
          <w:sz w:val="22"/>
          <w:szCs w:val="22"/>
        </w:rPr>
        <w:t>октя</w:t>
      </w:r>
      <w:r w:rsidRPr="002913A9">
        <w:rPr>
          <w:b w:val="0"/>
          <w:sz w:val="22"/>
          <w:szCs w:val="22"/>
        </w:rPr>
        <w:t xml:space="preserve">бря 2022 года № </w:t>
      </w:r>
      <w:r>
        <w:rPr>
          <w:b w:val="0"/>
          <w:sz w:val="22"/>
          <w:szCs w:val="22"/>
        </w:rPr>
        <w:t>138</w:t>
      </w:r>
    </w:p>
    <w:p w:rsidR="00723946" w:rsidRPr="002913A9" w:rsidRDefault="00723946" w:rsidP="00723946">
      <w:pPr>
        <w:pStyle w:val="ConsPlusTitle"/>
        <w:jc w:val="right"/>
        <w:rPr>
          <w:sz w:val="22"/>
          <w:szCs w:val="22"/>
        </w:rPr>
      </w:pPr>
    </w:p>
    <w:p w:rsidR="00723946" w:rsidRDefault="00723946" w:rsidP="00723946">
      <w:pPr>
        <w:pStyle w:val="ConsPlusTitle"/>
        <w:jc w:val="center"/>
      </w:pPr>
    </w:p>
    <w:p w:rsidR="00723946" w:rsidRPr="00A3367A" w:rsidRDefault="00723946" w:rsidP="00723946">
      <w:pPr>
        <w:pStyle w:val="ConsPlusTitle"/>
        <w:jc w:val="center"/>
      </w:pPr>
      <w:r w:rsidRPr="00A3367A">
        <w:t>ПОЛОЖЕНИЕ</w:t>
      </w:r>
    </w:p>
    <w:p w:rsidR="00723946" w:rsidRDefault="00723946" w:rsidP="00723946">
      <w:pPr>
        <w:pStyle w:val="ConsPlusTitle"/>
        <w:jc w:val="center"/>
      </w:pPr>
      <w:r>
        <w:t xml:space="preserve">о постоянных депутатских комиссиях Собрания депутатов </w:t>
      </w:r>
    </w:p>
    <w:p w:rsidR="00723946" w:rsidRDefault="00723946" w:rsidP="00723946">
      <w:pPr>
        <w:pStyle w:val="ConsPlusTitle"/>
        <w:jc w:val="center"/>
      </w:pPr>
      <w:r>
        <w:t>Пинежского муниципального района Архангельской области</w:t>
      </w:r>
    </w:p>
    <w:p w:rsidR="00723946" w:rsidRDefault="00723946" w:rsidP="00723946">
      <w:pPr>
        <w:pStyle w:val="ConsPlusTitle"/>
        <w:jc w:val="center"/>
      </w:pPr>
    </w:p>
    <w:p w:rsidR="00723946" w:rsidRPr="00A3367A" w:rsidRDefault="00723946" w:rsidP="00723946">
      <w:pPr>
        <w:pStyle w:val="ConsPlusTitle"/>
        <w:jc w:val="center"/>
      </w:pPr>
    </w:p>
    <w:p w:rsidR="00723946" w:rsidRPr="00A3367A" w:rsidRDefault="00723946" w:rsidP="00723946">
      <w:pPr>
        <w:pStyle w:val="ConsPlusNormal"/>
        <w:widowControl/>
        <w:ind w:firstLine="540"/>
        <w:jc w:val="both"/>
        <w:rPr>
          <w:rFonts w:ascii="Times New Roman" w:hAnsi="Times New Roman" w:cs="Times New Roman"/>
          <w:sz w:val="28"/>
          <w:szCs w:val="28"/>
        </w:rPr>
      </w:pPr>
    </w:p>
    <w:p w:rsidR="00723946" w:rsidRPr="008B39FF" w:rsidRDefault="00723946" w:rsidP="00723946">
      <w:pPr>
        <w:pStyle w:val="ConsPlusNormal"/>
        <w:widowControl/>
        <w:outlineLvl w:val="1"/>
        <w:rPr>
          <w:rFonts w:ascii="Times New Roman" w:hAnsi="Times New Roman" w:cs="Times New Roman"/>
          <w:b/>
          <w:bCs/>
          <w:sz w:val="28"/>
          <w:szCs w:val="28"/>
        </w:rPr>
      </w:pPr>
      <w:r>
        <w:rPr>
          <w:rFonts w:ascii="Times New Roman" w:hAnsi="Times New Roman" w:cs="Times New Roman"/>
          <w:b/>
          <w:bCs/>
          <w:sz w:val="28"/>
          <w:szCs w:val="28"/>
        </w:rPr>
        <w:t xml:space="preserve">Статья </w:t>
      </w:r>
      <w:r w:rsidRPr="008B39FF">
        <w:rPr>
          <w:rFonts w:ascii="Times New Roman" w:hAnsi="Times New Roman" w:cs="Times New Roman"/>
          <w:b/>
          <w:bCs/>
          <w:sz w:val="28"/>
          <w:szCs w:val="28"/>
        </w:rPr>
        <w:t>1. Общие положения</w:t>
      </w:r>
    </w:p>
    <w:p w:rsidR="00723946" w:rsidRDefault="00723946" w:rsidP="00723946">
      <w:pPr>
        <w:pStyle w:val="ConsPlusNormal"/>
        <w:widowControl/>
        <w:ind w:firstLine="540"/>
        <w:jc w:val="both"/>
        <w:rPr>
          <w:rFonts w:ascii="Times New Roman" w:hAnsi="Times New Roman" w:cs="Times New Roman"/>
          <w:sz w:val="28"/>
          <w:szCs w:val="28"/>
        </w:rPr>
      </w:pPr>
      <w:r w:rsidRPr="00A3367A">
        <w:rPr>
          <w:rFonts w:ascii="Times New Roman" w:hAnsi="Times New Roman" w:cs="Times New Roman"/>
          <w:sz w:val="28"/>
          <w:szCs w:val="28"/>
        </w:rPr>
        <w:t xml:space="preserve">1. </w:t>
      </w:r>
      <w:r w:rsidRPr="00D83A15">
        <w:rPr>
          <w:rFonts w:ascii="Times New Roman" w:hAnsi="Times New Roman" w:cs="Times New Roman"/>
          <w:sz w:val="28"/>
          <w:szCs w:val="28"/>
        </w:rPr>
        <w:t xml:space="preserve">Постоянные депутатские комиссии </w:t>
      </w:r>
      <w:r>
        <w:rPr>
          <w:rFonts w:ascii="Times New Roman" w:hAnsi="Times New Roman" w:cs="Times New Roman"/>
          <w:sz w:val="28"/>
          <w:szCs w:val="28"/>
        </w:rPr>
        <w:t xml:space="preserve">(далее – комиссии) </w:t>
      </w:r>
      <w:r w:rsidRPr="00D83A15">
        <w:rPr>
          <w:rFonts w:ascii="Times New Roman" w:hAnsi="Times New Roman" w:cs="Times New Roman"/>
          <w:sz w:val="28"/>
          <w:szCs w:val="28"/>
        </w:rPr>
        <w:t xml:space="preserve">образуются </w:t>
      </w:r>
      <w:r>
        <w:rPr>
          <w:rFonts w:ascii="Times New Roman" w:hAnsi="Times New Roman" w:cs="Times New Roman"/>
          <w:sz w:val="28"/>
          <w:szCs w:val="28"/>
        </w:rPr>
        <w:t xml:space="preserve">в соответствии с Регламентом Собрания депутатов Пинежского муниципального района Архангельской области (далее – Собрание депутатов) на срок полномочий Собрания депутатов данного созыва. </w:t>
      </w:r>
    </w:p>
    <w:p w:rsidR="00723946" w:rsidRPr="00BA705E" w:rsidRDefault="00723946" w:rsidP="0072394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Постоянные депутатские комиссии создаются </w:t>
      </w:r>
      <w:r w:rsidRPr="00D83A15">
        <w:rPr>
          <w:rFonts w:ascii="Times New Roman" w:hAnsi="Times New Roman" w:cs="Times New Roman"/>
          <w:sz w:val="28"/>
          <w:szCs w:val="28"/>
        </w:rPr>
        <w:t>С</w:t>
      </w:r>
      <w:r>
        <w:rPr>
          <w:rFonts w:ascii="Times New Roman" w:hAnsi="Times New Roman" w:cs="Times New Roman"/>
          <w:sz w:val="28"/>
          <w:szCs w:val="28"/>
        </w:rPr>
        <w:t xml:space="preserve">обранием </w:t>
      </w:r>
      <w:r w:rsidRPr="00D83A15">
        <w:rPr>
          <w:rFonts w:ascii="Times New Roman" w:hAnsi="Times New Roman" w:cs="Times New Roman"/>
          <w:sz w:val="28"/>
          <w:szCs w:val="28"/>
        </w:rPr>
        <w:t>депутатов на первом заседании из числа депутатов для</w:t>
      </w:r>
      <w:r w:rsidRPr="00A3367A">
        <w:rPr>
          <w:rFonts w:ascii="Times New Roman" w:hAnsi="Times New Roman" w:cs="Times New Roman"/>
          <w:sz w:val="28"/>
          <w:szCs w:val="28"/>
        </w:rPr>
        <w:t xml:space="preserve"> предварительного </w:t>
      </w:r>
      <w:r w:rsidRPr="00B654AF">
        <w:rPr>
          <w:rFonts w:ascii="Times New Roman" w:hAnsi="Times New Roman" w:cs="Times New Roman"/>
          <w:sz w:val="28"/>
          <w:szCs w:val="28"/>
        </w:rPr>
        <w:t>рассмотрения и подготовки проектов решений Собрания депутатов, контроля исполнения принятых решений, а также для решения иных вопросов, относящихся к компетенции Собрания депутатов.</w:t>
      </w:r>
      <w:r w:rsidRPr="00BA705E">
        <w:t xml:space="preserve"> </w:t>
      </w:r>
    </w:p>
    <w:p w:rsidR="00723946" w:rsidRDefault="00723946" w:rsidP="00723946">
      <w:pPr>
        <w:tabs>
          <w:tab w:val="num" w:pos="0"/>
        </w:tabs>
        <w:ind w:firstLine="567"/>
        <w:jc w:val="both"/>
        <w:rPr>
          <w:szCs w:val="28"/>
        </w:rPr>
      </w:pPr>
      <w:r>
        <w:rPr>
          <w:szCs w:val="28"/>
        </w:rPr>
        <w:t>3</w:t>
      </w:r>
      <w:r w:rsidRPr="002E5E84">
        <w:rPr>
          <w:szCs w:val="28"/>
        </w:rPr>
        <w:t xml:space="preserve">. </w:t>
      </w:r>
      <w:r w:rsidRPr="00803416">
        <w:rPr>
          <w:szCs w:val="28"/>
        </w:rPr>
        <w:t xml:space="preserve">Постоянные депутатские комиссии формируются по принципу </w:t>
      </w:r>
      <w:proofErr w:type="spellStart"/>
      <w:r w:rsidRPr="00803416">
        <w:rPr>
          <w:szCs w:val="28"/>
        </w:rPr>
        <w:t>самозаписи</w:t>
      </w:r>
      <w:proofErr w:type="spellEnd"/>
      <w:r>
        <w:rPr>
          <w:szCs w:val="28"/>
        </w:rPr>
        <w:t>.</w:t>
      </w:r>
      <w:r w:rsidRPr="00803416">
        <w:rPr>
          <w:szCs w:val="28"/>
        </w:rPr>
        <w:t xml:space="preserve"> Состав постоянных депутатских комиссий утверждается решением Собрания депутатов, которое принимается большинством голосов от числа избранных депутатов, в соответствии со списками, представленными сформировавшимися постоянными комиссиями</w:t>
      </w:r>
      <w:r>
        <w:rPr>
          <w:szCs w:val="28"/>
        </w:rPr>
        <w:t xml:space="preserve">. </w:t>
      </w:r>
    </w:p>
    <w:p w:rsidR="00723946" w:rsidRPr="00803416" w:rsidRDefault="00723946" w:rsidP="00723946">
      <w:pPr>
        <w:tabs>
          <w:tab w:val="num" w:pos="0"/>
        </w:tabs>
        <w:ind w:firstLine="567"/>
        <w:jc w:val="both"/>
        <w:rPr>
          <w:szCs w:val="28"/>
        </w:rPr>
      </w:pPr>
      <w:r w:rsidRPr="00803416">
        <w:rPr>
          <w:szCs w:val="28"/>
        </w:rPr>
        <w:t>Если число депутатов, заявившихся в состав комиссии, превышает ее количественный состав, утвержденный решением Собрания депутатов, проводится голосование по каждому из депутатов из указанного списка. Среди депутатов, набравших равное количество голосов, проводится повторное голосование. Избранными членами постоянной комиссии считаются депутаты, получившие наибольшее по отношению к остальным депутатам число голосов</w:t>
      </w:r>
    </w:p>
    <w:p w:rsidR="00723946" w:rsidRDefault="00723946" w:rsidP="00723946">
      <w:pPr>
        <w:autoSpaceDE w:val="0"/>
        <w:autoSpaceDN w:val="0"/>
        <w:adjustRightInd w:val="0"/>
        <w:ind w:firstLine="567"/>
        <w:jc w:val="both"/>
        <w:rPr>
          <w:szCs w:val="28"/>
        </w:rPr>
      </w:pPr>
      <w:r>
        <w:rPr>
          <w:szCs w:val="28"/>
        </w:rPr>
        <w:t xml:space="preserve">4. </w:t>
      </w:r>
      <w:r w:rsidRPr="00803416">
        <w:rPr>
          <w:szCs w:val="28"/>
        </w:rPr>
        <w:t xml:space="preserve">Постоянные </w:t>
      </w:r>
      <w:r>
        <w:rPr>
          <w:szCs w:val="28"/>
        </w:rPr>
        <w:t xml:space="preserve">депутатские </w:t>
      </w:r>
      <w:r w:rsidRPr="00803416">
        <w:rPr>
          <w:szCs w:val="28"/>
        </w:rPr>
        <w:t>комиссии состоят из председателя, секретаря и членов.</w:t>
      </w:r>
      <w:r>
        <w:rPr>
          <w:szCs w:val="28"/>
        </w:rPr>
        <w:t xml:space="preserve"> </w:t>
      </w:r>
      <w:r w:rsidRPr="00803416">
        <w:rPr>
          <w:szCs w:val="28"/>
        </w:rPr>
        <w:t>Количественный состав комиссии не может быть менее трех депутатов</w:t>
      </w:r>
      <w:r>
        <w:rPr>
          <w:szCs w:val="28"/>
        </w:rPr>
        <w:t>.</w:t>
      </w:r>
    </w:p>
    <w:p w:rsidR="00723946" w:rsidRDefault="00723946" w:rsidP="00723946">
      <w:pPr>
        <w:autoSpaceDE w:val="0"/>
        <w:autoSpaceDN w:val="0"/>
        <w:adjustRightInd w:val="0"/>
        <w:ind w:firstLine="567"/>
        <w:jc w:val="both"/>
        <w:rPr>
          <w:szCs w:val="28"/>
        </w:rPr>
      </w:pPr>
      <w:r w:rsidRPr="00803416">
        <w:rPr>
          <w:szCs w:val="28"/>
        </w:rPr>
        <w:t xml:space="preserve">Изменения в состав постоянной </w:t>
      </w:r>
      <w:r>
        <w:rPr>
          <w:szCs w:val="28"/>
        </w:rPr>
        <w:t xml:space="preserve">депутатской </w:t>
      </w:r>
      <w:r w:rsidRPr="00803416">
        <w:rPr>
          <w:szCs w:val="28"/>
        </w:rPr>
        <w:t>комиссии вносятся на основании заявления депутата, оформляются решением</w:t>
      </w:r>
      <w:r w:rsidRPr="00803416">
        <w:rPr>
          <w:b/>
          <w:szCs w:val="28"/>
        </w:rPr>
        <w:t xml:space="preserve"> </w:t>
      </w:r>
      <w:r w:rsidRPr="00803416">
        <w:rPr>
          <w:szCs w:val="28"/>
        </w:rPr>
        <w:t>Собрания депутатов, которое принимается большинством голосов от числа избранных депутатов.</w:t>
      </w:r>
    </w:p>
    <w:p w:rsidR="00723946" w:rsidRPr="00803416" w:rsidRDefault="00723946" w:rsidP="00723946">
      <w:pPr>
        <w:autoSpaceDE w:val="0"/>
        <w:autoSpaceDN w:val="0"/>
        <w:adjustRightInd w:val="0"/>
        <w:ind w:firstLine="567"/>
        <w:jc w:val="both"/>
        <w:rPr>
          <w:szCs w:val="28"/>
        </w:rPr>
      </w:pPr>
      <w:r>
        <w:rPr>
          <w:szCs w:val="28"/>
        </w:rPr>
        <w:t xml:space="preserve">5. </w:t>
      </w:r>
      <w:r w:rsidRPr="00BA705E">
        <w:rPr>
          <w:szCs w:val="28"/>
        </w:rPr>
        <w:t>Участие депутатов Со</w:t>
      </w:r>
      <w:r>
        <w:rPr>
          <w:szCs w:val="28"/>
        </w:rPr>
        <w:t>брания</w:t>
      </w:r>
      <w:r w:rsidRPr="00BA705E">
        <w:rPr>
          <w:szCs w:val="28"/>
        </w:rPr>
        <w:t xml:space="preserve"> депутатов в работе постоянных депутатских комиссий осуществляется </w:t>
      </w:r>
      <w:r>
        <w:rPr>
          <w:szCs w:val="28"/>
        </w:rPr>
        <w:t xml:space="preserve">с учетом </w:t>
      </w:r>
      <w:r w:rsidRPr="00BA705E">
        <w:rPr>
          <w:szCs w:val="28"/>
        </w:rPr>
        <w:t xml:space="preserve">их волеизъявления. При этом депутат не может состоять одновременно более чем в </w:t>
      </w:r>
      <w:r>
        <w:rPr>
          <w:szCs w:val="28"/>
        </w:rPr>
        <w:t>двух</w:t>
      </w:r>
      <w:r w:rsidRPr="00BA705E">
        <w:rPr>
          <w:szCs w:val="28"/>
        </w:rPr>
        <w:t xml:space="preserve"> постоянных депутатских комиссиях.</w:t>
      </w:r>
      <w:r w:rsidRPr="00973852">
        <w:rPr>
          <w:szCs w:val="28"/>
        </w:rPr>
        <w:t xml:space="preserve"> </w:t>
      </w:r>
      <w:r w:rsidRPr="002A223D">
        <w:rPr>
          <w:szCs w:val="28"/>
        </w:rPr>
        <w:t>Председатель Собрания депутатов не может состоять ни в одной из п</w:t>
      </w:r>
      <w:r>
        <w:rPr>
          <w:szCs w:val="28"/>
        </w:rPr>
        <w:t>остоянных</w:t>
      </w:r>
      <w:r w:rsidRPr="002A223D">
        <w:rPr>
          <w:szCs w:val="28"/>
        </w:rPr>
        <w:t xml:space="preserve"> </w:t>
      </w:r>
      <w:r>
        <w:rPr>
          <w:szCs w:val="28"/>
        </w:rPr>
        <w:t xml:space="preserve">депутатских </w:t>
      </w:r>
      <w:r w:rsidRPr="002A223D">
        <w:rPr>
          <w:szCs w:val="28"/>
        </w:rPr>
        <w:t>комиссий.</w:t>
      </w:r>
    </w:p>
    <w:p w:rsidR="00723946" w:rsidRPr="002A223D" w:rsidRDefault="00723946" w:rsidP="00723946">
      <w:pPr>
        <w:autoSpaceDE w:val="0"/>
        <w:autoSpaceDN w:val="0"/>
        <w:adjustRightInd w:val="0"/>
        <w:ind w:firstLine="567"/>
        <w:jc w:val="both"/>
        <w:rPr>
          <w:szCs w:val="28"/>
        </w:rPr>
      </w:pPr>
      <w:r>
        <w:rPr>
          <w:szCs w:val="28"/>
        </w:rPr>
        <w:lastRenderedPageBreak/>
        <w:t xml:space="preserve">6. </w:t>
      </w:r>
      <w:r w:rsidRPr="002A223D">
        <w:rPr>
          <w:szCs w:val="28"/>
        </w:rPr>
        <w:t>Председатель и секретарь п</w:t>
      </w:r>
      <w:r>
        <w:rPr>
          <w:szCs w:val="28"/>
        </w:rPr>
        <w:t>остоянной депутатской</w:t>
      </w:r>
      <w:r w:rsidRPr="002A223D">
        <w:rPr>
          <w:szCs w:val="28"/>
        </w:rPr>
        <w:t xml:space="preserve"> комиссии избираются и освобождаются от должности членами комиссии открытым голосованием большинством голосов от общего числа членов п</w:t>
      </w:r>
      <w:r>
        <w:rPr>
          <w:szCs w:val="28"/>
        </w:rPr>
        <w:t>остоянной</w:t>
      </w:r>
      <w:r w:rsidRPr="002A223D">
        <w:rPr>
          <w:szCs w:val="28"/>
        </w:rPr>
        <w:t xml:space="preserve"> </w:t>
      </w:r>
      <w:r>
        <w:rPr>
          <w:szCs w:val="28"/>
        </w:rPr>
        <w:t xml:space="preserve">депутатской </w:t>
      </w:r>
      <w:r w:rsidRPr="002A223D">
        <w:rPr>
          <w:szCs w:val="28"/>
        </w:rPr>
        <w:t>комиссии.</w:t>
      </w:r>
    </w:p>
    <w:p w:rsidR="00723946" w:rsidRPr="002A223D" w:rsidRDefault="00723946" w:rsidP="00723946">
      <w:pPr>
        <w:autoSpaceDE w:val="0"/>
        <w:autoSpaceDN w:val="0"/>
        <w:adjustRightInd w:val="0"/>
        <w:ind w:firstLine="567"/>
        <w:jc w:val="both"/>
        <w:rPr>
          <w:szCs w:val="28"/>
        </w:rPr>
      </w:pPr>
      <w:r w:rsidRPr="002A223D">
        <w:rPr>
          <w:szCs w:val="28"/>
        </w:rPr>
        <w:t>Кандидаты на должность председателя и секретаря п</w:t>
      </w:r>
      <w:r>
        <w:rPr>
          <w:szCs w:val="28"/>
        </w:rPr>
        <w:t>остоянной</w:t>
      </w:r>
      <w:r w:rsidRPr="002A223D">
        <w:rPr>
          <w:szCs w:val="28"/>
        </w:rPr>
        <w:t xml:space="preserve"> </w:t>
      </w:r>
      <w:r>
        <w:rPr>
          <w:szCs w:val="28"/>
        </w:rPr>
        <w:t xml:space="preserve">депутатской </w:t>
      </w:r>
      <w:r w:rsidRPr="002A223D">
        <w:rPr>
          <w:szCs w:val="28"/>
        </w:rPr>
        <w:t>комиссии предлагаются членами комиссии.</w:t>
      </w:r>
    </w:p>
    <w:p w:rsidR="00723946" w:rsidRDefault="00723946" w:rsidP="00723946">
      <w:pPr>
        <w:autoSpaceDE w:val="0"/>
        <w:autoSpaceDN w:val="0"/>
        <w:adjustRightInd w:val="0"/>
        <w:ind w:firstLine="567"/>
        <w:jc w:val="both"/>
        <w:rPr>
          <w:szCs w:val="28"/>
        </w:rPr>
      </w:pPr>
      <w:r w:rsidRPr="002A223D">
        <w:rPr>
          <w:szCs w:val="28"/>
        </w:rPr>
        <w:t xml:space="preserve">Избрание председателя, секретаря  </w:t>
      </w:r>
      <w:r>
        <w:rPr>
          <w:szCs w:val="28"/>
        </w:rPr>
        <w:t>постоянной</w:t>
      </w:r>
      <w:r w:rsidRPr="002A223D">
        <w:rPr>
          <w:szCs w:val="28"/>
        </w:rPr>
        <w:t xml:space="preserve"> </w:t>
      </w:r>
      <w:r>
        <w:rPr>
          <w:szCs w:val="28"/>
        </w:rPr>
        <w:t xml:space="preserve">депутатской </w:t>
      </w:r>
      <w:r w:rsidRPr="002A223D">
        <w:rPr>
          <w:szCs w:val="28"/>
        </w:rPr>
        <w:t>комиссии оформляется протоколом заседания.</w:t>
      </w:r>
    </w:p>
    <w:p w:rsidR="00723946" w:rsidRPr="002A223D" w:rsidRDefault="00723946" w:rsidP="00723946">
      <w:pPr>
        <w:autoSpaceDE w:val="0"/>
        <w:autoSpaceDN w:val="0"/>
        <w:adjustRightInd w:val="0"/>
        <w:ind w:firstLine="540"/>
        <w:jc w:val="both"/>
        <w:rPr>
          <w:szCs w:val="28"/>
        </w:rPr>
      </w:pPr>
      <w:r w:rsidRPr="002A223D">
        <w:rPr>
          <w:szCs w:val="28"/>
        </w:rPr>
        <w:t>Председатель п</w:t>
      </w:r>
      <w:r>
        <w:rPr>
          <w:szCs w:val="28"/>
        </w:rPr>
        <w:t xml:space="preserve">остоянной депутатской </w:t>
      </w:r>
      <w:r w:rsidRPr="002A223D">
        <w:rPr>
          <w:szCs w:val="28"/>
        </w:rPr>
        <w:t>комиссии утверждается и освобождается от должности на основании решения комиссии</w:t>
      </w:r>
      <w:r>
        <w:rPr>
          <w:szCs w:val="28"/>
        </w:rPr>
        <w:t>, оформляется решением Собрания депутатов,</w:t>
      </w:r>
      <w:r w:rsidRPr="00216911">
        <w:rPr>
          <w:szCs w:val="28"/>
        </w:rPr>
        <w:t xml:space="preserve"> </w:t>
      </w:r>
      <w:r w:rsidRPr="002A223D">
        <w:rPr>
          <w:szCs w:val="28"/>
        </w:rPr>
        <w:t xml:space="preserve">которое принимается большинством голосов от </w:t>
      </w:r>
      <w:r>
        <w:rPr>
          <w:szCs w:val="28"/>
        </w:rPr>
        <w:t xml:space="preserve">установленного числа </w:t>
      </w:r>
      <w:r w:rsidRPr="002A223D">
        <w:rPr>
          <w:szCs w:val="28"/>
        </w:rPr>
        <w:t>депутатов.</w:t>
      </w:r>
    </w:p>
    <w:p w:rsidR="00723946" w:rsidRPr="00AB73D2" w:rsidRDefault="00723946" w:rsidP="0072394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w:t>
      </w:r>
      <w:r w:rsidRPr="00BA705E">
        <w:rPr>
          <w:rFonts w:ascii="Times New Roman" w:hAnsi="Times New Roman" w:cs="Times New Roman"/>
          <w:sz w:val="28"/>
          <w:szCs w:val="28"/>
        </w:rPr>
        <w:t xml:space="preserve">. </w:t>
      </w:r>
      <w:r>
        <w:rPr>
          <w:rFonts w:ascii="Times New Roman" w:hAnsi="Times New Roman" w:cs="Times New Roman"/>
          <w:sz w:val="28"/>
          <w:szCs w:val="28"/>
        </w:rPr>
        <w:t>Постоянные депутатские к</w:t>
      </w:r>
      <w:r w:rsidRPr="00AB73D2">
        <w:rPr>
          <w:rFonts w:ascii="Times New Roman" w:hAnsi="Times New Roman" w:cs="Times New Roman"/>
          <w:sz w:val="28"/>
          <w:szCs w:val="28"/>
        </w:rPr>
        <w:t>омиссии Собрания депутатов подотчетны и подконтрольны Собранию депутатов.</w:t>
      </w:r>
    </w:p>
    <w:p w:rsidR="00723946" w:rsidRPr="00A3367A" w:rsidRDefault="00723946" w:rsidP="0072394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w:t>
      </w:r>
      <w:r w:rsidRPr="00A3367A">
        <w:rPr>
          <w:rFonts w:ascii="Times New Roman" w:hAnsi="Times New Roman" w:cs="Times New Roman"/>
          <w:sz w:val="28"/>
          <w:szCs w:val="28"/>
        </w:rPr>
        <w:t>. В своей деятельности постоянн</w:t>
      </w:r>
      <w:r>
        <w:rPr>
          <w:rFonts w:ascii="Times New Roman" w:hAnsi="Times New Roman" w:cs="Times New Roman"/>
          <w:sz w:val="28"/>
          <w:szCs w:val="28"/>
        </w:rPr>
        <w:t xml:space="preserve">ые депутатские </w:t>
      </w:r>
      <w:r w:rsidRPr="00A3367A">
        <w:rPr>
          <w:rFonts w:ascii="Times New Roman" w:hAnsi="Times New Roman" w:cs="Times New Roman"/>
          <w:sz w:val="28"/>
          <w:szCs w:val="28"/>
        </w:rPr>
        <w:t>комисси</w:t>
      </w:r>
      <w:r>
        <w:rPr>
          <w:rFonts w:ascii="Times New Roman" w:hAnsi="Times New Roman" w:cs="Times New Roman"/>
          <w:sz w:val="28"/>
          <w:szCs w:val="28"/>
        </w:rPr>
        <w:t>и</w:t>
      </w:r>
      <w:r w:rsidRPr="00A3367A">
        <w:rPr>
          <w:rFonts w:ascii="Times New Roman" w:hAnsi="Times New Roman" w:cs="Times New Roman"/>
          <w:sz w:val="28"/>
          <w:szCs w:val="28"/>
        </w:rPr>
        <w:t xml:space="preserve"> руководствуются Конституцией РФ, действующим законодательством Российской Федерации и Архангельской области, Уставом </w:t>
      </w:r>
      <w:r>
        <w:rPr>
          <w:rFonts w:ascii="Times New Roman" w:hAnsi="Times New Roman" w:cs="Times New Roman"/>
          <w:sz w:val="28"/>
          <w:szCs w:val="28"/>
        </w:rPr>
        <w:t>Пинежского муниципального района Архангельской области</w:t>
      </w:r>
      <w:r w:rsidRPr="00A3367A">
        <w:rPr>
          <w:rFonts w:ascii="Times New Roman" w:hAnsi="Times New Roman" w:cs="Times New Roman"/>
          <w:sz w:val="28"/>
          <w:szCs w:val="28"/>
        </w:rPr>
        <w:t xml:space="preserve">, Регламентом </w:t>
      </w:r>
      <w:r>
        <w:rPr>
          <w:rFonts w:ascii="Times New Roman" w:hAnsi="Times New Roman" w:cs="Times New Roman"/>
          <w:sz w:val="28"/>
          <w:szCs w:val="28"/>
        </w:rPr>
        <w:t xml:space="preserve">Собрания </w:t>
      </w:r>
      <w:r w:rsidRPr="00A3367A">
        <w:rPr>
          <w:rFonts w:ascii="Times New Roman" w:hAnsi="Times New Roman" w:cs="Times New Roman"/>
          <w:sz w:val="28"/>
          <w:szCs w:val="28"/>
        </w:rPr>
        <w:t>депутатов и настоящим Положением.</w:t>
      </w:r>
    </w:p>
    <w:p w:rsidR="00723946" w:rsidRPr="00A3367A" w:rsidRDefault="00723946" w:rsidP="00723946">
      <w:pPr>
        <w:pStyle w:val="ConsPlusNormal"/>
        <w:widowControl/>
        <w:ind w:firstLine="540"/>
        <w:jc w:val="both"/>
        <w:rPr>
          <w:rFonts w:ascii="Times New Roman" w:hAnsi="Times New Roman" w:cs="Times New Roman"/>
          <w:sz w:val="28"/>
          <w:szCs w:val="28"/>
        </w:rPr>
      </w:pPr>
    </w:p>
    <w:p w:rsidR="00723946" w:rsidRPr="008B39FF" w:rsidRDefault="00723946" w:rsidP="00723946">
      <w:pPr>
        <w:pStyle w:val="ConsPlusNormal"/>
        <w:widowControl/>
        <w:outlineLvl w:val="1"/>
        <w:rPr>
          <w:rFonts w:ascii="Times New Roman" w:hAnsi="Times New Roman" w:cs="Times New Roman"/>
          <w:b/>
          <w:bCs/>
          <w:sz w:val="28"/>
          <w:szCs w:val="28"/>
        </w:rPr>
      </w:pPr>
      <w:r>
        <w:rPr>
          <w:rFonts w:ascii="Times New Roman" w:hAnsi="Times New Roman" w:cs="Times New Roman"/>
          <w:b/>
          <w:bCs/>
          <w:sz w:val="28"/>
          <w:szCs w:val="28"/>
        </w:rPr>
        <w:t xml:space="preserve">Статья </w:t>
      </w:r>
      <w:r w:rsidRPr="008B39FF">
        <w:rPr>
          <w:rFonts w:ascii="Times New Roman" w:hAnsi="Times New Roman" w:cs="Times New Roman"/>
          <w:b/>
          <w:bCs/>
          <w:sz w:val="28"/>
          <w:szCs w:val="28"/>
        </w:rPr>
        <w:t xml:space="preserve">2. </w:t>
      </w:r>
      <w:r>
        <w:rPr>
          <w:rFonts w:ascii="Times New Roman" w:hAnsi="Times New Roman" w:cs="Times New Roman"/>
          <w:b/>
          <w:bCs/>
          <w:sz w:val="28"/>
          <w:szCs w:val="28"/>
        </w:rPr>
        <w:t>Виды и п</w:t>
      </w:r>
      <w:r w:rsidRPr="008B39FF">
        <w:rPr>
          <w:rFonts w:ascii="Times New Roman" w:hAnsi="Times New Roman" w:cs="Times New Roman"/>
          <w:b/>
          <w:bCs/>
          <w:sz w:val="28"/>
          <w:szCs w:val="28"/>
        </w:rPr>
        <w:t>олномочия постоянных</w:t>
      </w:r>
      <w:r>
        <w:rPr>
          <w:rFonts w:ascii="Times New Roman" w:hAnsi="Times New Roman" w:cs="Times New Roman"/>
          <w:b/>
          <w:bCs/>
          <w:sz w:val="28"/>
          <w:szCs w:val="28"/>
        </w:rPr>
        <w:t xml:space="preserve"> </w:t>
      </w:r>
      <w:r w:rsidRPr="008B39FF">
        <w:rPr>
          <w:rFonts w:ascii="Times New Roman" w:hAnsi="Times New Roman" w:cs="Times New Roman"/>
          <w:b/>
          <w:bCs/>
          <w:sz w:val="28"/>
          <w:szCs w:val="28"/>
        </w:rPr>
        <w:t>депутатских комиссий</w:t>
      </w:r>
    </w:p>
    <w:p w:rsidR="00723946" w:rsidRPr="00CC16F2" w:rsidRDefault="00723946" w:rsidP="00723946">
      <w:pPr>
        <w:autoSpaceDE w:val="0"/>
        <w:autoSpaceDN w:val="0"/>
        <w:adjustRightInd w:val="0"/>
        <w:ind w:firstLine="567"/>
        <w:jc w:val="both"/>
        <w:rPr>
          <w:i/>
          <w:szCs w:val="28"/>
        </w:rPr>
      </w:pPr>
      <w:r w:rsidRPr="00CC16F2">
        <w:rPr>
          <w:szCs w:val="28"/>
        </w:rPr>
        <w:t>1. Количество и наименование комиссий, а также их численный состав, может предлагаться председателем Собрания депутатов, депутатами и утверждается решением Собрания депутатов</w:t>
      </w:r>
      <w:r w:rsidRPr="00CC16F2">
        <w:rPr>
          <w:b/>
          <w:i/>
          <w:szCs w:val="28"/>
        </w:rPr>
        <w:t>,</w:t>
      </w:r>
      <w:r w:rsidRPr="00CC16F2">
        <w:rPr>
          <w:szCs w:val="28"/>
        </w:rPr>
        <w:t xml:space="preserve"> получившим большинство голосов от установленного числа депутатов.</w:t>
      </w:r>
      <w:r w:rsidRPr="00CC16F2">
        <w:rPr>
          <w:i/>
          <w:szCs w:val="28"/>
        </w:rPr>
        <w:t xml:space="preserve"> </w:t>
      </w:r>
    </w:p>
    <w:p w:rsidR="00723946" w:rsidRPr="00CC16F2" w:rsidRDefault="00723946" w:rsidP="00723946">
      <w:pPr>
        <w:autoSpaceDE w:val="0"/>
        <w:autoSpaceDN w:val="0"/>
        <w:adjustRightInd w:val="0"/>
        <w:ind w:firstLine="567"/>
        <w:jc w:val="both"/>
        <w:rPr>
          <w:szCs w:val="28"/>
        </w:rPr>
      </w:pPr>
      <w:r w:rsidRPr="00CC16F2">
        <w:rPr>
          <w:szCs w:val="28"/>
        </w:rPr>
        <w:t xml:space="preserve">2. В обязательном порядке формируются постоянная </w:t>
      </w:r>
      <w:r>
        <w:rPr>
          <w:szCs w:val="28"/>
        </w:rPr>
        <w:t xml:space="preserve">депутатская </w:t>
      </w:r>
      <w:r w:rsidRPr="00CC16F2">
        <w:rPr>
          <w:szCs w:val="28"/>
        </w:rPr>
        <w:t xml:space="preserve">комиссия по бюджету, постоянная </w:t>
      </w:r>
      <w:r>
        <w:rPr>
          <w:szCs w:val="28"/>
        </w:rPr>
        <w:t xml:space="preserve">депутатская </w:t>
      </w:r>
      <w:r w:rsidRPr="00CC16F2">
        <w:rPr>
          <w:szCs w:val="28"/>
        </w:rPr>
        <w:t>комиссия по социальным вопросам.</w:t>
      </w:r>
    </w:p>
    <w:p w:rsidR="00723946" w:rsidRPr="00CC16F2" w:rsidRDefault="00723946" w:rsidP="00723946">
      <w:pPr>
        <w:autoSpaceDE w:val="0"/>
        <w:autoSpaceDN w:val="0"/>
        <w:adjustRightInd w:val="0"/>
        <w:ind w:firstLine="567"/>
        <w:jc w:val="both"/>
        <w:rPr>
          <w:szCs w:val="28"/>
        </w:rPr>
      </w:pPr>
      <w:r w:rsidRPr="00CC16F2">
        <w:rPr>
          <w:szCs w:val="28"/>
        </w:rPr>
        <w:t>3. Комиссии по вопросам своего ведения:</w:t>
      </w:r>
    </w:p>
    <w:p w:rsidR="00723946" w:rsidRPr="00CC16F2" w:rsidRDefault="00723946" w:rsidP="00723946">
      <w:pPr>
        <w:pStyle w:val="ConsPlusNormal"/>
        <w:widowControl/>
        <w:ind w:firstLine="567"/>
        <w:jc w:val="both"/>
        <w:rPr>
          <w:rFonts w:ascii="Times New Roman" w:hAnsi="Times New Roman" w:cs="Times New Roman"/>
          <w:sz w:val="28"/>
          <w:szCs w:val="28"/>
        </w:rPr>
      </w:pPr>
      <w:r w:rsidRPr="00CC16F2">
        <w:rPr>
          <w:rFonts w:ascii="Times New Roman" w:hAnsi="Times New Roman" w:cs="Times New Roman"/>
          <w:sz w:val="28"/>
          <w:szCs w:val="28"/>
        </w:rPr>
        <w:t>1) вносят предложения в план работы Собрания депутатов на предстоящий календарный год;</w:t>
      </w:r>
    </w:p>
    <w:p w:rsidR="00723946" w:rsidRPr="00CC16F2" w:rsidRDefault="00723946" w:rsidP="00723946">
      <w:pPr>
        <w:pStyle w:val="ConsPlusNormal"/>
        <w:widowControl/>
        <w:ind w:firstLine="567"/>
        <w:jc w:val="both"/>
        <w:rPr>
          <w:rFonts w:ascii="Times New Roman" w:hAnsi="Times New Roman" w:cs="Times New Roman"/>
          <w:sz w:val="28"/>
          <w:szCs w:val="28"/>
        </w:rPr>
      </w:pPr>
      <w:r w:rsidRPr="00CC16F2">
        <w:rPr>
          <w:rFonts w:ascii="Times New Roman" w:hAnsi="Times New Roman" w:cs="Times New Roman"/>
          <w:sz w:val="28"/>
          <w:szCs w:val="28"/>
        </w:rPr>
        <w:t>2) вносят предложения по повестке дня очередного заседания Собрания депутатов;</w:t>
      </w:r>
    </w:p>
    <w:p w:rsidR="00723946" w:rsidRPr="00CC16F2" w:rsidRDefault="00723946" w:rsidP="00723946">
      <w:pPr>
        <w:pStyle w:val="ConsPlusNormal"/>
        <w:widowControl/>
        <w:ind w:firstLine="567"/>
        <w:jc w:val="both"/>
        <w:rPr>
          <w:rFonts w:ascii="Times New Roman" w:hAnsi="Times New Roman" w:cs="Times New Roman"/>
          <w:sz w:val="28"/>
          <w:szCs w:val="28"/>
        </w:rPr>
      </w:pPr>
      <w:r w:rsidRPr="00CC16F2">
        <w:rPr>
          <w:rFonts w:ascii="Times New Roman" w:hAnsi="Times New Roman" w:cs="Times New Roman"/>
          <w:sz w:val="28"/>
          <w:szCs w:val="28"/>
        </w:rPr>
        <w:t>3) рассматривают проекты решений Собрания депутатов и готовят заключения по ним;</w:t>
      </w:r>
    </w:p>
    <w:p w:rsidR="00723946" w:rsidRPr="00CC16F2" w:rsidRDefault="00723946" w:rsidP="00723946">
      <w:pPr>
        <w:pStyle w:val="ConsPlusNormal"/>
        <w:widowControl/>
        <w:ind w:firstLine="567"/>
        <w:jc w:val="both"/>
        <w:rPr>
          <w:rFonts w:ascii="Times New Roman" w:hAnsi="Times New Roman" w:cs="Times New Roman"/>
          <w:sz w:val="28"/>
          <w:szCs w:val="28"/>
        </w:rPr>
      </w:pPr>
      <w:r w:rsidRPr="00CC16F2">
        <w:rPr>
          <w:rFonts w:ascii="Times New Roman" w:hAnsi="Times New Roman" w:cs="Times New Roman"/>
          <w:sz w:val="28"/>
          <w:szCs w:val="28"/>
        </w:rPr>
        <w:t>4) разрабатывают проекты решений Собрания депутатов;</w:t>
      </w:r>
    </w:p>
    <w:p w:rsidR="00723946" w:rsidRPr="00CC16F2" w:rsidRDefault="00723946" w:rsidP="00723946">
      <w:pPr>
        <w:pStyle w:val="ConsPlusNormal"/>
        <w:widowControl/>
        <w:ind w:firstLine="567"/>
        <w:jc w:val="both"/>
        <w:rPr>
          <w:rFonts w:ascii="Times New Roman" w:hAnsi="Times New Roman" w:cs="Times New Roman"/>
          <w:sz w:val="28"/>
          <w:szCs w:val="28"/>
        </w:rPr>
      </w:pPr>
      <w:r w:rsidRPr="00CC16F2">
        <w:rPr>
          <w:rFonts w:ascii="Times New Roman" w:hAnsi="Times New Roman" w:cs="Times New Roman"/>
          <w:sz w:val="28"/>
          <w:szCs w:val="28"/>
        </w:rPr>
        <w:t xml:space="preserve">5) заслушивают на своих заседаниях </w:t>
      </w:r>
      <w:proofErr w:type="gramStart"/>
      <w:r w:rsidRPr="00CC16F2">
        <w:rPr>
          <w:rFonts w:ascii="Times New Roman" w:hAnsi="Times New Roman" w:cs="Times New Roman"/>
          <w:sz w:val="28"/>
          <w:szCs w:val="28"/>
        </w:rPr>
        <w:t>информации руководителей структурных подразделений администрации муниципального образования</w:t>
      </w:r>
      <w:proofErr w:type="gramEnd"/>
      <w:r w:rsidRPr="00CC16F2">
        <w:rPr>
          <w:rFonts w:ascii="Times New Roman" w:hAnsi="Times New Roman" w:cs="Times New Roman"/>
          <w:sz w:val="28"/>
          <w:szCs w:val="28"/>
        </w:rPr>
        <w:t>;</w:t>
      </w:r>
    </w:p>
    <w:p w:rsidR="00723946" w:rsidRPr="00CC16F2" w:rsidRDefault="00723946" w:rsidP="00723946">
      <w:pPr>
        <w:pStyle w:val="ConsPlusNormal"/>
        <w:widowControl/>
        <w:ind w:firstLine="567"/>
        <w:jc w:val="both"/>
        <w:rPr>
          <w:rFonts w:ascii="Times New Roman" w:hAnsi="Times New Roman" w:cs="Times New Roman"/>
          <w:sz w:val="28"/>
          <w:szCs w:val="28"/>
        </w:rPr>
      </w:pPr>
      <w:r w:rsidRPr="00CC16F2">
        <w:rPr>
          <w:rFonts w:ascii="Times New Roman" w:hAnsi="Times New Roman" w:cs="Times New Roman"/>
          <w:sz w:val="28"/>
          <w:szCs w:val="28"/>
        </w:rPr>
        <w:t>6) запрашивают и получают от должностных лиц органов местного самоуправления муниципального образования необходимые документы по вопросам, находящихся в ведения комиссии, в установленные сроки;</w:t>
      </w:r>
    </w:p>
    <w:p w:rsidR="00723946" w:rsidRPr="00CC16F2" w:rsidRDefault="00723946" w:rsidP="00723946">
      <w:pPr>
        <w:pStyle w:val="ConsPlusNormal"/>
        <w:widowControl/>
        <w:ind w:firstLine="567"/>
        <w:jc w:val="both"/>
        <w:rPr>
          <w:rFonts w:ascii="Times New Roman" w:hAnsi="Times New Roman" w:cs="Times New Roman"/>
          <w:sz w:val="28"/>
          <w:szCs w:val="28"/>
        </w:rPr>
      </w:pPr>
      <w:r w:rsidRPr="00CC16F2">
        <w:rPr>
          <w:rFonts w:ascii="Times New Roman" w:hAnsi="Times New Roman" w:cs="Times New Roman"/>
          <w:sz w:val="28"/>
          <w:szCs w:val="28"/>
        </w:rPr>
        <w:t xml:space="preserve">7) осуществляют </w:t>
      </w:r>
      <w:proofErr w:type="gramStart"/>
      <w:r w:rsidRPr="00CC16F2">
        <w:rPr>
          <w:rFonts w:ascii="Times New Roman" w:hAnsi="Times New Roman" w:cs="Times New Roman"/>
          <w:sz w:val="28"/>
          <w:szCs w:val="28"/>
        </w:rPr>
        <w:t>контроль за</w:t>
      </w:r>
      <w:proofErr w:type="gramEnd"/>
      <w:r w:rsidRPr="00CC16F2">
        <w:rPr>
          <w:rFonts w:ascii="Times New Roman" w:hAnsi="Times New Roman" w:cs="Times New Roman"/>
          <w:sz w:val="28"/>
          <w:szCs w:val="28"/>
        </w:rPr>
        <w:t xml:space="preserve"> исполнением своих решений, решений Собрания депутатов по вопросам, находящихся в ведении комиссии;</w:t>
      </w:r>
    </w:p>
    <w:p w:rsidR="00723946" w:rsidRPr="00CC16F2" w:rsidRDefault="00723946" w:rsidP="00723946">
      <w:pPr>
        <w:pStyle w:val="ConsPlusNormal"/>
        <w:widowControl/>
        <w:ind w:firstLine="567"/>
        <w:jc w:val="both"/>
        <w:rPr>
          <w:rFonts w:ascii="Times New Roman" w:hAnsi="Times New Roman" w:cs="Times New Roman"/>
          <w:sz w:val="28"/>
          <w:szCs w:val="28"/>
        </w:rPr>
      </w:pPr>
      <w:r w:rsidRPr="00CC16F2">
        <w:rPr>
          <w:rFonts w:ascii="Times New Roman" w:hAnsi="Times New Roman" w:cs="Times New Roman"/>
          <w:sz w:val="28"/>
          <w:szCs w:val="28"/>
        </w:rPr>
        <w:lastRenderedPageBreak/>
        <w:t>8) ежегодно рассматривают отчет о деятельности комиссии для передачи его председателю Собрания депутатов;</w:t>
      </w:r>
    </w:p>
    <w:p w:rsidR="00723946" w:rsidRPr="00CC16F2" w:rsidRDefault="00723946" w:rsidP="00723946">
      <w:pPr>
        <w:pStyle w:val="ConsPlusNormal"/>
        <w:widowControl/>
        <w:ind w:firstLine="567"/>
        <w:jc w:val="both"/>
        <w:rPr>
          <w:rFonts w:ascii="Times New Roman" w:hAnsi="Times New Roman" w:cs="Times New Roman"/>
          <w:sz w:val="28"/>
          <w:szCs w:val="28"/>
        </w:rPr>
      </w:pPr>
      <w:r w:rsidRPr="00CC16F2">
        <w:rPr>
          <w:rFonts w:ascii="Times New Roman" w:hAnsi="Times New Roman" w:cs="Times New Roman"/>
          <w:sz w:val="28"/>
          <w:szCs w:val="28"/>
        </w:rPr>
        <w:t>9) рассматривают заявления и обращения граждан, а также председателя Собрания депутатов, руководителей предприятий, организаций и учреждений, поступающие в Собрание депутатов, дают по ним соответствующие заключения;</w:t>
      </w:r>
    </w:p>
    <w:p w:rsidR="00723946" w:rsidRPr="00CC16F2" w:rsidRDefault="00723946" w:rsidP="00723946">
      <w:pPr>
        <w:pStyle w:val="ConsPlusNormal"/>
        <w:widowControl/>
        <w:ind w:firstLine="567"/>
        <w:jc w:val="both"/>
        <w:rPr>
          <w:rFonts w:ascii="Times New Roman" w:hAnsi="Times New Roman" w:cs="Times New Roman"/>
          <w:sz w:val="28"/>
          <w:szCs w:val="28"/>
        </w:rPr>
      </w:pPr>
      <w:r w:rsidRPr="00CC16F2">
        <w:rPr>
          <w:rFonts w:ascii="Times New Roman" w:hAnsi="Times New Roman" w:cs="Times New Roman"/>
          <w:sz w:val="28"/>
          <w:szCs w:val="28"/>
        </w:rPr>
        <w:t>10) выполняют поручения Собрания депутатов и председателя Собрания депутатов;</w:t>
      </w:r>
    </w:p>
    <w:p w:rsidR="00723946" w:rsidRPr="00CC16F2" w:rsidRDefault="00723946" w:rsidP="00723946">
      <w:pPr>
        <w:pStyle w:val="ConsPlusNormal"/>
        <w:widowControl/>
        <w:ind w:firstLine="567"/>
        <w:jc w:val="both"/>
        <w:rPr>
          <w:rFonts w:ascii="Times New Roman" w:hAnsi="Times New Roman" w:cs="Times New Roman"/>
          <w:sz w:val="28"/>
          <w:szCs w:val="28"/>
        </w:rPr>
      </w:pPr>
      <w:r w:rsidRPr="00CC16F2">
        <w:rPr>
          <w:rFonts w:ascii="Times New Roman" w:hAnsi="Times New Roman" w:cs="Times New Roman"/>
          <w:sz w:val="28"/>
          <w:szCs w:val="28"/>
        </w:rPr>
        <w:t>11) участвуют в мероприятиях, проводимых органами местного самоуправления муниципального образования по решению вопросов, находящихся в ведении комиссии;</w:t>
      </w:r>
    </w:p>
    <w:p w:rsidR="00723946" w:rsidRPr="00CC16F2" w:rsidRDefault="00723946" w:rsidP="00723946">
      <w:pPr>
        <w:pStyle w:val="ConsPlusNormal"/>
        <w:widowControl/>
        <w:ind w:firstLine="567"/>
        <w:jc w:val="both"/>
        <w:rPr>
          <w:rFonts w:ascii="Times New Roman" w:hAnsi="Times New Roman" w:cs="Times New Roman"/>
          <w:sz w:val="28"/>
          <w:szCs w:val="28"/>
        </w:rPr>
      </w:pPr>
      <w:r w:rsidRPr="00CC16F2">
        <w:rPr>
          <w:rFonts w:ascii="Times New Roman" w:hAnsi="Times New Roman" w:cs="Times New Roman"/>
          <w:sz w:val="28"/>
          <w:szCs w:val="28"/>
        </w:rPr>
        <w:t>12) рассматривают  иные вопросы, отнесенные к их ведению.</w:t>
      </w:r>
    </w:p>
    <w:p w:rsidR="00723946" w:rsidRPr="00CC16F2" w:rsidRDefault="00723946" w:rsidP="00723946">
      <w:pPr>
        <w:autoSpaceDE w:val="0"/>
        <w:autoSpaceDN w:val="0"/>
        <w:adjustRightInd w:val="0"/>
        <w:ind w:firstLine="567"/>
        <w:jc w:val="both"/>
        <w:rPr>
          <w:szCs w:val="28"/>
        </w:rPr>
      </w:pPr>
      <w:r w:rsidRPr="00CC16F2">
        <w:rPr>
          <w:szCs w:val="28"/>
        </w:rPr>
        <w:t>4. При внесении на рассмотрение Собранию депутатов проектов решений по вопросам, отнесенным к ведению комиссии, наличие ее заключения обязательно.</w:t>
      </w:r>
    </w:p>
    <w:p w:rsidR="00723946" w:rsidRDefault="00723946" w:rsidP="00723946">
      <w:pPr>
        <w:autoSpaceDE w:val="0"/>
        <w:autoSpaceDN w:val="0"/>
        <w:adjustRightInd w:val="0"/>
        <w:ind w:firstLine="567"/>
        <w:jc w:val="center"/>
        <w:rPr>
          <w:b/>
          <w:bCs/>
          <w:szCs w:val="28"/>
        </w:rPr>
      </w:pPr>
    </w:p>
    <w:p w:rsidR="00723946" w:rsidRDefault="00723946" w:rsidP="00723946">
      <w:pPr>
        <w:autoSpaceDE w:val="0"/>
        <w:autoSpaceDN w:val="0"/>
        <w:adjustRightInd w:val="0"/>
        <w:ind w:firstLine="567"/>
        <w:rPr>
          <w:b/>
          <w:szCs w:val="28"/>
        </w:rPr>
      </w:pPr>
      <w:r>
        <w:rPr>
          <w:b/>
          <w:szCs w:val="28"/>
        </w:rPr>
        <w:t xml:space="preserve">Статья 3. </w:t>
      </w:r>
      <w:r w:rsidRPr="00CC16F2">
        <w:rPr>
          <w:b/>
          <w:szCs w:val="28"/>
        </w:rPr>
        <w:t>Формы и порядок работы комиссий Собрания депутатов</w:t>
      </w:r>
    </w:p>
    <w:p w:rsidR="00723946" w:rsidRPr="00CC16F2" w:rsidRDefault="00723946" w:rsidP="00723946">
      <w:pPr>
        <w:autoSpaceDE w:val="0"/>
        <w:autoSpaceDN w:val="0"/>
        <w:adjustRightInd w:val="0"/>
        <w:ind w:firstLine="567"/>
        <w:jc w:val="both"/>
        <w:rPr>
          <w:szCs w:val="28"/>
        </w:rPr>
      </w:pPr>
      <w:r w:rsidRPr="00CC16F2">
        <w:rPr>
          <w:szCs w:val="28"/>
        </w:rPr>
        <w:t xml:space="preserve">1. Основной формой работы </w:t>
      </w:r>
      <w:r>
        <w:rPr>
          <w:szCs w:val="28"/>
        </w:rPr>
        <w:t xml:space="preserve">постоянных депутатских </w:t>
      </w:r>
      <w:r w:rsidRPr="00CC16F2">
        <w:rPr>
          <w:szCs w:val="28"/>
        </w:rPr>
        <w:t xml:space="preserve">комиссий Собрания депутатов является заседание. Комиссии Собрания депутатов осуществляют свою деятельность на принципах гласности и свободы слова. </w:t>
      </w:r>
    </w:p>
    <w:p w:rsidR="00723946" w:rsidRPr="00CC16F2" w:rsidRDefault="00723946" w:rsidP="00723946">
      <w:pPr>
        <w:autoSpaceDE w:val="0"/>
        <w:autoSpaceDN w:val="0"/>
        <w:adjustRightInd w:val="0"/>
        <w:ind w:firstLine="567"/>
        <w:jc w:val="both"/>
        <w:rPr>
          <w:szCs w:val="28"/>
        </w:rPr>
      </w:pPr>
      <w:r w:rsidRPr="00CC16F2">
        <w:rPr>
          <w:szCs w:val="28"/>
        </w:rPr>
        <w:t>Заседания комиссий проводятся путем личного участия депутатов, или, при необходимости, по заявлению депутата – члена комиссии, возможно дистанционное участие депутата посредством интернет видео связи.</w:t>
      </w:r>
    </w:p>
    <w:p w:rsidR="00723946" w:rsidRPr="00CC16F2" w:rsidRDefault="00723946" w:rsidP="00723946">
      <w:pPr>
        <w:autoSpaceDE w:val="0"/>
        <w:autoSpaceDN w:val="0"/>
        <w:adjustRightInd w:val="0"/>
        <w:ind w:firstLine="567"/>
        <w:jc w:val="both"/>
        <w:rPr>
          <w:szCs w:val="28"/>
        </w:rPr>
      </w:pPr>
      <w:r w:rsidRPr="00CC16F2">
        <w:rPr>
          <w:szCs w:val="28"/>
        </w:rPr>
        <w:t xml:space="preserve">2. Председатель </w:t>
      </w:r>
      <w:r>
        <w:rPr>
          <w:szCs w:val="28"/>
        </w:rPr>
        <w:t xml:space="preserve">постоянной депутатской </w:t>
      </w:r>
      <w:r w:rsidRPr="00CC16F2">
        <w:rPr>
          <w:szCs w:val="28"/>
        </w:rPr>
        <w:t>комиссии Собрания депутатов созывает заседания комиссии</w:t>
      </w:r>
      <w:r w:rsidRPr="00CC16F2">
        <w:rPr>
          <w:b/>
          <w:i/>
          <w:szCs w:val="28"/>
        </w:rPr>
        <w:t xml:space="preserve"> </w:t>
      </w:r>
      <w:r w:rsidRPr="00CC16F2">
        <w:rPr>
          <w:szCs w:val="28"/>
        </w:rPr>
        <w:t>Собрания депутатов, как по собственной инициативе, так и по требованию любого члена комиссии</w:t>
      </w:r>
      <w:r w:rsidRPr="00CC16F2">
        <w:rPr>
          <w:b/>
          <w:i/>
          <w:szCs w:val="28"/>
        </w:rPr>
        <w:t xml:space="preserve"> </w:t>
      </w:r>
      <w:r w:rsidRPr="00CC16F2">
        <w:rPr>
          <w:szCs w:val="28"/>
        </w:rPr>
        <w:t>Собрания депутатов, председателя Собрания депутатов и его заместителя в десятидневный срок с момента поступления требования.</w:t>
      </w:r>
    </w:p>
    <w:p w:rsidR="00723946" w:rsidRPr="00CC16F2" w:rsidRDefault="00723946" w:rsidP="00723946">
      <w:pPr>
        <w:autoSpaceDE w:val="0"/>
        <w:autoSpaceDN w:val="0"/>
        <w:adjustRightInd w:val="0"/>
        <w:ind w:firstLine="567"/>
        <w:jc w:val="both"/>
        <w:rPr>
          <w:szCs w:val="28"/>
        </w:rPr>
      </w:pPr>
      <w:r w:rsidRPr="00CC16F2">
        <w:rPr>
          <w:szCs w:val="28"/>
        </w:rPr>
        <w:t xml:space="preserve">3. </w:t>
      </w:r>
      <w:proofErr w:type="gramStart"/>
      <w:r w:rsidRPr="00CC16F2">
        <w:rPr>
          <w:szCs w:val="28"/>
        </w:rPr>
        <w:t xml:space="preserve">О созыве заседания </w:t>
      </w:r>
      <w:r>
        <w:rPr>
          <w:szCs w:val="28"/>
        </w:rPr>
        <w:t xml:space="preserve">постоянной депутатской </w:t>
      </w:r>
      <w:r w:rsidRPr="00CC16F2">
        <w:rPr>
          <w:szCs w:val="28"/>
        </w:rPr>
        <w:t>комиссии Собрания депутатов председатель Собрания депутатов уведомляет его членов, депутатов, заинтересованных лиц и субъектов правотворческой инициативы не позднее, чем за три дня до даты проведения  заседания комиссии Собрания депутатов с помощью средств связи или письменно и размещает постановление о дате, времени и месте проведения заседаний комиссий на официальном сайте администрации Пинежск</w:t>
      </w:r>
      <w:r>
        <w:rPr>
          <w:szCs w:val="28"/>
        </w:rPr>
        <w:t>ого</w:t>
      </w:r>
      <w:r w:rsidRPr="00CC16F2">
        <w:rPr>
          <w:szCs w:val="28"/>
        </w:rPr>
        <w:t xml:space="preserve"> муниципальн</w:t>
      </w:r>
      <w:r>
        <w:rPr>
          <w:szCs w:val="28"/>
        </w:rPr>
        <w:t>ого</w:t>
      </w:r>
      <w:r w:rsidRPr="00CC16F2">
        <w:rPr>
          <w:szCs w:val="28"/>
        </w:rPr>
        <w:t xml:space="preserve"> район</w:t>
      </w:r>
      <w:r>
        <w:rPr>
          <w:szCs w:val="28"/>
        </w:rPr>
        <w:t>а</w:t>
      </w:r>
      <w:r w:rsidRPr="00CC16F2">
        <w:rPr>
          <w:szCs w:val="28"/>
        </w:rPr>
        <w:t xml:space="preserve"> Архангельской области.</w:t>
      </w:r>
      <w:proofErr w:type="gramEnd"/>
    </w:p>
    <w:p w:rsidR="00723946" w:rsidRPr="00CC16F2" w:rsidRDefault="00723946" w:rsidP="00723946">
      <w:pPr>
        <w:autoSpaceDE w:val="0"/>
        <w:autoSpaceDN w:val="0"/>
        <w:adjustRightInd w:val="0"/>
        <w:ind w:firstLine="567"/>
        <w:jc w:val="both"/>
        <w:rPr>
          <w:szCs w:val="28"/>
        </w:rPr>
      </w:pPr>
      <w:r w:rsidRPr="00CC16F2">
        <w:rPr>
          <w:szCs w:val="28"/>
        </w:rPr>
        <w:t xml:space="preserve">4. Заседание </w:t>
      </w:r>
      <w:r>
        <w:rPr>
          <w:szCs w:val="28"/>
        </w:rPr>
        <w:t xml:space="preserve">постоянной депутатской </w:t>
      </w:r>
      <w:r w:rsidRPr="00CC16F2">
        <w:rPr>
          <w:szCs w:val="28"/>
        </w:rPr>
        <w:t>комиссии Собрания депутатов проводит председатель комиссии</w:t>
      </w:r>
      <w:r w:rsidRPr="00CC16F2">
        <w:rPr>
          <w:b/>
          <w:i/>
          <w:szCs w:val="28"/>
        </w:rPr>
        <w:t xml:space="preserve"> </w:t>
      </w:r>
      <w:r w:rsidRPr="00CC16F2">
        <w:rPr>
          <w:szCs w:val="28"/>
        </w:rPr>
        <w:t>Собрания депутатов. В отсутствие председателя комиссии Собрания депутатов в соответствии с решением комиссии</w:t>
      </w:r>
      <w:r w:rsidRPr="00CC16F2">
        <w:rPr>
          <w:b/>
          <w:i/>
          <w:szCs w:val="28"/>
        </w:rPr>
        <w:t xml:space="preserve"> </w:t>
      </w:r>
      <w:r w:rsidRPr="00CC16F2">
        <w:rPr>
          <w:szCs w:val="28"/>
        </w:rPr>
        <w:t>Собрания депутатов исполнение обязанностей председателя комиссии</w:t>
      </w:r>
      <w:r w:rsidRPr="00CC16F2">
        <w:rPr>
          <w:b/>
          <w:i/>
          <w:szCs w:val="28"/>
        </w:rPr>
        <w:t xml:space="preserve"> </w:t>
      </w:r>
      <w:r w:rsidRPr="00CC16F2">
        <w:rPr>
          <w:szCs w:val="28"/>
        </w:rPr>
        <w:t>Собрания депутатов возлагается на члена комиссии</w:t>
      </w:r>
      <w:r w:rsidRPr="00CC16F2">
        <w:rPr>
          <w:b/>
          <w:i/>
          <w:szCs w:val="28"/>
        </w:rPr>
        <w:t xml:space="preserve"> </w:t>
      </w:r>
      <w:r w:rsidRPr="00CC16F2">
        <w:rPr>
          <w:szCs w:val="28"/>
        </w:rPr>
        <w:t>Собрания депутатов.</w:t>
      </w:r>
    </w:p>
    <w:p w:rsidR="00723946" w:rsidRPr="00CC16F2" w:rsidRDefault="00723946" w:rsidP="00723946">
      <w:pPr>
        <w:autoSpaceDE w:val="0"/>
        <w:autoSpaceDN w:val="0"/>
        <w:adjustRightInd w:val="0"/>
        <w:ind w:firstLine="567"/>
        <w:jc w:val="both"/>
        <w:rPr>
          <w:szCs w:val="28"/>
        </w:rPr>
      </w:pPr>
      <w:r w:rsidRPr="00CC16F2">
        <w:rPr>
          <w:szCs w:val="28"/>
        </w:rPr>
        <w:lastRenderedPageBreak/>
        <w:t xml:space="preserve">5. В заседании </w:t>
      </w:r>
      <w:r>
        <w:rPr>
          <w:szCs w:val="28"/>
        </w:rPr>
        <w:t xml:space="preserve">постоянной депутатской </w:t>
      </w:r>
      <w:r w:rsidRPr="00CC16F2">
        <w:rPr>
          <w:szCs w:val="28"/>
        </w:rPr>
        <w:t>комиссии</w:t>
      </w:r>
      <w:r w:rsidRPr="00CC16F2">
        <w:rPr>
          <w:b/>
          <w:i/>
          <w:szCs w:val="28"/>
        </w:rPr>
        <w:t xml:space="preserve"> </w:t>
      </w:r>
      <w:r w:rsidRPr="00CC16F2">
        <w:rPr>
          <w:szCs w:val="28"/>
        </w:rPr>
        <w:t>Собрания депутатов с правом совещательного голоса могут участвовать депутаты, не входящие в ее состав.</w:t>
      </w:r>
    </w:p>
    <w:p w:rsidR="00723946" w:rsidRPr="00CC16F2" w:rsidRDefault="00723946" w:rsidP="00723946">
      <w:pPr>
        <w:autoSpaceDE w:val="0"/>
        <w:autoSpaceDN w:val="0"/>
        <w:adjustRightInd w:val="0"/>
        <w:ind w:firstLine="567"/>
        <w:jc w:val="both"/>
        <w:rPr>
          <w:szCs w:val="28"/>
        </w:rPr>
      </w:pPr>
      <w:r w:rsidRPr="00CC16F2">
        <w:rPr>
          <w:szCs w:val="28"/>
        </w:rPr>
        <w:t xml:space="preserve">6. На открытом заседании </w:t>
      </w:r>
      <w:r>
        <w:rPr>
          <w:szCs w:val="28"/>
        </w:rPr>
        <w:t xml:space="preserve">постоянной депутатской </w:t>
      </w:r>
      <w:r w:rsidRPr="00CC16F2">
        <w:rPr>
          <w:szCs w:val="28"/>
        </w:rPr>
        <w:t xml:space="preserve">комиссии вправе присутствовать представители администрации муниципального образования, прокуратуры и средств массовой информации, за исключением случаев, предусмотренных пунктом </w:t>
      </w:r>
      <w:r>
        <w:rPr>
          <w:szCs w:val="28"/>
        </w:rPr>
        <w:t>10</w:t>
      </w:r>
      <w:r w:rsidRPr="00CC16F2">
        <w:rPr>
          <w:szCs w:val="28"/>
        </w:rPr>
        <w:t xml:space="preserve"> статьи </w:t>
      </w:r>
      <w:r>
        <w:rPr>
          <w:szCs w:val="28"/>
        </w:rPr>
        <w:t>3</w:t>
      </w:r>
      <w:r w:rsidRPr="00CC16F2">
        <w:rPr>
          <w:szCs w:val="28"/>
        </w:rPr>
        <w:t xml:space="preserve"> настоящего </w:t>
      </w:r>
      <w:r>
        <w:rPr>
          <w:szCs w:val="28"/>
        </w:rPr>
        <w:t>Положения</w:t>
      </w:r>
      <w:r w:rsidRPr="00CC16F2">
        <w:rPr>
          <w:szCs w:val="28"/>
        </w:rPr>
        <w:t xml:space="preserve">. </w:t>
      </w:r>
    </w:p>
    <w:p w:rsidR="00723946" w:rsidRPr="00CC16F2" w:rsidRDefault="00723946" w:rsidP="00723946">
      <w:pPr>
        <w:autoSpaceDE w:val="0"/>
        <w:autoSpaceDN w:val="0"/>
        <w:adjustRightInd w:val="0"/>
        <w:ind w:firstLine="567"/>
        <w:jc w:val="both"/>
        <w:rPr>
          <w:szCs w:val="28"/>
        </w:rPr>
      </w:pPr>
      <w:r w:rsidRPr="00CC16F2">
        <w:rPr>
          <w:szCs w:val="28"/>
        </w:rPr>
        <w:t xml:space="preserve">7. </w:t>
      </w:r>
      <w:r>
        <w:rPr>
          <w:szCs w:val="28"/>
        </w:rPr>
        <w:t>Постоянные депутатские к</w:t>
      </w:r>
      <w:r w:rsidRPr="00CC16F2">
        <w:rPr>
          <w:szCs w:val="28"/>
        </w:rPr>
        <w:t>омиссии Собрания депутатов имеют право вносить предложения по повестке дня заседания Собрания депутатов в соответствии с порядком и сроками, установленными Регламентом</w:t>
      </w:r>
      <w:r>
        <w:rPr>
          <w:szCs w:val="28"/>
        </w:rPr>
        <w:t xml:space="preserve"> Собрания депутатов</w:t>
      </w:r>
      <w:r w:rsidRPr="00CC16F2">
        <w:rPr>
          <w:szCs w:val="28"/>
        </w:rPr>
        <w:t>.</w:t>
      </w:r>
    </w:p>
    <w:p w:rsidR="00723946" w:rsidRPr="00CC16F2" w:rsidRDefault="00723946" w:rsidP="00723946">
      <w:pPr>
        <w:autoSpaceDE w:val="0"/>
        <w:autoSpaceDN w:val="0"/>
        <w:adjustRightInd w:val="0"/>
        <w:ind w:firstLine="567"/>
        <w:jc w:val="both"/>
        <w:rPr>
          <w:szCs w:val="28"/>
        </w:rPr>
      </w:pPr>
      <w:r w:rsidRPr="00CC16F2">
        <w:rPr>
          <w:szCs w:val="28"/>
        </w:rPr>
        <w:t xml:space="preserve">8. Член </w:t>
      </w:r>
      <w:r>
        <w:rPr>
          <w:szCs w:val="28"/>
        </w:rPr>
        <w:t xml:space="preserve">постоянной депутатской </w:t>
      </w:r>
      <w:r w:rsidRPr="00CC16F2">
        <w:rPr>
          <w:szCs w:val="28"/>
        </w:rPr>
        <w:t>комиссии Собрания депутатов имеет право выступать на заседании других комиссий Собрания депутатов с докладом и содокладом по вопросам, относящимся к ведению представляемой комиссии</w:t>
      </w:r>
      <w:r w:rsidRPr="00CC16F2">
        <w:rPr>
          <w:b/>
          <w:i/>
          <w:szCs w:val="28"/>
        </w:rPr>
        <w:t xml:space="preserve"> </w:t>
      </w:r>
      <w:r w:rsidRPr="00CC16F2">
        <w:rPr>
          <w:szCs w:val="28"/>
        </w:rPr>
        <w:t>Собрания депутатов.</w:t>
      </w:r>
    </w:p>
    <w:p w:rsidR="00723946" w:rsidRPr="00CC16F2" w:rsidRDefault="00723946" w:rsidP="00723946">
      <w:pPr>
        <w:autoSpaceDE w:val="0"/>
        <w:autoSpaceDN w:val="0"/>
        <w:adjustRightInd w:val="0"/>
        <w:ind w:firstLine="567"/>
        <w:jc w:val="both"/>
        <w:rPr>
          <w:i/>
          <w:szCs w:val="28"/>
        </w:rPr>
      </w:pPr>
      <w:r w:rsidRPr="00CC16F2">
        <w:rPr>
          <w:szCs w:val="28"/>
        </w:rPr>
        <w:t>9. В проект повестки дня заседания комиссии включаются вопросы, установленные планом работы комиссии, решениями Собрания депутатов, поручениями председателя Собрания депутатов и (или) его заместителя, а также подготовленные и предложенные членами комиссии.</w:t>
      </w:r>
      <w:r w:rsidRPr="00CC16F2">
        <w:rPr>
          <w:i/>
          <w:szCs w:val="28"/>
        </w:rPr>
        <w:t xml:space="preserve"> </w:t>
      </w:r>
    </w:p>
    <w:p w:rsidR="00723946" w:rsidRPr="00CC16F2" w:rsidRDefault="00723946" w:rsidP="00723946">
      <w:pPr>
        <w:autoSpaceDE w:val="0"/>
        <w:autoSpaceDN w:val="0"/>
        <w:adjustRightInd w:val="0"/>
        <w:ind w:firstLine="567"/>
        <w:jc w:val="both"/>
        <w:rPr>
          <w:i/>
          <w:szCs w:val="28"/>
        </w:rPr>
      </w:pPr>
      <w:r w:rsidRPr="00CC16F2">
        <w:rPr>
          <w:szCs w:val="28"/>
        </w:rPr>
        <w:t>10. Заседания комиссии ведутся открыто. Комиссия вправе принять решение о проведении закрытого, а также выездного или проводимого в иной форме заседания. На закрытом заседании присутствуют только члены данной комиссии.</w:t>
      </w:r>
      <w:r w:rsidRPr="00CC16F2">
        <w:rPr>
          <w:i/>
          <w:szCs w:val="28"/>
        </w:rPr>
        <w:t xml:space="preserve"> </w:t>
      </w:r>
    </w:p>
    <w:p w:rsidR="00723946" w:rsidRPr="00CC16F2" w:rsidRDefault="00723946" w:rsidP="00723946">
      <w:pPr>
        <w:autoSpaceDE w:val="0"/>
        <w:autoSpaceDN w:val="0"/>
        <w:adjustRightInd w:val="0"/>
        <w:ind w:firstLine="567"/>
        <w:jc w:val="both"/>
        <w:rPr>
          <w:i/>
          <w:szCs w:val="28"/>
        </w:rPr>
      </w:pPr>
      <w:r w:rsidRPr="00CC16F2">
        <w:rPr>
          <w:szCs w:val="28"/>
        </w:rPr>
        <w:t>11. Порядок подготовки и рассмотрения вопросов на заседании комиссии устанавливается самой комиссией.</w:t>
      </w:r>
      <w:r w:rsidRPr="00CC16F2">
        <w:rPr>
          <w:i/>
          <w:szCs w:val="28"/>
        </w:rPr>
        <w:t xml:space="preserve"> </w:t>
      </w:r>
    </w:p>
    <w:p w:rsidR="00723946" w:rsidRPr="00CC16F2" w:rsidRDefault="00723946" w:rsidP="00723946">
      <w:pPr>
        <w:autoSpaceDE w:val="0"/>
        <w:autoSpaceDN w:val="0"/>
        <w:adjustRightInd w:val="0"/>
        <w:ind w:firstLine="567"/>
        <w:jc w:val="both"/>
        <w:rPr>
          <w:i/>
          <w:szCs w:val="28"/>
        </w:rPr>
      </w:pPr>
      <w:r w:rsidRPr="00CC16F2">
        <w:rPr>
          <w:szCs w:val="28"/>
        </w:rPr>
        <w:t xml:space="preserve">12. По вопросам, отнесенным к ее компетенции, </w:t>
      </w:r>
      <w:r>
        <w:rPr>
          <w:szCs w:val="28"/>
        </w:rPr>
        <w:t xml:space="preserve">постоянная депутатская </w:t>
      </w:r>
      <w:r w:rsidRPr="00CC16F2">
        <w:rPr>
          <w:szCs w:val="28"/>
        </w:rPr>
        <w:t>комиссия принимает решения в форме заключений, рекомендаций или предложений. Решения комиссии принимаются открытым голосованием большинством голосов от числа присутствующих на заседании членов комиссии. При равном количестве голосов «за» или «против» голос председателя комиссии считается решающим.</w:t>
      </w:r>
      <w:r w:rsidRPr="00CC16F2">
        <w:rPr>
          <w:i/>
          <w:szCs w:val="28"/>
        </w:rPr>
        <w:t xml:space="preserve"> </w:t>
      </w:r>
    </w:p>
    <w:p w:rsidR="00723946" w:rsidRPr="00CC16F2" w:rsidRDefault="00723946" w:rsidP="00723946">
      <w:pPr>
        <w:autoSpaceDE w:val="0"/>
        <w:autoSpaceDN w:val="0"/>
        <w:adjustRightInd w:val="0"/>
        <w:ind w:firstLine="567"/>
        <w:jc w:val="both"/>
        <w:rPr>
          <w:i/>
          <w:szCs w:val="28"/>
        </w:rPr>
      </w:pPr>
      <w:r w:rsidRPr="00CC16F2">
        <w:rPr>
          <w:szCs w:val="28"/>
        </w:rPr>
        <w:t xml:space="preserve">13. Рекомендации </w:t>
      </w:r>
      <w:r>
        <w:rPr>
          <w:szCs w:val="28"/>
        </w:rPr>
        <w:t xml:space="preserve">постоянной депутатской </w:t>
      </w:r>
      <w:r w:rsidRPr="00CC16F2">
        <w:rPr>
          <w:szCs w:val="28"/>
        </w:rPr>
        <w:t>комиссии подлежат обязательному рассмотрению администрацией муниципального образования, руководителями муниципальных организаций и учреждений, которые о результатах рассмотрения и принятых мерах обязаны проинформировать комиссию в установленном ею порядке, но не более чем в течение 30 дней.</w:t>
      </w:r>
      <w:r w:rsidRPr="00CC16F2">
        <w:rPr>
          <w:i/>
          <w:szCs w:val="28"/>
        </w:rPr>
        <w:t xml:space="preserve"> </w:t>
      </w:r>
    </w:p>
    <w:p w:rsidR="00723946" w:rsidRPr="00CC16F2" w:rsidRDefault="00723946" w:rsidP="00723946">
      <w:pPr>
        <w:autoSpaceDE w:val="0"/>
        <w:autoSpaceDN w:val="0"/>
        <w:adjustRightInd w:val="0"/>
        <w:ind w:firstLine="567"/>
        <w:jc w:val="both"/>
        <w:rPr>
          <w:i/>
          <w:szCs w:val="28"/>
        </w:rPr>
      </w:pPr>
      <w:r w:rsidRPr="00CC16F2">
        <w:rPr>
          <w:szCs w:val="28"/>
        </w:rPr>
        <w:t>14. Комиссия вправе в пределах своей компетенции вносить предложения о заслушивании на заседании Собрания депутатов информации о работе органов местного самоуправления муниципального образования, избирательной комиссии муниципального образования (далее - избирательная комиссия), а также о выполнении ими решений Собрания депутатов.</w:t>
      </w:r>
      <w:r w:rsidRPr="00CC16F2">
        <w:rPr>
          <w:i/>
          <w:szCs w:val="28"/>
        </w:rPr>
        <w:t xml:space="preserve">  </w:t>
      </w:r>
    </w:p>
    <w:p w:rsidR="00723946" w:rsidRDefault="00723946" w:rsidP="00723946">
      <w:pPr>
        <w:autoSpaceDE w:val="0"/>
        <w:autoSpaceDN w:val="0"/>
        <w:adjustRightInd w:val="0"/>
        <w:ind w:firstLine="567"/>
        <w:jc w:val="center"/>
        <w:rPr>
          <w:b/>
          <w:bCs/>
          <w:szCs w:val="28"/>
        </w:rPr>
      </w:pPr>
    </w:p>
    <w:p w:rsidR="00723946" w:rsidRPr="002A223D" w:rsidRDefault="00723946" w:rsidP="00723946">
      <w:pPr>
        <w:autoSpaceDE w:val="0"/>
        <w:autoSpaceDN w:val="0"/>
        <w:adjustRightInd w:val="0"/>
        <w:ind w:firstLine="567"/>
        <w:rPr>
          <w:b/>
          <w:bCs/>
          <w:szCs w:val="28"/>
        </w:rPr>
      </w:pPr>
      <w:r>
        <w:rPr>
          <w:b/>
          <w:bCs/>
          <w:szCs w:val="28"/>
        </w:rPr>
        <w:t xml:space="preserve">Статья 4. </w:t>
      </w:r>
      <w:r w:rsidRPr="002A223D">
        <w:rPr>
          <w:b/>
          <w:bCs/>
          <w:szCs w:val="28"/>
        </w:rPr>
        <w:t>Полномочия председателя комиссии</w:t>
      </w:r>
      <w:r w:rsidRPr="002A223D">
        <w:rPr>
          <w:b/>
          <w:bCs/>
          <w:i/>
          <w:iCs/>
          <w:szCs w:val="28"/>
        </w:rPr>
        <w:t xml:space="preserve"> </w:t>
      </w:r>
      <w:r w:rsidRPr="002A223D">
        <w:rPr>
          <w:b/>
          <w:bCs/>
          <w:szCs w:val="28"/>
        </w:rPr>
        <w:t>Собрания депутатов</w:t>
      </w:r>
    </w:p>
    <w:p w:rsidR="00723946" w:rsidRPr="003303D8" w:rsidRDefault="00723946" w:rsidP="00723946">
      <w:pPr>
        <w:autoSpaceDE w:val="0"/>
        <w:autoSpaceDN w:val="0"/>
        <w:adjustRightInd w:val="0"/>
        <w:ind w:firstLine="567"/>
        <w:jc w:val="both"/>
        <w:rPr>
          <w:szCs w:val="28"/>
        </w:rPr>
      </w:pPr>
      <w:r w:rsidRPr="003303D8">
        <w:rPr>
          <w:szCs w:val="28"/>
        </w:rPr>
        <w:lastRenderedPageBreak/>
        <w:t xml:space="preserve">1. В своей деятельности председатель </w:t>
      </w:r>
      <w:r>
        <w:rPr>
          <w:szCs w:val="28"/>
        </w:rPr>
        <w:t xml:space="preserve">постоянной депутатской </w:t>
      </w:r>
      <w:r w:rsidRPr="003303D8">
        <w:rPr>
          <w:szCs w:val="28"/>
        </w:rPr>
        <w:t>комиссии Собрания депутатов подотчетен Собранию депутатов и соответствующей комиссии</w:t>
      </w:r>
      <w:r w:rsidRPr="003303D8">
        <w:rPr>
          <w:b/>
          <w:i/>
          <w:szCs w:val="28"/>
        </w:rPr>
        <w:t xml:space="preserve"> </w:t>
      </w:r>
      <w:r w:rsidRPr="003303D8">
        <w:rPr>
          <w:szCs w:val="28"/>
        </w:rPr>
        <w:t>Собрания депутатов.</w:t>
      </w:r>
    </w:p>
    <w:p w:rsidR="00723946" w:rsidRPr="003303D8" w:rsidRDefault="00723946" w:rsidP="00723946">
      <w:pPr>
        <w:pStyle w:val="ConsPlusNormal"/>
        <w:widowControl/>
        <w:ind w:firstLine="567"/>
        <w:jc w:val="both"/>
        <w:rPr>
          <w:rFonts w:ascii="Times New Roman" w:hAnsi="Times New Roman" w:cs="Times New Roman"/>
          <w:sz w:val="28"/>
          <w:szCs w:val="28"/>
        </w:rPr>
      </w:pPr>
      <w:r w:rsidRPr="003303D8">
        <w:rPr>
          <w:rFonts w:ascii="Times New Roman" w:hAnsi="Times New Roman" w:cs="Times New Roman"/>
          <w:sz w:val="28"/>
          <w:szCs w:val="28"/>
        </w:rPr>
        <w:t>2.</w:t>
      </w:r>
      <w:r w:rsidRPr="003303D8">
        <w:rPr>
          <w:sz w:val="28"/>
          <w:szCs w:val="28"/>
        </w:rPr>
        <w:t xml:space="preserve"> </w:t>
      </w:r>
      <w:r w:rsidRPr="003303D8">
        <w:rPr>
          <w:rFonts w:ascii="Times New Roman" w:hAnsi="Times New Roman" w:cs="Times New Roman"/>
          <w:sz w:val="28"/>
          <w:szCs w:val="28"/>
        </w:rPr>
        <w:t xml:space="preserve">Председатель </w:t>
      </w:r>
      <w:r>
        <w:rPr>
          <w:rFonts w:ascii="Times New Roman" w:hAnsi="Times New Roman" w:cs="Times New Roman"/>
          <w:sz w:val="28"/>
          <w:szCs w:val="28"/>
        </w:rPr>
        <w:t xml:space="preserve">постоянной депутатской </w:t>
      </w:r>
      <w:r w:rsidRPr="003303D8">
        <w:rPr>
          <w:rFonts w:ascii="Times New Roman" w:hAnsi="Times New Roman" w:cs="Times New Roman"/>
          <w:sz w:val="28"/>
          <w:szCs w:val="28"/>
        </w:rPr>
        <w:t>комиссии:</w:t>
      </w:r>
    </w:p>
    <w:p w:rsidR="00723946" w:rsidRPr="003303D8" w:rsidRDefault="00723946" w:rsidP="00723946">
      <w:pPr>
        <w:pStyle w:val="ConsPlusNormal"/>
        <w:widowControl/>
        <w:ind w:firstLine="567"/>
        <w:jc w:val="both"/>
        <w:rPr>
          <w:rFonts w:ascii="Times New Roman" w:hAnsi="Times New Roman" w:cs="Times New Roman"/>
          <w:sz w:val="28"/>
          <w:szCs w:val="28"/>
        </w:rPr>
      </w:pPr>
      <w:r w:rsidRPr="003303D8">
        <w:rPr>
          <w:rFonts w:ascii="Times New Roman" w:hAnsi="Times New Roman" w:cs="Times New Roman"/>
          <w:sz w:val="28"/>
          <w:szCs w:val="28"/>
        </w:rPr>
        <w:t>1) организует разработку планов комиссии, назначает дату, время и место проведения заседания комиссии, определяет предварительную повестку дня;</w:t>
      </w:r>
    </w:p>
    <w:p w:rsidR="00723946" w:rsidRPr="003303D8" w:rsidRDefault="00723946" w:rsidP="00723946">
      <w:pPr>
        <w:pStyle w:val="ConsPlusNormal"/>
        <w:widowControl/>
        <w:ind w:firstLine="567"/>
        <w:jc w:val="both"/>
        <w:rPr>
          <w:rFonts w:ascii="Times New Roman" w:hAnsi="Times New Roman" w:cs="Times New Roman"/>
          <w:sz w:val="28"/>
          <w:szCs w:val="28"/>
        </w:rPr>
      </w:pPr>
      <w:r w:rsidRPr="003303D8">
        <w:rPr>
          <w:rFonts w:ascii="Times New Roman" w:hAnsi="Times New Roman" w:cs="Times New Roman"/>
          <w:sz w:val="28"/>
          <w:szCs w:val="28"/>
        </w:rPr>
        <w:t>2) доводит до сведения</w:t>
      </w:r>
      <w:r w:rsidRPr="003303D8">
        <w:rPr>
          <w:sz w:val="28"/>
          <w:szCs w:val="28"/>
        </w:rPr>
        <w:t xml:space="preserve"> </w:t>
      </w:r>
      <w:r w:rsidRPr="003303D8">
        <w:rPr>
          <w:rFonts w:ascii="Times New Roman" w:hAnsi="Times New Roman" w:cs="Times New Roman"/>
          <w:sz w:val="28"/>
          <w:szCs w:val="28"/>
        </w:rPr>
        <w:t>членов комиссии и приглашенных о времени и месте заседания комиссии, а также о предлагаемых к обсуждению вопросах;</w:t>
      </w:r>
    </w:p>
    <w:p w:rsidR="00723946" w:rsidRPr="003303D8" w:rsidRDefault="00723946" w:rsidP="00723946">
      <w:pPr>
        <w:pStyle w:val="ConsPlusNormal"/>
        <w:widowControl/>
        <w:ind w:firstLine="567"/>
        <w:jc w:val="both"/>
        <w:rPr>
          <w:rFonts w:ascii="Times New Roman" w:hAnsi="Times New Roman" w:cs="Times New Roman"/>
          <w:sz w:val="28"/>
          <w:szCs w:val="28"/>
        </w:rPr>
      </w:pPr>
      <w:r w:rsidRPr="003303D8">
        <w:rPr>
          <w:rFonts w:ascii="Times New Roman" w:hAnsi="Times New Roman" w:cs="Times New Roman"/>
          <w:sz w:val="28"/>
          <w:szCs w:val="28"/>
        </w:rPr>
        <w:t>3) организует подготовку документов к заседаниям комиссии по вопросам ведения комиссии;</w:t>
      </w:r>
    </w:p>
    <w:p w:rsidR="00723946" w:rsidRPr="003303D8" w:rsidRDefault="00723946" w:rsidP="00723946">
      <w:pPr>
        <w:pStyle w:val="ConsPlusNormal"/>
        <w:widowControl/>
        <w:ind w:firstLine="567"/>
        <w:jc w:val="both"/>
        <w:rPr>
          <w:rFonts w:ascii="Times New Roman" w:hAnsi="Times New Roman" w:cs="Times New Roman"/>
          <w:sz w:val="28"/>
          <w:szCs w:val="28"/>
        </w:rPr>
      </w:pPr>
      <w:r w:rsidRPr="003303D8">
        <w:rPr>
          <w:rFonts w:ascii="Times New Roman" w:hAnsi="Times New Roman" w:cs="Times New Roman"/>
          <w:sz w:val="28"/>
          <w:szCs w:val="28"/>
        </w:rPr>
        <w:t xml:space="preserve">4) председательствует на заседании </w:t>
      </w:r>
      <w:r>
        <w:rPr>
          <w:rFonts w:ascii="Times New Roman" w:hAnsi="Times New Roman" w:cs="Times New Roman"/>
          <w:sz w:val="28"/>
          <w:szCs w:val="28"/>
        </w:rPr>
        <w:t xml:space="preserve">постоянной депутатской </w:t>
      </w:r>
      <w:r w:rsidRPr="003303D8">
        <w:rPr>
          <w:rFonts w:ascii="Times New Roman" w:hAnsi="Times New Roman" w:cs="Times New Roman"/>
          <w:sz w:val="28"/>
          <w:szCs w:val="28"/>
        </w:rPr>
        <w:t>комиссии, подписывает протокол заседания;</w:t>
      </w:r>
    </w:p>
    <w:p w:rsidR="00723946" w:rsidRPr="003303D8" w:rsidRDefault="00723946" w:rsidP="00723946">
      <w:pPr>
        <w:pStyle w:val="ConsPlusNormal"/>
        <w:widowControl/>
        <w:ind w:firstLine="567"/>
        <w:jc w:val="both"/>
        <w:rPr>
          <w:rFonts w:ascii="Times New Roman" w:hAnsi="Times New Roman" w:cs="Times New Roman"/>
          <w:sz w:val="28"/>
          <w:szCs w:val="28"/>
        </w:rPr>
      </w:pPr>
      <w:r w:rsidRPr="003303D8">
        <w:rPr>
          <w:rFonts w:ascii="Times New Roman" w:hAnsi="Times New Roman" w:cs="Times New Roman"/>
          <w:sz w:val="28"/>
          <w:szCs w:val="28"/>
        </w:rPr>
        <w:t>5) организует работу членов комиссии, дает им поручения, оказывает содействие в осуществлении ими своих полномочий;</w:t>
      </w:r>
    </w:p>
    <w:p w:rsidR="00723946" w:rsidRPr="003303D8" w:rsidRDefault="00723946" w:rsidP="00723946">
      <w:pPr>
        <w:pStyle w:val="ConsPlusNormal"/>
        <w:widowControl/>
        <w:ind w:firstLine="567"/>
        <w:jc w:val="both"/>
        <w:rPr>
          <w:rFonts w:ascii="Times New Roman" w:hAnsi="Times New Roman" w:cs="Times New Roman"/>
          <w:sz w:val="28"/>
          <w:szCs w:val="28"/>
        </w:rPr>
      </w:pPr>
      <w:r w:rsidRPr="003303D8">
        <w:rPr>
          <w:rFonts w:ascii="Times New Roman" w:hAnsi="Times New Roman" w:cs="Times New Roman"/>
          <w:sz w:val="28"/>
          <w:szCs w:val="28"/>
        </w:rPr>
        <w:t>6) знакомит членов комиссии с документами, вносимыми на заседание комиссии, не позднее, чем за два дня до его проведения;</w:t>
      </w:r>
    </w:p>
    <w:p w:rsidR="00723946" w:rsidRPr="003303D8" w:rsidRDefault="00723946" w:rsidP="00723946">
      <w:pPr>
        <w:pStyle w:val="ConsPlusNormal"/>
        <w:widowControl/>
        <w:ind w:firstLine="567"/>
        <w:jc w:val="both"/>
        <w:rPr>
          <w:rFonts w:ascii="Times New Roman" w:hAnsi="Times New Roman" w:cs="Times New Roman"/>
          <w:sz w:val="28"/>
          <w:szCs w:val="28"/>
        </w:rPr>
      </w:pPr>
      <w:r w:rsidRPr="003303D8">
        <w:rPr>
          <w:rFonts w:ascii="Times New Roman" w:hAnsi="Times New Roman" w:cs="Times New Roman"/>
          <w:sz w:val="28"/>
          <w:szCs w:val="28"/>
        </w:rPr>
        <w:t xml:space="preserve">7) представляет </w:t>
      </w:r>
      <w:r>
        <w:rPr>
          <w:rFonts w:ascii="Times New Roman" w:hAnsi="Times New Roman" w:cs="Times New Roman"/>
          <w:sz w:val="28"/>
          <w:szCs w:val="28"/>
        </w:rPr>
        <w:t xml:space="preserve">постоянную депутатскую </w:t>
      </w:r>
      <w:r w:rsidRPr="003303D8">
        <w:rPr>
          <w:rFonts w:ascii="Times New Roman" w:hAnsi="Times New Roman" w:cs="Times New Roman"/>
          <w:sz w:val="28"/>
          <w:szCs w:val="28"/>
        </w:rPr>
        <w:t>комиссию в отношениях с органами местного самоуправления, организациями;</w:t>
      </w:r>
    </w:p>
    <w:p w:rsidR="00723946" w:rsidRPr="003303D8" w:rsidRDefault="00723946" w:rsidP="00723946">
      <w:pPr>
        <w:pStyle w:val="ConsPlusNormal"/>
        <w:widowControl/>
        <w:ind w:firstLine="567"/>
        <w:jc w:val="both"/>
        <w:rPr>
          <w:rFonts w:ascii="Times New Roman" w:hAnsi="Times New Roman" w:cs="Times New Roman"/>
          <w:sz w:val="28"/>
          <w:szCs w:val="28"/>
        </w:rPr>
      </w:pPr>
      <w:r w:rsidRPr="003303D8">
        <w:rPr>
          <w:rFonts w:ascii="Times New Roman" w:hAnsi="Times New Roman" w:cs="Times New Roman"/>
          <w:sz w:val="28"/>
          <w:szCs w:val="28"/>
        </w:rPr>
        <w:t xml:space="preserve">8) информирует членов </w:t>
      </w:r>
      <w:r>
        <w:rPr>
          <w:rFonts w:ascii="Times New Roman" w:hAnsi="Times New Roman" w:cs="Times New Roman"/>
          <w:sz w:val="28"/>
          <w:szCs w:val="28"/>
        </w:rPr>
        <w:t>к</w:t>
      </w:r>
      <w:r w:rsidRPr="003303D8">
        <w:rPr>
          <w:rFonts w:ascii="Times New Roman" w:hAnsi="Times New Roman" w:cs="Times New Roman"/>
          <w:sz w:val="28"/>
          <w:szCs w:val="28"/>
        </w:rPr>
        <w:t>омиссии, Собрание депутатов о принятых решениях и мероприятиях по их исполнению;</w:t>
      </w:r>
    </w:p>
    <w:p w:rsidR="00723946" w:rsidRPr="003303D8" w:rsidRDefault="00723946" w:rsidP="00723946">
      <w:pPr>
        <w:pStyle w:val="ConsPlusNormal"/>
        <w:widowControl/>
        <w:ind w:firstLine="567"/>
        <w:jc w:val="both"/>
        <w:rPr>
          <w:rFonts w:ascii="Times New Roman" w:hAnsi="Times New Roman" w:cs="Times New Roman"/>
          <w:sz w:val="28"/>
          <w:szCs w:val="28"/>
        </w:rPr>
      </w:pPr>
      <w:r w:rsidRPr="003303D8">
        <w:rPr>
          <w:rFonts w:ascii="Times New Roman" w:hAnsi="Times New Roman" w:cs="Times New Roman"/>
          <w:sz w:val="28"/>
          <w:szCs w:val="28"/>
        </w:rPr>
        <w:t>9) готовит и подписывает ответы на обращения, поступившие в комиссию;</w:t>
      </w:r>
    </w:p>
    <w:p w:rsidR="00723946" w:rsidRPr="003303D8" w:rsidRDefault="00723946" w:rsidP="00723946">
      <w:pPr>
        <w:pStyle w:val="ConsPlusNormal"/>
        <w:widowControl/>
        <w:ind w:firstLine="567"/>
        <w:jc w:val="both"/>
        <w:rPr>
          <w:rFonts w:ascii="Times New Roman" w:hAnsi="Times New Roman" w:cs="Times New Roman"/>
          <w:sz w:val="28"/>
          <w:szCs w:val="28"/>
        </w:rPr>
      </w:pPr>
      <w:r w:rsidRPr="003303D8">
        <w:rPr>
          <w:rFonts w:ascii="Times New Roman" w:hAnsi="Times New Roman" w:cs="Times New Roman"/>
          <w:sz w:val="28"/>
          <w:szCs w:val="28"/>
        </w:rPr>
        <w:t>10) организует работу по исполнению решений Собрания депутатов и  комиссии;</w:t>
      </w:r>
    </w:p>
    <w:p w:rsidR="00723946" w:rsidRPr="003303D8" w:rsidRDefault="00723946" w:rsidP="00723946">
      <w:pPr>
        <w:pStyle w:val="ConsPlusNormal"/>
        <w:widowControl/>
        <w:ind w:firstLine="567"/>
        <w:jc w:val="both"/>
        <w:rPr>
          <w:rFonts w:ascii="Times New Roman" w:hAnsi="Times New Roman" w:cs="Times New Roman"/>
          <w:sz w:val="28"/>
          <w:szCs w:val="28"/>
        </w:rPr>
      </w:pPr>
      <w:r w:rsidRPr="003303D8">
        <w:rPr>
          <w:rFonts w:ascii="Times New Roman" w:hAnsi="Times New Roman" w:cs="Times New Roman"/>
          <w:sz w:val="28"/>
          <w:szCs w:val="28"/>
        </w:rPr>
        <w:t>11) обеспечивает организационную подготовку проводимых заседаний;</w:t>
      </w:r>
    </w:p>
    <w:p w:rsidR="00723946" w:rsidRPr="003303D8" w:rsidRDefault="00723946" w:rsidP="00723946">
      <w:pPr>
        <w:autoSpaceDE w:val="0"/>
        <w:autoSpaceDN w:val="0"/>
        <w:adjustRightInd w:val="0"/>
        <w:ind w:firstLine="567"/>
        <w:jc w:val="both"/>
        <w:rPr>
          <w:szCs w:val="28"/>
        </w:rPr>
      </w:pPr>
      <w:r w:rsidRPr="003303D8">
        <w:rPr>
          <w:szCs w:val="28"/>
        </w:rPr>
        <w:t xml:space="preserve">12) контролирует исполнение решений </w:t>
      </w:r>
      <w:r>
        <w:rPr>
          <w:szCs w:val="28"/>
        </w:rPr>
        <w:t xml:space="preserve">постоянной депутатской </w:t>
      </w:r>
      <w:r w:rsidRPr="003303D8">
        <w:rPr>
          <w:szCs w:val="28"/>
        </w:rPr>
        <w:t>комиссии.</w:t>
      </w:r>
    </w:p>
    <w:p w:rsidR="00723946" w:rsidRPr="003303D8" w:rsidRDefault="00723946" w:rsidP="00723946">
      <w:pPr>
        <w:autoSpaceDE w:val="0"/>
        <w:autoSpaceDN w:val="0"/>
        <w:adjustRightInd w:val="0"/>
        <w:ind w:firstLine="567"/>
        <w:jc w:val="both"/>
        <w:rPr>
          <w:szCs w:val="28"/>
        </w:rPr>
      </w:pPr>
      <w:r w:rsidRPr="003303D8">
        <w:rPr>
          <w:szCs w:val="28"/>
        </w:rPr>
        <w:t xml:space="preserve">3. Председатель </w:t>
      </w:r>
      <w:r>
        <w:rPr>
          <w:szCs w:val="28"/>
        </w:rPr>
        <w:t xml:space="preserve">постоянной депутатской </w:t>
      </w:r>
      <w:r w:rsidRPr="003303D8">
        <w:rPr>
          <w:szCs w:val="28"/>
        </w:rPr>
        <w:t>комиссии Собрания депутатов ежегодно не позднее 15 февраля</w:t>
      </w:r>
      <w:r w:rsidRPr="003303D8">
        <w:rPr>
          <w:color w:val="FF0000"/>
          <w:szCs w:val="28"/>
        </w:rPr>
        <w:t xml:space="preserve"> </w:t>
      </w:r>
      <w:proofErr w:type="gramStart"/>
      <w:r w:rsidRPr="003303D8">
        <w:rPr>
          <w:szCs w:val="28"/>
        </w:rPr>
        <w:t>предоставляет письменный отчет</w:t>
      </w:r>
      <w:proofErr w:type="gramEnd"/>
      <w:r w:rsidRPr="003303D8">
        <w:rPr>
          <w:szCs w:val="28"/>
        </w:rPr>
        <w:t xml:space="preserve"> председателю Собрания депутатов о деятельности возглавляемой им комиссии Собрания депутатов за прошедший календарный год.</w:t>
      </w:r>
    </w:p>
    <w:p w:rsidR="00723946" w:rsidRPr="003303D8" w:rsidRDefault="00723946" w:rsidP="00723946">
      <w:pPr>
        <w:autoSpaceDE w:val="0"/>
        <w:autoSpaceDN w:val="0"/>
        <w:adjustRightInd w:val="0"/>
        <w:ind w:firstLine="567"/>
        <w:jc w:val="center"/>
        <w:rPr>
          <w:b/>
          <w:bCs/>
          <w:szCs w:val="28"/>
        </w:rPr>
      </w:pPr>
    </w:p>
    <w:p w:rsidR="00723946" w:rsidRPr="002A223D" w:rsidRDefault="00723946" w:rsidP="00723946">
      <w:pPr>
        <w:autoSpaceDE w:val="0"/>
        <w:autoSpaceDN w:val="0"/>
        <w:adjustRightInd w:val="0"/>
        <w:ind w:firstLine="567"/>
        <w:rPr>
          <w:b/>
          <w:bCs/>
          <w:szCs w:val="28"/>
        </w:rPr>
      </w:pPr>
      <w:r>
        <w:rPr>
          <w:b/>
          <w:bCs/>
          <w:szCs w:val="28"/>
        </w:rPr>
        <w:t xml:space="preserve">Статья 5. </w:t>
      </w:r>
      <w:r w:rsidRPr="002A223D">
        <w:rPr>
          <w:b/>
          <w:bCs/>
          <w:szCs w:val="28"/>
        </w:rPr>
        <w:t>Полномочия члена комиссии</w:t>
      </w:r>
      <w:r w:rsidRPr="002A223D">
        <w:rPr>
          <w:b/>
          <w:bCs/>
          <w:i/>
          <w:iCs/>
          <w:szCs w:val="28"/>
        </w:rPr>
        <w:t xml:space="preserve"> </w:t>
      </w:r>
      <w:r w:rsidRPr="002A223D">
        <w:rPr>
          <w:b/>
          <w:bCs/>
          <w:szCs w:val="28"/>
        </w:rPr>
        <w:t>Собрания депутатов</w:t>
      </w:r>
    </w:p>
    <w:p w:rsidR="00723946" w:rsidRPr="003303D8" w:rsidRDefault="00723946" w:rsidP="00723946">
      <w:pPr>
        <w:autoSpaceDE w:val="0"/>
        <w:autoSpaceDN w:val="0"/>
        <w:adjustRightInd w:val="0"/>
        <w:ind w:firstLine="567"/>
        <w:jc w:val="both"/>
        <w:rPr>
          <w:i/>
          <w:szCs w:val="28"/>
        </w:rPr>
      </w:pPr>
      <w:r w:rsidRPr="003303D8">
        <w:rPr>
          <w:szCs w:val="28"/>
        </w:rPr>
        <w:t xml:space="preserve">1. Член </w:t>
      </w:r>
      <w:r>
        <w:rPr>
          <w:szCs w:val="28"/>
        </w:rPr>
        <w:t xml:space="preserve">постоянной депутатской </w:t>
      </w:r>
      <w:r w:rsidRPr="003303D8">
        <w:rPr>
          <w:szCs w:val="28"/>
        </w:rPr>
        <w:t>комиссии</w:t>
      </w:r>
      <w:r w:rsidRPr="003303D8">
        <w:rPr>
          <w:b/>
          <w:i/>
          <w:szCs w:val="28"/>
        </w:rPr>
        <w:t xml:space="preserve"> </w:t>
      </w:r>
      <w:r w:rsidRPr="003303D8">
        <w:rPr>
          <w:szCs w:val="28"/>
        </w:rPr>
        <w:t>Собрания депутатов обязан присутствовать на заседании комиссии</w:t>
      </w:r>
      <w:r w:rsidRPr="003303D8">
        <w:rPr>
          <w:b/>
          <w:i/>
          <w:szCs w:val="28"/>
        </w:rPr>
        <w:t xml:space="preserve"> </w:t>
      </w:r>
      <w:r w:rsidRPr="003303D8">
        <w:rPr>
          <w:szCs w:val="28"/>
        </w:rPr>
        <w:t xml:space="preserve">Собрания депутатов и принимать участие в его работе. </w:t>
      </w:r>
    </w:p>
    <w:p w:rsidR="00723946" w:rsidRPr="003303D8" w:rsidRDefault="00723946" w:rsidP="00723946">
      <w:pPr>
        <w:autoSpaceDE w:val="0"/>
        <w:autoSpaceDN w:val="0"/>
        <w:adjustRightInd w:val="0"/>
        <w:ind w:firstLine="567"/>
        <w:jc w:val="both"/>
        <w:rPr>
          <w:szCs w:val="28"/>
        </w:rPr>
      </w:pPr>
      <w:r w:rsidRPr="003303D8">
        <w:rPr>
          <w:szCs w:val="28"/>
        </w:rPr>
        <w:t xml:space="preserve">2. Член </w:t>
      </w:r>
      <w:r>
        <w:rPr>
          <w:szCs w:val="28"/>
        </w:rPr>
        <w:t xml:space="preserve">постоянной депутатской комиссии Собрания депутатов </w:t>
      </w:r>
      <w:r w:rsidRPr="003303D8">
        <w:rPr>
          <w:szCs w:val="28"/>
        </w:rPr>
        <w:t>имеет право:</w:t>
      </w:r>
    </w:p>
    <w:p w:rsidR="00723946" w:rsidRPr="003303D8" w:rsidRDefault="00723946" w:rsidP="00723946">
      <w:pPr>
        <w:autoSpaceDE w:val="0"/>
        <w:autoSpaceDN w:val="0"/>
        <w:adjustRightInd w:val="0"/>
        <w:ind w:firstLine="567"/>
        <w:jc w:val="both"/>
        <w:rPr>
          <w:szCs w:val="28"/>
        </w:rPr>
      </w:pPr>
      <w:r w:rsidRPr="003303D8">
        <w:rPr>
          <w:szCs w:val="28"/>
        </w:rPr>
        <w:t xml:space="preserve">1) вносить предложения по проекту </w:t>
      </w:r>
      <w:proofErr w:type="gramStart"/>
      <w:r w:rsidRPr="003303D8">
        <w:rPr>
          <w:szCs w:val="28"/>
        </w:rPr>
        <w:t>повестки дня заседания комиссии</w:t>
      </w:r>
      <w:r w:rsidRPr="003303D8">
        <w:rPr>
          <w:b/>
          <w:i/>
          <w:szCs w:val="28"/>
        </w:rPr>
        <w:t xml:space="preserve"> </w:t>
      </w:r>
      <w:r w:rsidRPr="003303D8">
        <w:rPr>
          <w:szCs w:val="28"/>
        </w:rPr>
        <w:t>Собрания</w:t>
      </w:r>
      <w:proofErr w:type="gramEnd"/>
      <w:r w:rsidRPr="003303D8">
        <w:rPr>
          <w:szCs w:val="28"/>
        </w:rPr>
        <w:t xml:space="preserve"> депутатов, порядку рассмотрения и существу обсуждаемых вопросов;</w:t>
      </w:r>
    </w:p>
    <w:p w:rsidR="00723946" w:rsidRPr="003303D8" w:rsidRDefault="00723946" w:rsidP="00723946">
      <w:pPr>
        <w:autoSpaceDE w:val="0"/>
        <w:autoSpaceDN w:val="0"/>
        <w:adjustRightInd w:val="0"/>
        <w:ind w:firstLine="567"/>
        <w:jc w:val="both"/>
        <w:rPr>
          <w:i/>
          <w:szCs w:val="28"/>
        </w:rPr>
      </w:pPr>
      <w:r w:rsidRPr="003303D8">
        <w:rPr>
          <w:szCs w:val="28"/>
        </w:rPr>
        <w:t>2) участвовать в прениях, обращаться с предложениями и замечаниями, задавать вопросы докладчикам</w:t>
      </w:r>
      <w:r w:rsidRPr="003303D8">
        <w:rPr>
          <w:color w:val="C00000"/>
          <w:szCs w:val="28"/>
        </w:rPr>
        <w:t xml:space="preserve"> </w:t>
      </w:r>
      <w:r w:rsidRPr="003303D8">
        <w:rPr>
          <w:szCs w:val="28"/>
        </w:rPr>
        <w:t xml:space="preserve">и содокладчикам, а также </w:t>
      </w:r>
      <w:r w:rsidRPr="003303D8">
        <w:rPr>
          <w:szCs w:val="28"/>
        </w:rPr>
        <w:lastRenderedPageBreak/>
        <w:t>председательствующему на заседании, требовать ответа и давать ему оценку, выступать с обоснованием своих предложений и по мотивам голосования, давать справки.</w:t>
      </w:r>
      <w:r w:rsidRPr="003303D8">
        <w:rPr>
          <w:i/>
          <w:szCs w:val="28"/>
        </w:rPr>
        <w:t xml:space="preserve"> </w:t>
      </w:r>
    </w:p>
    <w:p w:rsidR="00723946" w:rsidRPr="003303D8" w:rsidRDefault="00723946" w:rsidP="00723946">
      <w:pPr>
        <w:autoSpaceDE w:val="0"/>
        <w:autoSpaceDN w:val="0"/>
        <w:adjustRightInd w:val="0"/>
        <w:ind w:firstLine="567"/>
        <w:jc w:val="both"/>
        <w:rPr>
          <w:szCs w:val="28"/>
        </w:rPr>
      </w:pPr>
      <w:r w:rsidRPr="003303D8">
        <w:rPr>
          <w:szCs w:val="28"/>
        </w:rPr>
        <w:t xml:space="preserve">2. Член </w:t>
      </w:r>
      <w:r>
        <w:rPr>
          <w:szCs w:val="28"/>
        </w:rPr>
        <w:t xml:space="preserve">постоянной депутатской </w:t>
      </w:r>
      <w:r w:rsidRPr="003303D8">
        <w:rPr>
          <w:szCs w:val="28"/>
        </w:rPr>
        <w:t xml:space="preserve">комиссии Собрания депутатов вправе выступать с изложением своего мнения при рассмотрении соответствующего проекта на заседании </w:t>
      </w:r>
      <w:r w:rsidRPr="003303D8">
        <w:rPr>
          <w:dstrike/>
          <w:szCs w:val="28"/>
        </w:rPr>
        <w:t xml:space="preserve"> </w:t>
      </w:r>
      <w:r w:rsidRPr="003303D8">
        <w:rPr>
          <w:szCs w:val="28"/>
        </w:rPr>
        <w:t>Собрания депутатов.</w:t>
      </w:r>
    </w:p>
    <w:p w:rsidR="00723946" w:rsidRDefault="00723946" w:rsidP="00723946">
      <w:pPr>
        <w:autoSpaceDE w:val="0"/>
        <w:autoSpaceDN w:val="0"/>
        <w:adjustRightInd w:val="0"/>
        <w:ind w:firstLine="567"/>
        <w:jc w:val="center"/>
        <w:rPr>
          <w:b/>
          <w:bCs/>
          <w:szCs w:val="28"/>
        </w:rPr>
      </w:pPr>
    </w:p>
    <w:p w:rsidR="00723946" w:rsidRPr="00D929DD" w:rsidRDefault="00723946" w:rsidP="00723946">
      <w:pPr>
        <w:autoSpaceDE w:val="0"/>
        <w:autoSpaceDN w:val="0"/>
        <w:adjustRightInd w:val="0"/>
        <w:ind w:firstLine="567"/>
        <w:rPr>
          <w:b/>
          <w:bCs/>
          <w:szCs w:val="28"/>
        </w:rPr>
      </w:pPr>
      <w:r w:rsidRPr="003303D8">
        <w:rPr>
          <w:b/>
          <w:bCs/>
          <w:szCs w:val="28"/>
        </w:rPr>
        <w:t xml:space="preserve">Статья 6. </w:t>
      </w:r>
      <w:r>
        <w:rPr>
          <w:b/>
          <w:szCs w:val="28"/>
        </w:rPr>
        <w:t xml:space="preserve">Порядок </w:t>
      </w:r>
      <w:proofErr w:type="gramStart"/>
      <w:r>
        <w:rPr>
          <w:b/>
          <w:szCs w:val="28"/>
        </w:rPr>
        <w:t xml:space="preserve">принятия </w:t>
      </w:r>
      <w:r w:rsidRPr="00D929DD">
        <w:rPr>
          <w:b/>
          <w:szCs w:val="28"/>
        </w:rPr>
        <w:t>решений постоянных депутатских комисси</w:t>
      </w:r>
      <w:r>
        <w:rPr>
          <w:b/>
          <w:szCs w:val="28"/>
        </w:rPr>
        <w:t>й</w:t>
      </w:r>
      <w:r w:rsidRPr="00D929DD">
        <w:rPr>
          <w:b/>
          <w:szCs w:val="28"/>
        </w:rPr>
        <w:t xml:space="preserve"> Собрания депутатов</w:t>
      </w:r>
      <w:proofErr w:type="gramEnd"/>
    </w:p>
    <w:p w:rsidR="00723946" w:rsidRPr="003303D8" w:rsidRDefault="00723946" w:rsidP="00723946">
      <w:pPr>
        <w:autoSpaceDE w:val="0"/>
        <w:autoSpaceDN w:val="0"/>
        <w:adjustRightInd w:val="0"/>
        <w:ind w:firstLine="567"/>
        <w:jc w:val="both"/>
        <w:rPr>
          <w:szCs w:val="28"/>
        </w:rPr>
      </w:pPr>
      <w:r w:rsidRPr="003303D8">
        <w:rPr>
          <w:szCs w:val="28"/>
        </w:rPr>
        <w:t xml:space="preserve">1. </w:t>
      </w:r>
      <w:r>
        <w:rPr>
          <w:szCs w:val="28"/>
        </w:rPr>
        <w:t>Постоянная депутатская к</w:t>
      </w:r>
      <w:r w:rsidRPr="003303D8">
        <w:rPr>
          <w:szCs w:val="28"/>
        </w:rPr>
        <w:t>омиссия Собрания депутатов правомочна, если на заседании комиссии Собрания депутатов присутствует не менее половины членов комиссии Собрания депутатов, включая участвующих дистанционно посредством интернет связи.</w:t>
      </w:r>
    </w:p>
    <w:p w:rsidR="00723946" w:rsidRPr="003303D8" w:rsidRDefault="00723946" w:rsidP="00723946">
      <w:pPr>
        <w:autoSpaceDE w:val="0"/>
        <w:autoSpaceDN w:val="0"/>
        <w:adjustRightInd w:val="0"/>
        <w:ind w:firstLine="567"/>
        <w:jc w:val="both"/>
        <w:rPr>
          <w:szCs w:val="28"/>
        </w:rPr>
      </w:pPr>
      <w:r w:rsidRPr="003303D8">
        <w:rPr>
          <w:szCs w:val="28"/>
        </w:rPr>
        <w:t xml:space="preserve">2. </w:t>
      </w:r>
      <w:r>
        <w:rPr>
          <w:szCs w:val="28"/>
        </w:rPr>
        <w:t>Постоянная депутатская к</w:t>
      </w:r>
      <w:r w:rsidRPr="003303D8">
        <w:rPr>
          <w:szCs w:val="28"/>
        </w:rPr>
        <w:t>омиссия Собрания депутатов принимает на своих заседаниях решения, оформленные в виде заключени</w:t>
      </w:r>
      <w:r>
        <w:rPr>
          <w:szCs w:val="28"/>
        </w:rPr>
        <w:t>й</w:t>
      </w:r>
      <w:r w:rsidRPr="003303D8">
        <w:rPr>
          <w:szCs w:val="28"/>
        </w:rPr>
        <w:t>, большинством голосов от числа присутствующих членов комиссии</w:t>
      </w:r>
      <w:r w:rsidRPr="003303D8">
        <w:rPr>
          <w:b/>
          <w:i/>
          <w:szCs w:val="28"/>
        </w:rPr>
        <w:t xml:space="preserve"> </w:t>
      </w:r>
      <w:r w:rsidRPr="003303D8">
        <w:rPr>
          <w:szCs w:val="28"/>
        </w:rPr>
        <w:t>Собрания депутатов.</w:t>
      </w:r>
    </w:p>
    <w:p w:rsidR="00723946" w:rsidRPr="003303D8" w:rsidRDefault="00723946" w:rsidP="00723946">
      <w:pPr>
        <w:autoSpaceDE w:val="0"/>
        <w:autoSpaceDN w:val="0"/>
        <w:adjustRightInd w:val="0"/>
        <w:ind w:firstLine="567"/>
        <w:jc w:val="both"/>
        <w:rPr>
          <w:szCs w:val="28"/>
        </w:rPr>
      </w:pPr>
      <w:r w:rsidRPr="003303D8">
        <w:rPr>
          <w:szCs w:val="28"/>
        </w:rPr>
        <w:t>В случае если из двух присутствующих членов комиссии Собрания депутатов за принятие решения проголосовал лишь один член  комиссии</w:t>
      </w:r>
      <w:r w:rsidRPr="003303D8">
        <w:rPr>
          <w:b/>
          <w:i/>
          <w:szCs w:val="28"/>
        </w:rPr>
        <w:t xml:space="preserve"> </w:t>
      </w:r>
      <w:r w:rsidRPr="003303D8">
        <w:rPr>
          <w:szCs w:val="28"/>
        </w:rPr>
        <w:t>Собрания депутатов, то такое решение считается не принятым.</w:t>
      </w:r>
    </w:p>
    <w:p w:rsidR="00723946" w:rsidRPr="003303D8" w:rsidRDefault="00723946" w:rsidP="00723946">
      <w:pPr>
        <w:autoSpaceDE w:val="0"/>
        <w:autoSpaceDN w:val="0"/>
        <w:adjustRightInd w:val="0"/>
        <w:ind w:firstLine="567"/>
        <w:jc w:val="both"/>
        <w:rPr>
          <w:szCs w:val="28"/>
        </w:rPr>
      </w:pPr>
      <w:r w:rsidRPr="003303D8">
        <w:rPr>
          <w:szCs w:val="28"/>
        </w:rPr>
        <w:t xml:space="preserve">3. Секретарем </w:t>
      </w:r>
      <w:r>
        <w:rPr>
          <w:szCs w:val="28"/>
        </w:rPr>
        <w:t xml:space="preserve">постоянной депутатской </w:t>
      </w:r>
      <w:r w:rsidRPr="003303D8">
        <w:rPr>
          <w:szCs w:val="28"/>
        </w:rPr>
        <w:t>комиссии Собрания депутатов на заседании комиссии Собрания депутатов ведется протокол, который подписывается председательствующим на заседании</w:t>
      </w:r>
      <w:r w:rsidRPr="003303D8">
        <w:rPr>
          <w:b/>
          <w:i/>
          <w:szCs w:val="28"/>
        </w:rPr>
        <w:t xml:space="preserve"> </w:t>
      </w:r>
      <w:r w:rsidRPr="003303D8">
        <w:rPr>
          <w:szCs w:val="28"/>
        </w:rPr>
        <w:t>комиссии Собрания депутатов.</w:t>
      </w:r>
    </w:p>
    <w:p w:rsidR="00723946" w:rsidRPr="003303D8" w:rsidRDefault="00723946" w:rsidP="00723946">
      <w:pPr>
        <w:autoSpaceDE w:val="0"/>
        <w:autoSpaceDN w:val="0"/>
        <w:adjustRightInd w:val="0"/>
        <w:ind w:firstLine="567"/>
        <w:jc w:val="both"/>
        <w:rPr>
          <w:szCs w:val="28"/>
        </w:rPr>
      </w:pPr>
    </w:p>
    <w:p w:rsidR="00723946" w:rsidRDefault="00723946" w:rsidP="00723946">
      <w:pPr>
        <w:autoSpaceDE w:val="0"/>
        <w:autoSpaceDN w:val="0"/>
        <w:adjustRightInd w:val="0"/>
        <w:ind w:firstLine="567"/>
        <w:rPr>
          <w:b/>
          <w:szCs w:val="28"/>
        </w:rPr>
      </w:pPr>
      <w:r w:rsidRPr="003303D8">
        <w:rPr>
          <w:b/>
          <w:szCs w:val="28"/>
        </w:rPr>
        <w:t xml:space="preserve">Статья </w:t>
      </w:r>
      <w:r>
        <w:rPr>
          <w:b/>
          <w:szCs w:val="28"/>
        </w:rPr>
        <w:t>7</w:t>
      </w:r>
      <w:r w:rsidRPr="003303D8">
        <w:rPr>
          <w:b/>
          <w:szCs w:val="28"/>
        </w:rPr>
        <w:t xml:space="preserve">. Порядок проведения совместных заседаний постоянных </w:t>
      </w:r>
      <w:r>
        <w:rPr>
          <w:b/>
          <w:szCs w:val="28"/>
        </w:rPr>
        <w:t xml:space="preserve">депутатских </w:t>
      </w:r>
      <w:r w:rsidRPr="003303D8">
        <w:rPr>
          <w:b/>
          <w:szCs w:val="28"/>
        </w:rPr>
        <w:t>комиссий</w:t>
      </w:r>
    </w:p>
    <w:p w:rsidR="00723946" w:rsidRPr="003303D8" w:rsidRDefault="00723946" w:rsidP="00723946">
      <w:pPr>
        <w:autoSpaceDE w:val="0"/>
        <w:autoSpaceDN w:val="0"/>
        <w:adjustRightInd w:val="0"/>
        <w:ind w:firstLine="567"/>
        <w:jc w:val="both"/>
        <w:rPr>
          <w:i/>
          <w:szCs w:val="28"/>
        </w:rPr>
      </w:pPr>
      <w:r w:rsidRPr="003303D8">
        <w:rPr>
          <w:szCs w:val="28"/>
        </w:rPr>
        <w:t xml:space="preserve">1. Для рассмотрения вопросов, относящихся к компетенции двух или нескольких </w:t>
      </w:r>
      <w:r>
        <w:rPr>
          <w:szCs w:val="28"/>
        </w:rPr>
        <w:t xml:space="preserve">постоянных депутатских </w:t>
      </w:r>
      <w:r w:rsidRPr="003303D8">
        <w:rPr>
          <w:szCs w:val="28"/>
        </w:rPr>
        <w:t>комиссий, по инициативе этих комиссий могут проводиться совместные заседания.</w:t>
      </w:r>
      <w:r w:rsidRPr="003303D8">
        <w:rPr>
          <w:i/>
          <w:szCs w:val="28"/>
        </w:rPr>
        <w:t xml:space="preserve"> </w:t>
      </w:r>
    </w:p>
    <w:p w:rsidR="00723946" w:rsidRPr="003303D8" w:rsidRDefault="00723946" w:rsidP="00723946">
      <w:pPr>
        <w:autoSpaceDE w:val="0"/>
        <w:autoSpaceDN w:val="0"/>
        <w:adjustRightInd w:val="0"/>
        <w:ind w:firstLine="567"/>
        <w:jc w:val="both"/>
        <w:rPr>
          <w:szCs w:val="28"/>
        </w:rPr>
      </w:pPr>
      <w:r w:rsidRPr="003303D8">
        <w:rPr>
          <w:szCs w:val="28"/>
        </w:rPr>
        <w:t xml:space="preserve">2. Решения о проведении совместного заседания двух и более постоянных </w:t>
      </w:r>
      <w:r>
        <w:rPr>
          <w:szCs w:val="28"/>
        </w:rPr>
        <w:t xml:space="preserve">депутатских </w:t>
      </w:r>
      <w:r w:rsidRPr="003303D8">
        <w:rPr>
          <w:szCs w:val="28"/>
        </w:rPr>
        <w:t>комиссий может быть принято председателями соответствующих комиссий, а также председателем Собрания депутатов.</w:t>
      </w:r>
    </w:p>
    <w:p w:rsidR="00723946" w:rsidRPr="003303D8" w:rsidRDefault="00723946" w:rsidP="00723946">
      <w:pPr>
        <w:autoSpaceDE w:val="0"/>
        <w:autoSpaceDN w:val="0"/>
        <w:adjustRightInd w:val="0"/>
        <w:ind w:firstLine="567"/>
        <w:jc w:val="both"/>
        <w:rPr>
          <w:szCs w:val="28"/>
        </w:rPr>
      </w:pPr>
      <w:r w:rsidRPr="003303D8">
        <w:rPr>
          <w:szCs w:val="28"/>
        </w:rPr>
        <w:t>3. Совместное заседание правомочно, если на нем присутствует не менее половины членов каждой комиссии.</w:t>
      </w:r>
    </w:p>
    <w:p w:rsidR="00723946" w:rsidRPr="003303D8" w:rsidRDefault="00723946" w:rsidP="00723946">
      <w:pPr>
        <w:autoSpaceDE w:val="0"/>
        <w:autoSpaceDN w:val="0"/>
        <w:adjustRightInd w:val="0"/>
        <w:ind w:firstLine="567"/>
        <w:jc w:val="both"/>
        <w:rPr>
          <w:i/>
          <w:szCs w:val="28"/>
        </w:rPr>
      </w:pPr>
      <w:r w:rsidRPr="003303D8">
        <w:rPr>
          <w:szCs w:val="28"/>
        </w:rPr>
        <w:t xml:space="preserve">По решению большинства голосов от общего числа участвующих в совместном заседании членов соответствующих комиссий совместное заседание ведет один из председателей постоянных </w:t>
      </w:r>
      <w:r>
        <w:rPr>
          <w:szCs w:val="28"/>
        </w:rPr>
        <w:t xml:space="preserve">депутатских </w:t>
      </w:r>
      <w:r w:rsidRPr="003303D8">
        <w:rPr>
          <w:szCs w:val="28"/>
        </w:rPr>
        <w:t>комиссий или председатель Собрания депутатов.</w:t>
      </w:r>
      <w:r w:rsidRPr="003303D8">
        <w:rPr>
          <w:i/>
          <w:szCs w:val="28"/>
        </w:rPr>
        <w:t xml:space="preserve"> </w:t>
      </w:r>
    </w:p>
    <w:p w:rsidR="00723946" w:rsidRPr="003303D8" w:rsidRDefault="00723946" w:rsidP="00723946">
      <w:pPr>
        <w:autoSpaceDE w:val="0"/>
        <w:autoSpaceDN w:val="0"/>
        <w:adjustRightInd w:val="0"/>
        <w:ind w:firstLine="567"/>
        <w:jc w:val="both"/>
        <w:rPr>
          <w:szCs w:val="28"/>
        </w:rPr>
      </w:pPr>
      <w:r w:rsidRPr="003303D8">
        <w:rPr>
          <w:szCs w:val="28"/>
        </w:rPr>
        <w:t xml:space="preserve">4. Решения на совместных заседаниях принимаются большинством голосов от общего числа участвующих в совместном заседании членов соответствующих постоянных </w:t>
      </w:r>
      <w:r>
        <w:rPr>
          <w:szCs w:val="28"/>
        </w:rPr>
        <w:t xml:space="preserve">депутатских </w:t>
      </w:r>
      <w:r w:rsidRPr="003303D8">
        <w:rPr>
          <w:szCs w:val="28"/>
        </w:rPr>
        <w:t>комиссий, включая участвующих дистанционно посредством Интернет связи.</w:t>
      </w:r>
    </w:p>
    <w:p w:rsidR="00723946" w:rsidRPr="003303D8" w:rsidRDefault="00723946" w:rsidP="00723946">
      <w:pPr>
        <w:autoSpaceDE w:val="0"/>
        <w:autoSpaceDN w:val="0"/>
        <w:adjustRightInd w:val="0"/>
        <w:ind w:firstLine="567"/>
        <w:jc w:val="both"/>
        <w:rPr>
          <w:i/>
          <w:szCs w:val="28"/>
        </w:rPr>
      </w:pPr>
      <w:r w:rsidRPr="003303D8">
        <w:rPr>
          <w:szCs w:val="28"/>
        </w:rPr>
        <w:t xml:space="preserve">Протокол совместного заседания </w:t>
      </w:r>
      <w:r>
        <w:rPr>
          <w:szCs w:val="28"/>
        </w:rPr>
        <w:t xml:space="preserve">постоянных депутатских </w:t>
      </w:r>
      <w:r w:rsidRPr="003303D8">
        <w:rPr>
          <w:szCs w:val="28"/>
        </w:rPr>
        <w:t>комиссий подписываются председательствующим на данном заседании.</w:t>
      </w:r>
      <w:r w:rsidRPr="003303D8">
        <w:rPr>
          <w:i/>
          <w:szCs w:val="28"/>
        </w:rPr>
        <w:t xml:space="preserve"> </w:t>
      </w:r>
    </w:p>
    <w:p w:rsidR="00723946" w:rsidRPr="003303D8" w:rsidRDefault="00723946" w:rsidP="00723946">
      <w:pPr>
        <w:autoSpaceDE w:val="0"/>
        <w:autoSpaceDN w:val="0"/>
        <w:adjustRightInd w:val="0"/>
        <w:ind w:firstLine="567"/>
        <w:jc w:val="both"/>
        <w:rPr>
          <w:szCs w:val="28"/>
        </w:rPr>
      </w:pPr>
    </w:p>
    <w:p w:rsidR="00723946" w:rsidRDefault="00723946" w:rsidP="00723946">
      <w:pPr>
        <w:autoSpaceDE w:val="0"/>
        <w:autoSpaceDN w:val="0"/>
        <w:adjustRightInd w:val="0"/>
        <w:ind w:firstLine="567"/>
        <w:rPr>
          <w:b/>
          <w:szCs w:val="28"/>
        </w:rPr>
      </w:pPr>
      <w:r w:rsidRPr="003303D8">
        <w:rPr>
          <w:b/>
          <w:szCs w:val="28"/>
        </w:rPr>
        <w:t xml:space="preserve">Статья </w:t>
      </w:r>
      <w:r>
        <w:rPr>
          <w:b/>
          <w:szCs w:val="28"/>
        </w:rPr>
        <w:t>8</w:t>
      </w:r>
      <w:r w:rsidRPr="003303D8">
        <w:rPr>
          <w:b/>
          <w:szCs w:val="28"/>
        </w:rPr>
        <w:t>.</w:t>
      </w:r>
      <w:r w:rsidRPr="003303D8">
        <w:rPr>
          <w:szCs w:val="28"/>
        </w:rPr>
        <w:t xml:space="preserve"> </w:t>
      </w:r>
      <w:r w:rsidRPr="003303D8">
        <w:rPr>
          <w:b/>
          <w:szCs w:val="28"/>
        </w:rPr>
        <w:t xml:space="preserve">Ответственность депутата за систематическое неучастие в работе </w:t>
      </w:r>
      <w:r>
        <w:rPr>
          <w:b/>
          <w:szCs w:val="28"/>
        </w:rPr>
        <w:t xml:space="preserve">постоянных депутатских </w:t>
      </w:r>
      <w:r w:rsidRPr="003303D8">
        <w:rPr>
          <w:b/>
          <w:szCs w:val="28"/>
        </w:rPr>
        <w:t>комисси</w:t>
      </w:r>
      <w:r>
        <w:rPr>
          <w:b/>
          <w:szCs w:val="28"/>
        </w:rPr>
        <w:t>й</w:t>
      </w:r>
    </w:p>
    <w:p w:rsidR="00723946" w:rsidRPr="003303D8" w:rsidRDefault="00723946" w:rsidP="00723946">
      <w:pPr>
        <w:pStyle w:val="ConsPlusNormal"/>
        <w:widowControl/>
        <w:ind w:firstLine="567"/>
        <w:jc w:val="both"/>
        <w:rPr>
          <w:rFonts w:ascii="Times New Roman" w:hAnsi="Times New Roman" w:cs="Times New Roman"/>
          <w:sz w:val="28"/>
          <w:szCs w:val="28"/>
        </w:rPr>
      </w:pPr>
      <w:r w:rsidRPr="003303D8">
        <w:rPr>
          <w:rFonts w:ascii="Times New Roman" w:hAnsi="Times New Roman" w:cs="Times New Roman"/>
          <w:sz w:val="28"/>
          <w:szCs w:val="28"/>
        </w:rPr>
        <w:t xml:space="preserve">1. Депутат несет ответственность за систематическое неучастие в работе </w:t>
      </w:r>
      <w:r>
        <w:rPr>
          <w:rFonts w:ascii="Times New Roman" w:hAnsi="Times New Roman" w:cs="Times New Roman"/>
          <w:sz w:val="28"/>
          <w:szCs w:val="28"/>
        </w:rPr>
        <w:t xml:space="preserve">постоянной депутатской </w:t>
      </w:r>
      <w:r w:rsidRPr="003303D8">
        <w:rPr>
          <w:rFonts w:ascii="Times New Roman" w:hAnsi="Times New Roman" w:cs="Times New Roman"/>
          <w:sz w:val="28"/>
          <w:szCs w:val="28"/>
        </w:rPr>
        <w:t>комиссии.</w:t>
      </w:r>
    </w:p>
    <w:p w:rsidR="00723946" w:rsidRPr="003303D8" w:rsidRDefault="00723946" w:rsidP="00723946">
      <w:pPr>
        <w:pStyle w:val="ConsPlusNormal"/>
        <w:widowControl/>
        <w:ind w:firstLine="567"/>
        <w:jc w:val="both"/>
        <w:rPr>
          <w:rFonts w:ascii="Times New Roman" w:hAnsi="Times New Roman" w:cs="Times New Roman"/>
          <w:sz w:val="28"/>
          <w:szCs w:val="28"/>
        </w:rPr>
      </w:pPr>
      <w:r w:rsidRPr="003303D8">
        <w:rPr>
          <w:rFonts w:ascii="Times New Roman" w:hAnsi="Times New Roman" w:cs="Times New Roman"/>
          <w:sz w:val="28"/>
          <w:szCs w:val="28"/>
        </w:rPr>
        <w:t>Систематическим неучастием в работе признается неучастие в работе без уважительных причин более чем в трех заседаниях комиссии подряд.</w:t>
      </w:r>
    </w:p>
    <w:p w:rsidR="00723946" w:rsidRPr="003303D8" w:rsidRDefault="00723946" w:rsidP="00723946">
      <w:pPr>
        <w:pStyle w:val="ConsPlusNormal"/>
        <w:widowControl/>
        <w:ind w:firstLine="567"/>
        <w:jc w:val="both"/>
        <w:rPr>
          <w:rFonts w:ascii="Times New Roman" w:hAnsi="Times New Roman" w:cs="Times New Roman"/>
          <w:sz w:val="28"/>
          <w:szCs w:val="28"/>
        </w:rPr>
      </w:pPr>
      <w:r w:rsidRPr="003303D8">
        <w:rPr>
          <w:rFonts w:ascii="Times New Roman" w:hAnsi="Times New Roman" w:cs="Times New Roman"/>
          <w:sz w:val="28"/>
          <w:szCs w:val="28"/>
        </w:rPr>
        <w:t xml:space="preserve">2. За систематическое неучастие депутата в работе </w:t>
      </w:r>
      <w:r>
        <w:rPr>
          <w:rFonts w:ascii="Times New Roman" w:hAnsi="Times New Roman" w:cs="Times New Roman"/>
          <w:sz w:val="28"/>
          <w:szCs w:val="28"/>
        </w:rPr>
        <w:t xml:space="preserve">постоянной депутатской </w:t>
      </w:r>
      <w:r w:rsidRPr="003303D8">
        <w:rPr>
          <w:rFonts w:ascii="Times New Roman" w:hAnsi="Times New Roman" w:cs="Times New Roman"/>
          <w:sz w:val="28"/>
          <w:szCs w:val="28"/>
        </w:rPr>
        <w:t xml:space="preserve">комиссии Собрание депутатов по предложению комиссии вправе принять решение об информировании избирателей в средствах массовой информации о неучастии депутата в работе </w:t>
      </w:r>
      <w:r>
        <w:rPr>
          <w:rFonts w:ascii="Times New Roman" w:hAnsi="Times New Roman" w:cs="Times New Roman"/>
          <w:sz w:val="28"/>
          <w:szCs w:val="28"/>
        </w:rPr>
        <w:t xml:space="preserve">постоянной депутатской </w:t>
      </w:r>
      <w:r w:rsidRPr="003303D8">
        <w:rPr>
          <w:rFonts w:ascii="Times New Roman" w:hAnsi="Times New Roman" w:cs="Times New Roman"/>
          <w:sz w:val="28"/>
          <w:szCs w:val="28"/>
        </w:rPr>
        <w:t>комиссии.</w:t>
      </w:r>
    </w:p>
    <w:p w:rsidR="00723946" w:rsidRPr="003303D8" w:rsidRDefault="00723946" w:rsidP="00723946">
      <w:pPr>
        <w:autoSpaceDE w:val="0"/>
        <w:autoSpaceDN w:val="0"/>
        <w:adjustRightInd w:val="0"/>
        <w:ind w:firstLine="567"/>
        <w:jc w:val="both"/>
        <w:rPr>
          <w:szCs w:val="28"/>
        </w:rPr>
      </w:pPr>
    </w:p>
    <w:p w:rsidR="00723946" w:rsidRPr="003303D8" w:rsidRDefault="00723946" w:rsidP="00723946">
      <w:pPr>
        <w:autoSpaceDE w:val="0"/>
        <w:autoSpaceDN w:val="0"/>
        <w:adjustRightInd w:val="0"/>
        <w:ind w:firstLine="567"/>
        <w:jc w:val="center"/>
        <w:rPr>
          <w:szCs w:val="28"/>
        </w:rPr>
      </w:pPr>
      <w:r w:rsidRPr="003303D8">
        <w:rPr>
          <w:szCs w:val="28"/>
        </w:rPr>
        <w:t>_____________________________________________________________</w:t>
      </w:r>
    </w:p>
    <w:p w:rsidR="00723946" w:rsidRPr="003303D8" w:rsidRDefault="00723946" w:rsidP="00723946">
      <w:pPr>
        <w:pStyle w:val="ConsPlusNormal"/>
        <w:widowControl/>
        <w:ind w:firstLine="567"/>
        <w:jc w:val="both"/>
        <w:rPr>
          <w:rFonts w:ascii="Times New Roman" w:hAnsi="Times New Roman" w:cs="Times New Roman"/>
          <w:sz w:val="28"/>
          <w:szCs w:val="28"/>
        </w:rPr>
      </w:pPr>
    </w:p>
    <w:p w:rsidR="00723946" w:rsidRDefault="00723946" w:rsidP="00723946">
      <w:pPr>
        <w:jc w:val="both"/>
        <w:rPr>
          <w:b/>
          <w:szCs w:val="28"/>
        </w:rPr>
      </w:pPr>
    </w:p>
    <w:p w:rsidR="00723946" w:rsidRDefault="00723946" w:rsidP="00723946">
      <w:pPr>
        <w:jc w:val="both"/>
        <w:rPr>
          <w:b/>
          <w:szCs w:val="28"/>
        </w:rPr>
      </w:pPr>
    </w:p>
    <w:p w:rsidR="00723946" w:rsidRPr="001B06B5" w:rsidRDefault="00723946" w:rsidP="00723946">
      <w:pPr>
        <w:pStyle w:val="a3"/>
        <w:rPr>
          <w:szCs w:val="28"/>
        </w:rPr>
      </w:pPr>
      <w:r w:rsidRPr="001B06B5">
        <w:rPr>
          <w:szCs w:val="28"/>
        </w:rPr>
        <w:t>Архангельская область</w:t>
      </w:r>
    </w:p>
    <w:p w:rsidR="00723946" w:rsidRPr="001B06B5" w:rsidRDefault="00723946" w:rsidP="00723946">
      <w:pPr>
        <w:pStyle w:val="a3"/>
        <w:rPr>
          <w:szCs w:val="28"/>
        </w:rPr>
      </w:pPr>
      <w:r w:rsidRPr="001B06B5">
        <w:rPr>
          <w:szCs w:val="28"/>
        </w:rPr>
        <w:t>Пинежский муниципальный район</w:t>
      </w:r>
    </w:p>
    <w:p w:rsidR="00723946" w:rsidRPr="001B06B5" w:rsidRDefault="00723946" w:rsidP="00723946">
      <w:pPr>
        <w:pStyle w:val="a3"/>
        <w:rPr>
          <w:szCs w:val="28"/>
        </w:rPr>
      </w:pPr>
    </w:p>
    <w:p w:rsidR="00723946" w:rsidRPr="001B06B5" w:rsidRDefault="00723946" w:rsidP="00723946">
      <w:pPr>
        <w:pStyle w:val="a3"/>
        <w:rPr>
          <w:szCs w:val="28"/>
        </w:rPr>
      </w:pPr>
      <w:r w:rsidRPr="001B06B5">
        <w:rPr>
          <w:szCs w:val="28"/>
        </w:rPr>
        <w:t>Собрание депутатов Пинежского муниципального района</w:t>
      </w:r>
    </w:p>
    <w:p w:rsidR="00723946" w:rsidRPr="001B06B5" w:rsidRDefault="00723946" w:rsidP="00723946">
      <w:pPr>
        <w:pStyle w:val="a3"/>
        <w:rPr>
          <w:szCs w:val="28"/>
        </w:rPr>
      </w:pPr>
      <w:r w:rsidRPr="001B06B5">
        <w:rPr>
          <w:szCs w:val="28"/>
        </w:rPr>
        <w:t xml:space="preserve">Архангельской области  (седьмого созыва) </w:t>
      </w:r>
    </w:p>
    <w:p w:rsidR="00723946" w:rsidRPr="001B06B5" w:rsidRDefault="00723946" w:rsidP="00723946">
      <w:pPr>
        <w:pStyle w:val="a3"/>
        <w:rPr>
          <w:szCs w:val="28"/>
        </w:rPr>
      </w:pPr>
      <w:r w:rsidRPr="001B06B5">
        <w:rPr>
          <w:szCs w:val="28"/>
        </w:rPr>
        <w:t>(очередное девятое заседание)</w:t>
      </w:r>
    </w:p>
    <w:p w:rsidR="00723946" w:rsidRDefault="00723946" w:rsidP="00723946">
      <w:pPr>
        <w:jc w:val="center"/>
        <w:rPr>
          <w:szCs w:val="28"/>
        </w:rPr>
      </w:pPr>
    </w:p>
    <w:p w:rsidR="00723946" w:rsidRPr="002A1B98" w:rsidRDefault="00723946" w:rsidP="00723946">
      <w:pPr>
        <w:jc w:val="center"/>
        <w:rPr>
          <w:szCs w:val="28"/>
        </w:rPr>
      </w:pPr>
    </w:p>
    <w:p w:rsidR="00723946" w:rsidRPr="002A1B98" w:rsidRDefault="00723946" w:rsidP="00723946">
      <w:pPr>
        <w:jc w:val="center"/>
        <w:rPr>
          <w:szCs w:val="28"/>
        </w:rPr>
      </w:pPr>
      <w:proofErr w:type="gramStart"/>
      <w:r w:rsidRPr="002A1B98">
        <w:rPr>
          <w:b/>
          <w:szCs w:val="28"/>
        </w:rPr>
        <w:t>Р</w:t>
      </w:r>
      <w:proofErr w:type="gramEnd"/>
      <w:r w:rsidRPr="002A1B98">
        <w:rPr>
          <w:b/>
          <w:szCs w:val="28"/>
        </w:rPr>
        <w:t xml:space="preserve"> Е Ш Е Н И Е</w:t>
      </w:r>
    </w:p>
    <w:p w:rsidR="00723946" w:rsidRDefault="00723946" w:rsidP="00723946">
      <w:pPr>
        <w:jc w:val="center"/>
        <w:rPr>
          <w:szCs w:val="28"/>
        </w:rPr>
      </w:pPr>
    </w:p>
    <w:p w:rsidR="00723946" w:rsidRPr="002A1B98" w:rsidRDefault="00723946" w:rsidP="00723946">
      <w:pPr>
        <w:jc w:val="center"/>
        <w:rPr>
          <w:szCs w:val="28"/>
        </w:rPr>
      </w:pPr>
    </w:p>
    <w:p w:rsidR="00723946" w:rsidRPr="002A1B98" w:rsidRDefault="00723946" w:rsidP="00723946">
      <w:pPr>
        <w:jc w:val="center"/>
        <w:rPr>
          <w:szCs w:val="28"/>
        </w:rPr>
      </w:pPr>
      <w:r w:rsidRPr="002A1B98">
        <w:rPr>
          <w:szCs w:val="28"/>
        </w:rPr>
        <w:t xml:space="preserve">от </w:t>
      </w:r>
      <w:r w:rsidRPr="00723946">
        <w:rPr>
          <w:szCs w:val="28"/>
        </w:rPr>
        <w:t xml:space="preserve">28 </w:t>
      </w:r>
      <w:r>
        <w:rPr>
          <w:szCs w:val="28"/>
        </w:rPr>
        <w:t xml:space="preserve">октября </w:t>
      </w:r>
      <w:r w:rsidRPr="002A1B98">
        <w:rPr>
          <w:szCs w:val="28"/>
        </w:rPr>
        <w:t>202</w:t>
      </w:r>
      <w:r>
        <w:rPr>
          <w:szCs w:val="28"/>
        </w:rPr>
        <w:t>2</w:t>
      </w:r>
      <w:r w:rsidRPr="002A1B98">
        <w:rPr>
          <w:szCs w:val="28"/>
        </w:rPr>
        <w:t xml:space="preserve"> года № </w:t>
      </w:r>
      <w:r>
        <w:rPr>
          <w:szCs w:val="28"/>
        </w:rPr>
        <w:t>139</w:t>
      </w:r>
    </w:p>
    <w:p w:rsidR="00723946" w:rsidRDefault="00723946" w:rsidP="00723946">
      <w:pPr>
        <w:jc w:val="center"/>
        <w:rPr>
          <w:szCs w:val="28"/>
        </w:rPr>
      </w:pPr>
    </w:p>
    <w:p w:rsidR="00723946" w:rsidRPr="002A1B98" w:rsidRDefault="00723946" w:rsidP="00723946">
      <w:pPr>
        <w:jc w:val="center"/>
        <w:rPr>
          <w:szCs w:val="28"/>
        </w:rPr>
      </w:pPr>
    </w:p>
    <w:p w:rsidR="00723946" w:rsidRPr="002A1B98" w:rsidRDefault="00723946" w:rsidP="00723946">
      <w:pPr>
        <w:jc w:val="center"/>
        <w:rPr>
          <w:sz w:val="22"/>
          <w:szCs w:val="22"/>
        </w:rPr>
      </w:pPr>
      <w:r w:rsidRPr="002A1B98">
        <w:rPr>
          <w:sz w:val="22"/>
          <w:szCs w:val="22"/>
        </w:rPr>
        <w:t>с. Карпогоры</w:t>
      </w:r>
    </w:p>
    <w:p w:rsidR="00723946" w:rsidRDefault="00723946" w:rsidP="00723946">
      <w:pPr>
        <w:pStyle w:val="a3"/>
        <w:jc w:val="right"/>
        <w:rPr>
          <w:szCs w:val="28"/>
        </w:rPr>
      </w:pPr>
    </w:p>
    <w:p w:rsidR="00723946" w:rsidRDefault="00723946" w:rsidP="00723946">
      <w:pPr>
        <w:pStyle w:val="a3"/>
        <w:jc w:val="right"/>
        <w:rPr>
          <w:szCs w:val="28"/>
        </w:rPr>
      </w:pPr>
    </w:p>
    <w:p w:rsidR="00723946" w:rsidRPr="002A1B98" w:rsidRDefault="00723946" w:rsidP="00723946">
      <w:pPr>
        <w:jc w:val="center"/>
        <w:rPr>
          <w:b/>
          <w:szCs w:val="28"/>
        </w:rPr>
      </w:pPr>
      <w:r w:rsidRPr="002A1B98">
        <w:rPr>
          <w:b/>
          <w:bCs/>
          <w:szCs w:val="28"/>
        </w:rPr>
        <w:t xml:space="preserve">О внесении </w:t>
      </w:r>
      <w:r>
        <w:rPr>
          <w:b/>
          <w:bCs/>
          <w:szCs w:val="28"/>
        </w:rPr>
        <w:t>изменений и дополнений</w:t>
      </w:r>
      <w:r w:rsidRPr="002A1B98">
        <w:rPr>
          <w:b/>
          <w:bCs/>
          <w:szCs w:val="28"/>
        </w:rPr>
        <w:t xml:space="preserve"> в решение Собрания депутатов муниципального образования «Пинежский муниципальный район»  </w:t>
      </w:r>
      <w:r>
        <w:rPr>
          <w:b/>
          <w:bCs/>
          <w:szCs w:val="28"/>
        </w:rPr>
        <w:t xml:space="preserve">Архангельской области </w:t>
      </w:r>
      <w:r w:rsidRPr="002A1B98">
        <w:rPr>
          <w:b/>
          <w:szCs w:val="28"/>
        </w:rPr>
        <w:t>от 1</w:t>
      </w:r>
      <w:r>
        <w:rPr>
          <w:b/>
          <w:szCs w:val="28"/>
        </w:rPr>
        <w:t>8</w:t>
      </w:r>
      <w:r w:rsidRPr="002A1B98">
        <w:rPr>
          <w:b/>
          <w:szCs w:val="28"/>
        </w:rPr>
        <w:t>.10.20</w:t>
      </w:r>
      <w:r>
        <w:rPr>
          <w:b/>
          <w:szCs w:val="28"/>
        </w:rPr>
        <w:t>2</w:t>
      </w:r>
      <w:r w:rsidRPr="002A1B98">
        <w:rPr>
          <w:b/>
          <w:szCs w:val="28"/>
        </w:rPr>
        <w:t xml:space="preserve">1г. № </w:t>
      </w:r>
      <w:r>
        <w:rPr>
          <w:b/>
          <w:szCs w:val="28"/>
        </w:rPr>
        <w:t>9</w:t>
      </w:r>
      <w:r w:rsidRPr="002A1B98">
        <w:rPr>
          <w:b/>
          <w:szCs w:val="28"/>
        </w:rPr>
        <w:t xml:space="preserve"> «</w:t>
      </w:r>
      <w:r>
        <w:rPr>
          <w:b/>
          <w:szCs w:val="28"/>
        </w:rPr>
        <w:t>Об у</w:t>
      </w:r>
      <w:r w:rsidRPr="00944FA0">
        <w:rPr>
          <w:b/>
          <w:szCs w:val="28"/>
        </w:rPr>
        <w:t>тверждени</w:t>
      </w:r>
      <w:r>
        <w:rPr>
          <w:b/>
          <w:szCs w:val="28"/>
        </w:rPr>
        <w:t>и</w:t>
      </w:r>
      <w:r w:rsidRPr="00944FA0">
        <w:rPr>
          <w:b/>
          <w:szCs w:val="28"/>
        </w:rPr>
        <w:t xml:space="preserve"> персонального состава  постоянных депутатских комиссий Собрания депутатов муниципального образования «Пинежский муниципальный район»</w:t>
      </w:r>
      <w:r>
        <w:rPr>
          <w:b/>
          <w:szCs w:val="28"/>
        </w:rPr>
        <w:t xml:space="preserve"> Архангельской области седьмого созыва</w:t>
      </w:r>
      <w:r w:rsidRPr="002A1B98">
        <w:rPr>
          <w:b/>
          <w:szCs w:val="28"/>
        </w:rPr>
        <w:t>»</w:t>
      </w:r>
    </w:p>
    <w:p w:rsidR="00723946" w:rsidRPr="002A1B98" w:rsidRDefault="00723946" w:rsidP="00723946">
      <w:pPr>
        <w:jc w:val="center"/>
        <w:rPr>
          <w:b/>
          <w:bCs/>
          <w:szCs w:val="28"/>
        </w:rPr>
      </w:pPr>
    </w:p>
    <w:p w:rsidR="00723946" w:rsidRPr="001B06B5" w:rsidRDefault="00723946" w:rsidP="00723946">
      <w:pPr>
        <w:pStyle w:val="a3"/>
        <w:ind w:firstLine="708"/>
        <w:jc w:val="both"/>
        <w:rPr>
          <w:szCs w:val="28"/>
        </w:rPr>
      </w:pPr>
      <w:r w:rsidRPr="001B06B5">
        <w:rPr>
          <w:b w:val="0"/>
          <w:szCs w:val="28"/>
        </w:rPr>
        <w:t xml:space="preserve">В соответствии с Уставом Пинежского муниципального района Архангельской области, со статьей 15 Регламента Собрания депутатов Пинежского муниципального района Архангельской области и на основании личного заявления депутата Собрания депутатов от одномандатного </w:t>
      </w:r>
      <w:r w:rsidRPr="001B06B5">
        <w:rPr>
          <w:b w:val="0"/>
          <w:szCs w:val="28"/>
        </w:rPr>
        <w:lastRenderedPageBreak/>
        <w:t xml:space="preserve">избирательного округа № 5 Мурина Александра Вениаминовича Собрание депутатов Пинежского муниципального района Архангельской области седьмого созыва </w:t>
      </w:r>
      <w:r w:rsidRPr="001B06B5">
        <w:rPr>
          <w:szCs w:val="28"/>
        </w:rPr>
        <w:t>РЕШАЕТ:</w:t>
      </w:r>
    </w:p>
    <w:p w:rsidR="00723946" w:rsidRPr="002A1B98" w:rsidRDefault="00723946" w:rsidP="00723946">
      <w:pPr>
        <w:ind w:firstLine="708"/>
        <w:jc w:val="both"/>
        <w:rPr>
          <w:szCs w:val="28"/>
        </w:rPr>
      </w:pPr>
      <w:r w:rsidRPr="002A1B98">
        <w:rPr>
          <w:szCs w:val="28"/>
        </w:rPr>
        <w:t xml:space="preserve">1. Внести </w:t>
      </w:r>
      <w:r>
        <w:rPr>
          <w:szCs w:val="28"/>
        </w:rPr>
        <w:t xml:space="preserve">в </w:t>
      </w:r>
      <w:r w:rsidRPr="002A1B98">
        <w:rPr>
          <w:szCs w:val="28"/>
        </w:rPr>
        <w:t>решени</w:t>
      </w:r>
      <w:r>
        <w:rPr>
          <w:szCs w:val="28"/>
        </w:rPr>
        <w:t>е</w:t>
      </w:r>
      <w:r w:rsidRPr="002A1B98">
        <w:rPr>
          <w:szCs w:val="28"/>
        </w:rPr>
        <w:t xml:space="preserve"> Собрания депутатов муниципального образования «Пинежский муниципальный район» </w:t>
      </w:r>
      <w:r>
        <w:rPr>
          <w:szCs w:val="28"/>
        </w:rPr>
        <w:t xml:space="preserve">Архангельской области </w:t>
      </w:r>
      <w:r w:rsidRPr="002A1B98">
        <w:rPr>
          <w:szCs w:val="28"/>
        </w:rPr>
        <w:t>от 1</w:t>
      </w:r>
      <w:r>
        <w:rPr>
          <w:szCs w:val="28"/>
        </w:rPr>
        <w:t>8</w:t>
      </w:r>
      <w:r w:rsidRPr="002A1B98">
        <w:rPr>
          <w:szCs w:val="28"/>
        </w:rPr>
        <w:t>.10.20</w:t>
      </w:r>
      <w:r>
        <w:rPr>
          <w:szCs w:val="28"/>
        </w:rPr>
        <w:t>2</w:t>
      </w:r>
      <w:r w:rsidRPr="002A1B98">
        <w:rPr>
          <w:szCs w:val="28"/>
        </w:rPr>
        <w:t xml:space="preserve">1г. № </w:t>
      </w:r>
      <w:r>
        <w:rPr>
          <w:szCs w:val="28"/>
        </w:rPr>
        <w:t>9</w:t>
      </w:r>
      <w:r w:rsidRPr="002A1B98">
        <w:rPr>
          <w:szCs w:val="28"/>
        </w:rPr>
        <w:t xml:space="preserve"> </w:t>
      </w:r>
      <w:r w:rsidRPr="006E7A68">
        <w:rPr>
          <w:szCs w:val="28"/>
        </w:rPr>
        <w:t>«Об утверждении персонального состава  постоянных депутатских комиссий Собрания депутатов муниципального образования «Пинежский муниципальный район» Архангельской области седьмого созыва»</w:t>
      </w:r>
      <w:r w:rsidRPr="002A1B98">
        <w:rPr>
          <w:szCs w:val="28"/>
        </w:rPr>
        <w:t xml:space="preserve"> следующие </w:t>
      </w:r>
      <w:r>
        <w:rPr>
          <w:szCs w:val="28"/>
        </w:rPr>
        <w:t>изменения и дополнения</w:t>
      </w:r>
      <w:r w:rsidRPr="002A1B98">
        <w:rPr>
          <w:szCs w:val="28"/>
        </w:rPr>
        <w:t>:</w:t>
      </w:r>
    </w:p>
    <w:p w:rsidR="00723946" w:rsidRDefault="00723946" w:rsidP="00723946">
      <w:pPr>
        <w:tabs>
          <w:tab w:val="left" w:pos="709"/>
          <w:tab w:val="left" w:pos="1134"/>
        </w:tabs>
        <w:jc w:val="both"/>
        <w:rPr>
          <w:rStyle w:val="af0"/>
          <w:iCs/>
          <w:sz w:val="28"/>
          <w:szCs w:val="28"/>
        </w:rPr>
      </w:pPr>
      <w:r>
        <w:rPr>
          <w:szCs w:val="28"/>
        </w:rPr>
        <w:tab/>
      </w:r>
      <w:r>
        <w:rPr>
          <w:rFonts w:cs="Calibri"/>
          <w:szCs w:val="28"/>
        </w:rPr>
        <w:t xml:space="preserve">1) В наименовании решения и по всему тексту решения слова </w:t>
      </w:r>
      <w:r w:rsidRPr="00A56A1B">
        <w:rPr>
          <w:rStyle w:val="af0"/>
          <w:iCs/>
          <w:sz w:val="28"/>
          <w:szCs w:val="28"/>
        </w:rPr>
        <w:t>«муниципального образования «Пинежский муниципальный район» Архангельской области» заменить слова</w:t>
      </w:r>
      <w:r>
        <w:rPr>
          <w:rStyle w:val="af0"/>
          <w:iCs/>
          <w:sz w:val="28"/>
          <w:szCs w:val="28"/>
        </w:rPr>
        <w:t>ми:</w:t>
      </w:r>
      <w:r w:rsidRPr="00A56A1B">
        <w:rPr>
          <w:rStyle w:val="af0"/>
          <w:iCs/>
          <w:sz w:val="28"/>
          <w:szCs w:val="28"/>
        </w:rPr>
        <w:t xml:space="preserve"> «Пинежского муниципального района Архангельской области» в соответствующем падеже.</w:t>
      </w:r>
    </w:p>
    <w:p w:rsidR="00723946" w:rsidRDefault="00723946" w:rsidP="00723946">
      <w:pPr>
        <w:tabs>
          <w:tab w:val="left" w:pos="709"/>
          <w:tab w:val="left" w:pos="1134"/>
        </w:tabs>
        <w:jc w:val="both"/>
        <w:rPr>
          <w:szCs w:val="28"/>
        </w:rPr>
      </w:pPr>
      <w:r>
        <w:rPr>
          <w:rStyle w:val="af0"/>
          <w:iCs/>
          <w:sz w:val="28"/>
          <w:szCs w:val="28"/>
        </w:rPr>
        <w:tab/>
        <w:t xml:space="preserve">2) </w:t>
      </w:r>
      <w:r>
        <w:rPr>
          <w:szCs w:val="28"/>
        </w:rPr>
        <w:t xml:space="preserve">Включить в </w:t>
      </w:r>
      <w:r w:rsidRPr="002A1B98">
        <w:rPr>
          <w:szCs w:val="28"/>
        </w:rPr>
        <w:t>состав постоянной депутатской комиссии по этике, регламенту и правовым вопросам Собрания депутатов</w:t>
      </w:r>
      <w:r>
        <w:rPr>
          <w:szCs w:val="28"/>
        </w:rPr>
        <w:t>:</w:t>
      </w:r>
    </w:p>
    <w:p w:rsidR="00723946" w:rsidRDefault="00723946" w:rsidP="00723946">
      <w:pPr>
        <w:ind w:firstLine="708"/>
        <w:jc w:val="both"/>
        <w:rPr>
          <w:szCs w:val="28"/>
        </w:rPr>
      </w:pPr>
      <w:r>
        <w:rPr>
          <w:szCs w:val="28"/>
        </w:rPr>
        <w:t xml:space="preserve">«6.МУРИН АЛЕКСАНДР ВЕНИАМИНОВИЧ, депутат от </w:t>
      </w:r>
      <w:r w:rsidRPr="00E6759A">
        <w:rPr>
          <w:szCs w:val="28"/>
        </w:rPr>
        <w:t>од</w:t>
      </w:r>
      <w:r>
        <w:rPr>
          <w:szCs w:val="28"/>
        </w:rPr>
        <w:t>номандатного избирательного округа № 5».</w:t>
      </w:r>
    </w:p>
    <w:p w:rsidR="00723946" w:rsidRPr="002A1B98" w:rsidRDefault="00723946" w:rsidP="00723946">
      <w:pPr>
        <w:ind w:firstLine="708"/>
        <w:jc w:val="both"/>
        <w:rPr>
          <w:szCs w:val="28"/>
        </w:rPr>
      </w:pPr>
    </w:p>
    <w:p w:rsidR="00723946" w:rsidRDefault="00723946" w:rsidP="00723946">
      <w:pPr>
        <w:pStyle w:val="a3"/>
        <w:jc w:val="both"/>
        <w:rPr>
          <w:szCs w:val="28"/>
        </w:rPr>
      </w:pPr>
    </w:p>
    <w:p w:rsidR="00723946" w:rsidRPr="001B06B5" w:rsidRDefault="00723946" w:rsidP="00723946">
      <w:pPr>
        <w:pStyle w:val="a3"/>
        <w:jc w:val="both"/>
        <w:rPr>
          <w:b w:val="0"/>
          <w:szCs w:val="28"/>
        </w:rPr>
      </w:pPr>
      <w:r w:rsidRPr="001B06B5">
        <w:rPr>
          <w:b w:val="0"/>
          <w:szCs w:val="28"/>
        </w:rPr>
        <w:t xml:space="preserve">Председатель Собрания депутатов                                         Е.М. </w:t>
      </w:r>
      <w:proofErr w:type="spellStart"/>
      <w:r w:rsidRPr="001B06B5">
        <w:rPr>
          <w:b w:val="0"/>
          <w:szCs w:val="28"/>
        </w:rPr>
        <w:t>Хайдукова</w:t>
      </w:r>
      <w:proofErr w:type="spellEnd"/>
      <w:r w:rsidRPr="001B06B5">
        <w:rPr>
          <w:b w:val="0"/>
          <w:szCs w:val="28"/>
        </w:rPr>
        <w:t xml:space="preserve"> </w:t>
      </w:r>
    </w:p>
    <w:p w:rsidR="00723946" w:rsidRDefault="00723946" w:rsidP="00723946">
      <w:pPr>
        <w:jc w:val="both"/>
        <w:rPr>
          <w:b/>
          <w:szCs w:val="28"/>
        </w:rPr>
      </w:pPr>
    </w:p>
    <w:p w:rsidR="00723946" w:rsidRDefault="00723946" w:rsidP="00723946">
      <w:pPr>
        <w:jc w:val="both"/>
        <w:rPr>
          <w:b/>
          <w:szCs w:val="28"/>
        </w:rPr>
      </w:pPr>
    </w:p>
    <w:p w:rsidR="00723946" w:rsidRPr="001B06B5" w:rsidRDefault="00723946" w:rsidP="00723946">
      <w:pPr>
        <w:pStyle w:val="a3"/>
        <w:rPr>
          <w:sz w:val="27"/>
          <w:szCs w:val="27"/>
        </w:rPr>
      </w:pPr>
      <w:r w:rsidRPr="001B06B5">
        <w:rPr>
          <w:sz w:val="27"/>
          <w:szCs w:val="27"/>
        </w:rPr>
        <w:t>Архангельская область</w:t>
      </w:r>
    </w:p>
    <w:p w:rsidR="00723946" w:rsidRPr="001B06B5" w:rsidRDefault="00723946" w:rsidP="00723946">
      <w:pPr>
        <w:pStyle w:val="a3"/>
        <w:rPr>
          <w:sz w:val="27"/>
          <w:szCs w:val="27"/>
        </w:rPr>
      </w:pPr>
      <w:r w:rsidRPr="001B06B5">
        <w:rPr>
          <w:sz w:val="27"/>
          <w:szCs w:val="27"/>
        </w:rPr>
        <w:t>Пинежский муниципальный район</w:t>
      </w:r>
    </w:p>
    <w:p w:rsidR="00723946" w:rsidRPr="001B06B5" w:rsidRDefault="00723946" w:rsidP="00723946">
      <w:pPr>
        <w:pStyle w:val="a3"/>
        <w:rPr>
          <w:sz w:val="27"/>
          <w:szCs w:val="27"/>
        </w:rPr>
      </w:pPr>
    </w:p>
    <w:p w:rsidR="00723946" w:rsidRPr="001B06B5" w:rsidRDefault="00723946" w:rsidP="00723946">
      <w:pPr>
        <w:pStyle w:val="a3"/>
        <w:rPr>
          <w:sz w:val="27"/>
          <w:szCs w:val="27"/>
        </w:rPr>
      </w:pPr>
    </w:p>
    <w:p w:rsidR="00723946" w:rsidRPr="001B06B5" w:rsidRDefault="00723946" w:rsidP="00723946">
      <w:pPr>
        <w:pStyle w:val="a3"/>
        <w:rPr>
          <w:sz w:val="27"/>
          <w:szCs w:val="27"/>
        </w:rPr>
      </w:pPr>
      <w:r w:rsidRPr="001B06B5">
        <w:rPr>
          <w:sz w:val="27"/>
          <w:szCs w:val="27"/>
        </w:rPr>
        <w:t>Собрание депутатов Пинежского муниципального района</w:t>
      </w:r>
    </w:p>
    <w:p w:rsidR="00723946" w:rsidRPr="001B06B5" w:rsidRDefault="00723946" w:rsidP="00723946">
      <w:pPr>
        <w:pStyle w:val="a3"/>
        <w:rPr>
          <w:sz w:val="27"/>
          <w:szCs w:val="27"/>
        </w:rPr>
      </w:pPr>
      <w:r w:rsidRPr="001B06B5">
        <w:rPr>
          <w:sz w:val="27"/>
          <w:szCs w:val="27"/>
        </w:rPr>
        <w:t xml:space="preserve">Архангельской области (седьмого созыва) </w:t>
      </w:r>
    </w:p>
    <w:p w:rsidR="00723946" w:rsidRPr="001B06B5" w:rsidRDefault="00723946" w:rsidP="00723946">
      <w:pPr>
        <w:pStyle w:val="a3"/>
        <w:rPr>
          <w:sz w:val="27"/>
          <w:szCs w:val="27"/>
        </w:rPr>
      </w:pPr>
      <w:r w:rsidRPr="001B06B5">
        <w:rPr>
          <w:sz w:val="27"/>
          <w:szCs w:val="27"/>
        </w:rPr>
        <w:t>(очередное девятое заседание)</w:t>
      </w:r>
    </w:p>
    <w:p w:rsidR="00723946" w:rsidRPr="001B06B5" w:rsidRDefault="00723946" w:rsidP="00723946">
      <w:pPr>
        <w:pStyle w:val="a3"/>
        <w:rPr>
          <w:sz w:val="27"/>
          <w:szCs w:val="27"/>
        </w:rPr>
      </w:pPr>
    </w:p>
    <w:p w:rsidR="00723946" w:rsidRPr="001B06B5" w:rsidRDefault="00723946" w:rsidP="00723946">
      <w:pPr>
        <w:pStyle w:val="a3"/>
        <w:rPr>
          <w:sz w:val="27"/>
          <w:szCs w:val="27"/>
        </w:rPr>
      </w:pPr>
    </w:p>
    <w:p w:rsidR="00723946" w:rsidRPr="001B06B5" w:rsidRDefault="00723946" w:rsidP="00723946">
      <w:pPr>
        <w:pStyle w:val="a3"/>
        <w:rPr>
          <w:sz w:val="27"/>
          <w:szCs w:val="27"/>
        </w:rPr>
      </w:pPr>
      <w:proofErr w:type="gramStart"/>
      <w:r w:rsidRPr="001B06B5">
        <w:rPr>
          <w:sz w:val="27"/>
          <w:szCs w:val="27"/>
        </w:rPr>
        <w:t>Р</w:t>
      </w:r>
      <w:proofErr w:type="gramEnd"/>
      <w:r w:rsidRPr="001B06B5">
        <w:rPr>
          <w:sz w:val="27"/>
          <w:szCs w:val="27"/>
        </w:rPr>
        <w:t xml:space="preserve"> Е Ш Е Н И Е </w:t>
      </w:r>
    </w:p>
    <w:p w:rsidR="00723946" w:rsidRDefault="00723946" w:rsidP="00723946">
      <w:pPr>
        <w:pStyle w:val="a3"/>
        <w:rPr>
          <w:b w:val="0"/>
          <w:sz w:val="27"/>
          <w:szCs w:val="27"/>
        </w:rPr>
      </w:pPr>
    </w:p>
    <w:p w:rsidR="00723946" w:rsidRPr="00390E65" w:rsidRDefault="00723946" w:rsidP="00723946">
      <w:pPr>
        <w:pStyle w:val="a3"/>
        <w:rPr>
          <w:b w:val="0"/>
          <w:sz w:val="27"/>
          <w:szCs w:val="27"/>
        </w:rPr>
      </w:pPr>
    </w:p>
    <w:p w:rsidR="00723946" w:rsidRPr="001B06B5" w:rsidRDefault="00723946" w:rsidP="00723946">
      <w:pPr>
        <w:pStyle w:val="a3"/>
        <w:rPr>
          <w:b w:val="0"/>
          <w:sz w:val="27"/>
          <w:szCs w:val="27"/>
        </w:rPr>
      </w:pPr>
      <w:r w:rsidRPr="001B06B5">
        <w:rPr>
          <w:b w:val="0"/>
          <w:sz w:val="27"/>
          <w:szCs w:val="27"/>
        </w:rPr>
        <w:t>от 28 октября 2022 года № 140</w:t>
      </w:r>
    </w:p>
    <w:p w:rsidR="00723946" w:rsidRPr="001B06B5" w:rsidRDefault="00723946" w:rsidP="00723946">
      <w:pPr>
        <w:pStyle w:val="a3"/>
        <w:rPr>
          <w:b w:val="0"/>
          <w:sz w:val="27"/>
          <w:szCs w:val="27"/>
        </w:rPr>
      </w:pPr>
    </w:p>
    <w:p w:rsidR="00723946" w:rsidRPr="001B06B5" w:rsidRDefault="00723946" w:rsidP="00723946">
      <w:pPr>
        <w:pStyle w:val="a3"/>
        <w:rPr>
          <w:b w:val="0"/>
          <w:sz w:val="27"/>
          <w:szCs w:val="27"/>
        </w:rPr>
      </w:pPr>
    </w:p>
    <w:p w:rsidR="00723946" w:rsidRPr="001B06B5" w:rsidRDefault="00723946" w:rsidP="00723946">
      <w:pPr>
        <w:pStyle w:val="a3"/>
        <w:rPr>
          <w:b w:val="0"/>
          <w:sz w:val="22"/>
          <w:szCs w:val="22"/>
        </w:rPr>
      </w:pPr>
      <w:r w:rsidRPr="001B06B5">
        <w:rPr>
          <w:b w:val="0"/>
          <w:sz w:val="22"/>
          <w:szCs w:val="22"/>
        </w:rPr>
        <w:t>с. Карпогоры</w:t>
      </w:r>
    </w:p>
    <w:p w:rsidR="00723946" w:rsidRDefault="00723946" w:rsidP="00723946">
      <w:pPr>
        <w:pStyle w:val="a3"/>
        <w:rPr>
          <w:b w:val="0"/>
          <w:sz w:val="27"/>
          <w:szCs w:val="27"/>
        </w:rPr>
      </w:pPr>
    </w:p>
    <w:p w:rsidR="00723946" w:rsidRPr="00390E65" w:rsidRDefault="00723946" w:rsidP="00723946">
      <w:pPr>
        <w:pStyle w:val="a3"/>
        <w:rPr>
          <w:b w:val="0"/>
          <w:sz w:val="27"/>
          <w:szCs w:val="27"/>
        </w:rPr>
      </w:pPr>
    </w:p>
    <w:p w:rsidR="00723946" w:rsidRDefault="00723946" w:rsidP="00723946">
      <w:pPr>
        <w:jc w:val="center"/>
        <w:rPr>
          <w:b/>
        </w:rPr>
      </w:pPr>
      <w:r w:rsidRPr="00390E65">
        <w:rPr>
          <w:b/>
          <w:sz w:val="27"/>
          <w:szCs w:val="27"/>
        </w:rPr>
        <w:t>О</w:t>
      </w:r>
      <w:r>
        <w:rPr>
          <w:b/>
          <w:sz w:val="27"/>
          <w:szCs w:val="27"/>
        </w:rPr>
        <w:t xml:space="preserve"> внесении изменений и дополнений в Положение </w:t>
      </w:r>
      <w:r w:rsidRPr="007D576C">
        <w:rPr>
          <w:b/>
        </w:rPr>
        <w:t xml:space="preserve">о </w:t>
      </w:r>
      <w:r>
        <w:rPr>
          <w:b/>
        </w:rPr>
        <w:t xml:space="preserve">Почетной грамоте и Благодарности Собрания </w:t>
      </w:r>
      <w:r w:rsidRPr="007D576C">
        <w:rPr>
          <w:b/>
        </w:rPr>
        <w:t>депутатов муниципального образования</w:t>
      </w:r>
      <w:r w:rsidRPr="001B128B">
        <w:rPr>
          <w:b/>
        </w:rPr>
        <w:t xml:space="preserve"> </w:t>
      </w:r>
    </w:p>
    <w:p w:rsidR="00723946" w:rsidRPr="00390E65" w:rsidRDefault="00723946" w:rsidP="00723946">
      <w:pPr>
        <w:jc w:val="center"/>
        <w:rPr>
          <w:b/>
          <w:sz w:val="27"/>
          <w:szCs w:val="27"/>
        </w:rPr>
      </w:pPr>
      <w:r w:rsidRPr="007D576C">
        <w:rPr>
          <w:b/>
        </w:rPr>
        <w:t>«Пинежский муниципальный район»</w:t>
      </w:r>
      <w:r>
        <w:rPr>
          <w:b/>
        </w:rPr>
        <w:t xml:space="preserve"> </w:t>
      </w:r>
      <w:r w:rsidRPr="00390E65">
        <w:rPr>
          <w:b/>
          <w:sz w:val="27"/>
          <w:szCs w:val="27"/>
        </w:rPr>
        <w:t>Архангельской области</w:t>
      </w:r>
    </w:p>
    <w:p w:rsidR="00723946" w:rsidRDefault="00723946" w:rsidP="00723946">
      <w:pPr>
        <w:pStyle w:val="a3"/>
        <w:rPr>
          <w:b w:val="0"/>
          <w:sz w:val="27"/>
          <w:szCs w:val="27"/>
        </w:rPr>
      </w:pPr>
    </w:p>
    <w:p w:rsidR="00723946" w:rsidRPr="00390E65" w:rsidRDefault="00723946" w:rsidP="00723946">
      <w:pPr>
        <w:pStyle w:val="a3"/>
        <w:rPr>
          <w:b w:val="0"/>
          <w:sz w:val="27"/>
          <w:szCs w:val="27"/>
        </w:rPr>
      </w:pPr>
    </w:p>
    <w:p w:rsidR="00723946" w:rsidRPr="001B06B5" w:rsidRDefault="00723946" w:rsidP="00723946">
      <w:pPr>
        <w:pStyle w:val="a3"/>
        <w:ind w:firstLine="708"/>
        <w:jc w:val="both"/>
        <w:rPr>
          <w:b w:val="0"/>
          <w:szCs w:val="28"/>
        </w:rPr>
      </w:pPr>
      <w:r w:rsidRPr="001B06B5">
        <w:rPr>
          <w:b w:val="0"/>
          <w:szCs w:val="28"/>
        </w:rPr>
        <w:lastRenderedPageBreak/>
        <w:t xml:space="preserve">В соответствии с Уставом Пинежского муниципального района Архангельской области, Регламентом Собрания депутатов Пинежского муниципального района Архангельской области Собрание депутатов Пинежского муниципального района Архангельской области седьмого созыва </w:t>
      </w:r>
      <w:r w:rsidRPr="001B06B5">
        <w:rPr>
          <w:szCs w:val="28"/>
        </w:rPr>
        <w:t>РЕШАЕТ:</w:t>
      </w:r>
    </w:p>
    <w:p w:rsidR="00723946" w:rsidRPr="00AA3566" w:rsidRDefault="00723946" w:rsidP="00723946">
      <w:pPr>
        <w:jc w:val="both"/>
        <w:rPr>
          <w:rFonts w:cs="Calibri"/>
          <w:szCs w:val="28"/>
        </w:rPr>
      </w:pPr>
      <w:r>
        <w:rPr>
          <w:sz w:val="27"/>
          <w:szCs w:val="27"/>
        </w:rPr>
        <w:tab/>
      </w:r>
      <w:r w:rsidRPr="00AA3566">
        <w:rPr>
          <w:szCs w:val="28"/>
        </w:rPr>
        <w:t xml:space="preserve">1. </w:t>
      </w:r>
      <w:r w:rsidRPr="00AA3566">
        <w:rPr>
          <w:rFonts w:cs="Calibri"/>
          <w:szCs w:val="28"/>
        </w:rPr>
        <w:t xml:space="preserve">Внести в решение Собрания депутатов муниципального образования «Пинежский муниципальный район» Архангельской области от 21 февраля 2013 года № 127 «Об утверждении </w:t>
      </w:r>
      <w:r w:rsidRPr="00AA3566">
        <w:rPr>
          <w:szCs w:val="28"/>
        </w:rPr>
        <w:t xml:space="preserve">Положения о Почетной грамоте и Благодарности Собрания депутатов муниципального образования «Пинежский муниципальный район» </w:t>
      </w:r>
      <w:r>
        <w:rPr>
          <w:szCs w:val="28"/>
        </w:rPr>
        <w:t xml:space="preserve">Архангельской области» с учетом внесенных изменений от 04 февраля 2020 года № 350 </w:t>
      </w:r>
      <w:r w:rsidRPr="00AA3566">
        <w:rPr>
          <w:rFonts w:cs="Calibri"/>
          <w:szCs w:val="28"/>
        </w:rPr>
        <w:t>следующие изменения</w:t>
      </w:r>
      <w:r>
        <w:rPr>
          <w:rFonts w:cs="Calibri"/>
          <w:szCs w:val="28"/>
        </w:rPr>
        <w:t xml:space="preserve"> и дополнения</w:t>
      </w:r>
      <w:r w:rsidRPr="00AA3566">
        <w:rPr>
          <w:rFonts w:cs="Calibri"/>
          <w:szCs w:val="28"/>
        </w:rPr>
        <w:t>:</w:t>
      </w:r>
    </w:p>
    <w:p w:rsidR="00723946" w:rsidRPr="001B06B5" w:rsidRDefault="00723946" w:rsidP="00723946">
      <w:pPr>
        <w:tabs>
          <w:tab w:val="left" w:pos="1080"/>
          <w:tab w:val="left" w:pos="1134"/>
        </w:tabs>
        <w:jc w:val="both"/>
        <w:rPr>
          <w:rStyle w:val="af0"/>
          <w:iCs/>
          <w:sz w:val="28"/>
          <w:szCs w:val="28"/>
        </w:rPr>
      </w:pPr>
      <w:r w:rsidRPr="001B06B5">
        <w:rPr>
          <w:rFonts w:cs="Calibri"/>
          <w:szCs w:val="28"/>
        </w:rPr>
        <w:t xml:space="preserve">         1) В наименовании и в пункте 1 Решения слова </w:t>
      </w:r>
      <w:r w:rsidRPr="001B06B5">
        <w:rPr>
          <w:rStyle w:val="af0"/>
          <w:iCs/>
          <w:sz w:val="28"/>
          <w:szCs w:val="28"/>
        </w:rPr>
        <w:t>«муниципального образования «Пинежский муниципальный район» Архангельской области» заменить словами: «Пинежского муниципального района Архангельской области» в соответствующем падеже.</w:t>
      </w:r>
    </w:p>
    <w:p w:rsidR="00723946" w:rsidRPr="001B06B5" w:rsidRDefault="00723946" w:rsidP="00723946">
      <w:pPr>
        <w:tabs>
          <w:tab w:val="left" w:pos="709"/>
          <w:tab w:val="left" w:pos="1134"/>
        </w:tabs>
        <w:jc w:val="both"/>
        <w:rPr>
          <w:rStyle w:val="af0"/>
          <w:iCs/>
          <w:sz w:val="28"/>
          <w:szCs w:val="28"/>
        </w:rPr>
      </w:pPr>
      <w:r w:rsidRPr="001B06B5">
        <w:rPr>
          <w:rStyle w:val="af0"/>
          <w:iCs/>
          <w:sz w:val="28"/>
          <w:szCs w:val="28"/>
        </w:rPr>
        <w:tab/>
        <w:t xml:space="preserve">2) В наименовании и по всему тексту Положения </w:t>
      </w:r>
      <w:r w:rsidRPr="001B06B5">
        <w:rPr>
          <w:rFonts w:cs="Calibri"/>
          <w:szCs w:val="28"/>
        </w:rPr>
        <w:t xml:space="preserve">слова: </w:t>
      </w:r>
      <w:r w:rsidRPr="001B06B5">
        <w:rPr>
          <w:rStyle w:val="af0"/>
          <w:iCs/>
          <w:sz w:val="28"/>
          <w:szCs w:val="28"/>
        </w:rPr>
        <w:t>«муниципального образования «Пинежский муниципальный район» Архангельской области» заменить словами: «Пинежского муниципального района Архангельской области» в соответствующем падеже.</w:t>
      </w:r>
    </w:p>
    <w:p w:rsidR="00723946" w:rsidRPr="00E049D2" w:rsidRDefault="00723946" w:rsidP="00723946">
      <w:pPr>
        <w:tabs>
          <w:tab w:val="left" w:pos="709"/>
          <w:tab w:val="left" w:pos="1134"/>
        </w:tabs>
        <w:jc w:val="both"/>
        <w:rPr>
          <w:rStyle w:val="af0"/>
          <w:iCs/>
          <w:szCs w:val="28"/>
        </w:rPr>
      </w:pPr>
      <w:r>
        <w:rPr>
          <w:rStyle w:val="af0"/>
          <w:iCs/>
          <w:szCs w:val="28"/>
        </w:rPr>
        <w:tab/>
      </w:r>
      <w:proofErr w:type="gramStart"/>
      <w:r w:rsidRPr="00E049D2">
        <w:rPr>
          <w:rStyle w:val="af0"/>
          <w:iCs/>
          <w:szCs w:val="28"/>
        </w:rPr>
        <w:t>3)</w:t>
      </w:r>
      <w:r w:rsidRPr="00E049D2">
        <w:rPr>
          <w:szCs w:val="28"/>
        </w:rPr>
        <w:t xml:space="preserve"> Пункт 4 раздела 1 Положения дополнить подпунктом 3 следующего содержания  «3) граждане, занимающиеся общественной деятельностью – за многолетнюю общественную работу (не менее 5 лет активно участвующие в общественной жизни населенного пункта, решающие вопросы местного значения), за профессионализм, творческую инициативу, внесших вклад в благоустройство, развитие населенных пунктов Пинежского района и за заслуги</w:t>
      </w:r>
      <w:r>
        <w:rPr>
          <w:szCs w:val="28"/>
        </w:rPr>
        <w:t>,</w:t>
      </w:r>
      <w:r w:rsidRPr="00E049D2">
        <w:rPr>
          <w:szCs w:val="28"/>
        </w:rPr>
        <w:t xml:space="preserve"> указанные в пункте 2 настоящего Положения »</w:t>
      </w:r>
      <w:r>
        <w:rPr>
          <w:szCs w:val="28"/>
        </w:rPr>
        <w:t>.</w:t>
      </w:r>
      <w:proofErr w:type="gramEnd"/>
    </w:p>
    <w:p w:rsidR="00723946" w:rsidRPr="000352D5" w:rsidRDefault="00723946" w:rsidP="00723946">
      <w:pPr>
        <w:ind w:firstLine="567"/>
        <w:jc w:val="both"/>
        <w:rPr>
          <w:szCs w:val="28"/>
        </w:rPr>
      </w:pPr>
      <w:r>
        <w:rPr>
          <w:szCs w:val="28"/>
        </w:rPr>
        <w:t xml:space="preserve">2. </w:t>
      </w:r>
      <w:r w:rsidRPr="000352D5">
        <w:rPr>
          <w:szCs w:val="28"/>
        </w:rPr>
        <w:t>Настоящее решение вступает в силу со дня его официального опубликования.</w:t>
      </w:r>
    </w:p>
    <w:p w:rsidR="00723946" w:rsidRPr="00082F1C" w:rsidRDefault="00723946" w:rsidP="00723946">
      <w:pPr>
        <w:ind w:firstLine="708"/>
        <w:jc w:val="both"/>
        <w:rPr>
          <w:szCs w:val="28"/>
        </w:rPr>
      </w:pPr>
    </w:p>
    <w:p w:rsidR="00723946" w:rsidRDefault="00723946" w:rsidP="00723946">
      <w:pPr>
        <w:shd w:val="clear" w:color="auto" w:fill="FFFFFF"/>
        <w:tabs>
          <w:tab w:val="left" w:pos="1339"/>
        </w:tabs>
        <w:jc w:val="both"/>
        <w:rPr>
          <w:szCs w:val="28"/>
        </w:rPr>
      </w:pPr>
    </w:p>
    <w:p w:rsidR="00723946" w:rsidRDefault="00723946" w:rsidP="00723946">
      <w:pPr>
        <w:shd w:val="clear" w:color="auto" w:fill="FFFFFF"/>
        <w:tabs>
          <w:tab w:val="left" w:pos="1339"/>
        </w:tabs>
        <w:rPr>
          <w:szCs w:val="28"/>
        </w:rPr>
      </w:pPr>
      <w:r w:rsidRPr="000352D5">
        <w:rPr>
          <w:szCs w:val="28"/>
        </w:rPr>
        <w:t xml:space="preserve">Председатель Собрания </w:t>
      </w:r>
      <w:r>
        <w:rPr>
          <w:szCs w:val="28"/>
        </w:rPr>
        <w:t>д</w:t>
      </w:r>
      <w:r w:rsidRPr="000352D5">
        <w:rPr>
          <w:szCs w:val="28"/>
        </w:rPr>
        <w:t xml:space="preserve">епутатов </w:t>
      </w:r>
      <w:r>
        <w:rPr>
          <w:szCs w:val="28"/>
        </w:rPr>
        <w:t xml:space="preserve">         </w:t>
      </w:r>
      <w:r w:rsidRPr="000352D5">
        <w:rPr>
          <w:szCs w:val="28"/>
        </w:rPr>
        <w:t xml:space="preserve"> </w:t>
      </w:r>
      <w:r>
        <w:rPr>
          <w:szCs w:val="28"/>
        </w:rPr>
        <w:t xml:space="preserve">                       </w:t>
      </w:r>
      <w:r w:rsidRPr="000352D5">
        <w:rPr>
          <w:szCs w:val="28"/>
        </w:rPr>
        <w:t xml:space="preserve">        </w:t>
      </w:r>
      <w:r>
        <w:rPr>
          <w:szCs w:val="28"/>
        </w:rPr>
        <w:t xml:space="preserve">     Е.М. </w:t>
      </w:r>
      <w:proofErr w:type="spellStart"/>
      <w:r>
        <w:rPr>
          <w:szCs w:val="28"/>
        </w:rPr>
        <w:t>Хайдукова</w:t>
      </w:r>
      <w:proofErr w:type="spellEnd"/>
    </w:p>
    <w:p w:rsidR="00723946" w:rsidRDefault="00723946" w:rsidP="00723946">
      <w:pPr>
        <w:shd w:val="clear" w:color="auto" w:fill="FFFFFF"/>
        <w:tabs>
          <w:tab w:val="left" w:pos="1339"/>
        </w:tabs>
        <w:rPr>
          <w:szCs w:val="28"/>
        </w:rPr>
      </w:pPr>
    </w:p>
    <w:p w:rsidR="00723946" w:rsidRDefault="00723946" w:rsidP="00723946">
      <w:pPr>
        <w:shd w:val="clear" w:color="auto" w:fill="FFFFFF"/>
        <w:tabs>
          <w:tab w:val="left" w:pos="1339"/>
        </w:tabs>
        <w:rPr>
          <w:szCs w:val="28"/>
        </w:rPr>
      </w:pPr>
    </w:p>
    <w:p w:rsidR="00723946" w:rsidRDefault="00723946" w:rsidP="00723946">
      <w:pPr>
        <w:shd w:val="clear" w:color="auto" w:fill="FFFFFF"/>
        <w:tabs>
          <w:tab w:val="left" w:pos="1339"/>
        </w:tabs>
        <w:rPr>
          <w:szCs w:val="28"/>
        </w:rPr>
      </w:pPr>
      <w:r>
        <w:rPr>
          <w:szCs w:val="28"/>
        </w:rPr>
        <w:t>Глава Пинежского муниципального района                                   А.С. Чечулин</w:t>
      </w:r>
    </w:p>
    <w:p w:rsidR="00723946" w:rsidRDefault="00723946" w:rsidP="00723946">
      <w:pPr>
        <w:shd w:val="clear" w:color="auto" w:fill="FFFFFF"/>
        <w:tabs>
          <w:tab w:val="left" w:pos="1339"/>
        </w:tabs>
        <w:jc w:val="both"/>
        <w:rPr>
          <w:szCs w:val="28"/>
        </w:rPr>
      </w:pPr>
    </w:p>
    <w:p w:rsidR="00723946" w:rsidRDefault="00723946" w:rsidP="00723946">
      <w:pPr>
        <w:jc w:val="center"/>
        <w:rPr>
          <w:b/>
          <w:szCs w:val="28"/>
        </w:rPr>
      </w:pPr>
    </w:p>
    <w:p w:rsidR="00723946" w:rsidRDefault="00723946" w:rsidP="00723946">
      <w:pPr>
        <w:jc w:val="center"/>
        <w:rPr>
          <w:b/>
          <w:szCs w:val="28"/>
        </w:rPr>
      </w:pPr>
    </w:p>
    <w:p w:rsidR="00723946" w:rsidRDefault="00723946" w:rsidP="00723946">
      <w:pPr>
        <w:jc w:val="both"/>
        <w:rPr>
          <w:b/>
          <w:szCs w:val="28"/>
        </w:rPr>
      </w:pPr>
    </w:p>
    <w:sectPr w:rsidR="00723946" w:rsidSect="00DF30C2">
      <w:headerReference w:type="default" r:id="rId17"/>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316" w:rsidRDefault="009B5316" w:rsidP="004F38ED">
      <w:r>
        <w:separator/>
      </w:r>
    </w:p>
  </w:endnote>
  <w:endnote w:type="continuationSeparator" w:id="0">
    <w:p w:rsidR="009B5316" w:rsidRDefault="009B5316" w:rsidP="004F38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316" w:rsidRDefault="009B5316" w:rsidP="004F38ED">
      <w:r>
        <w:separator/>
      </w:r>
    </w:p>
  </w:footnote>
  <w:footnote w:type="continuationSeparator" w:id="0">
    <w:p w:rsidR="009B5316" w:rsidRDefault="009B5316" w:rsidP="004F3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EDB" w:rsidRDefault="009B3F8D">
    <w:pPr>
      <w:pStyle w:val="af1"/>
      <w:jc w:val="center"/>
    </w:pPr>
    <w:fldSimple w:instr="PAGE   \* MERGEFORMAT">
      <w:r w:rsidR="0027202A">
        <w:rPr>
          <w:noProof/>
        </w:rPr>
        <w:t>50</w:t>
      </w:r>
    </w:fldSimple>
  </w:p>
  <w:p w:rsidR="00E22EDB" w:rsidRDefault="00E22EDB">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5"/>
      <w:numFmt w:val="decimal"/>
      <w:lvlText w:val="%1. "/>
      <w:lvlJc w:val="left"/>
      <w:pPr>
        <w:tabs>
          <w:tab w:val="num" w:pos="992"/>
        </w:tabs>
        <w:ind w:left="992" w:hanging="283"/>
      </w:pPr>
      <w:rPr>
        <w:rFonts w:ascii="Times New Roman" w:hAnsi="Times New Roman"/>
      </w:rPr>
    </w:lvl>
  </w:abstractNum>
  <w:abstractNum w:abstractNumId="1">
    <w:nsid w:val="075E5722"/>
    <w:multiLevelType w:val="hybridMultilevel"/>
    <w:tmpl w:val="C81C7DF0"/>
    <w:lvl w:ilvl="0" w:tplc="45C04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086E26DB"/>
    <w:multiLevelType w:val="hybridMultilevel"/>
    <w:tmpl w:val="4B72C0A4"/>
    <w:lvl w:ilvl="0" w:tplc="1F42AE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EB037F9"/>
    <w:multiLevelType w:val="hybridMultilevel"/>
    <w:tmpl w:val="68DE6494"/>
    <w:lvl w:ilvl="0" w:tplc="1DC21E08">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3F25D9A"/>
    <w:multiLevelType w:val="hybridMultilevel"/>
    <w:tmpl w:val="601C96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FD2CAD"/>
    <w:multiLevelType w:val="multilevel"/>
    <w:tmpl w:val="54B89B4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nsid w:val="16A61263"/>
    <w:multiLevelType w:val="hybridMultilevel"/>
    <w:tmpl w:val="38FC7B98"/>
    <w:lvl w:ilvl="0" w:tplc="3B6E5A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86F0DE6"/>
    <w:multiLevelType w:val="hybridMultilevel"/>
    <w:tmpl w:val="835CFF72"/>
    <w:lvl w:ilvl="0" w:tplc="2B3A95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8B10139"/>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9922857"/>
    <w:multiLevelType w:val="hybridMultilevel"/>
    <w:tmpl w:val="BA640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5A1583"/>
    <w:multiLevelType w:val="hybridMultilevel"/>
    <w:tmpl w:val="4D0AE950"/>
    <w:lvl w:ilvl="0" w:tplc="43F09B38">
      <w:start w:val="1"/>
      <w:numFmt w:val="decimal"/>
      <w:lvlText w:val="%1)"/>
      <w:lvlJc w:val="left"/>
      <w:pPr>
        <w:ind w:left="1753" w:hanging="104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ABB31F1"/>
    <w:multiLevelType w:val="hybridMultilevel"/>
    <w:tmpl w:val="2B70B078"/>
    <w:lvl w:ilvl="0" w:tplc="496AE6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DDF1C83"/>
    <w:multiLevelType w:val="hybridMultilevel"/>
    <w:tmpl w:val="30B28972"/>
    <w:lvl w:ilvl="0" w:tplc="986E60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0FB69E7"/>
    <w:multiLevelType w:val="multilevel"/>
    <w:tmpl w:val="782EDEB0"/>
    <w:lvl w:ilvl="0">
      <w:start w:val="1"/>
      <w:numFmt w:val="decimal"/>
      <w:lvlText w:val="%1."/>
      <w:lvlJc w:val="left"/>
      <w:pPr>
        <w:ind w:left="644" w:hanging="360"/>
      </w:pPr>
      <w:rPr>
        <w:rFonts w:hint="default"/>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1032863"/>
    <w:multiLevelType w:val="hybridMultilevel"/>
    <w:tmpl w:val="B5B44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2CC3727"/>
    <w:multiLevelType w:val="hybridMultilevel"/>
    <w:tmpl w:val="3ABA4C44"/>
    <w:lvl w:ilvl="0" w:tplc="A73C5542">
      <w:start w:val="1"/>
      <w:numFmt w:val="decimal"/>
      <w:lvlText w:val="%1."/>
      <w:lvlJc w:val="left"/>
      <w:pPr>
        <w:ind w:left="1335" w:hanging="79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2705"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2E0F21A2"/>
    <w:multiLevelType w:val="multilevel"/>
    <w:tmpl w:val="722C82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5B77C5F"/>
    <w:multiLevelType w:val="multilevel"/>
    <w:tmpl w:val="4196947C"/>
    <w:lvl w:ilvl="0">
      <w:start w:val="1"/>
      <w:numFmt w:val="decimal"/>
      <w:lvlText w:val="%1."/>
      <w:lvlJc w:val="left"/>
      <w:pPr>
        <w:ind w:left="360" w:hanging="360"/>
      </w:pPr>
      <w:rPr>
        <w:rFonts w:hint="default"/>
        <w:b w:val="0"/>
      </w:rPr>
    </w:lvl>
    <w:lvl w:ilvl="1">
      <w:start w:val="1"/>
      <w:numFmt w:val="decimal"/>
      <w:lvlText w:val="%1.%2."/>
      <w:lvlJc w:val="left"/>
      <w:pPr>
        <w:ind w:left="819" w:hanging="360"/>
      </w:pPr>
      <w:rPr>
        <w:rFonts w:hint="default"/>
        <w:b w:val="0"/>
      </w:rPr>
    </w:lvl>
    <w:lvl w:ilvl="2">
      <w:start w:val="1"/>
      <w:numFmt w:val="decimal"/>
      <w:lvlText w:val="%1.%2.%3."/>
      <w:lvlJc w:val="left"/>
      <w:pPr>
        <w:ind w:left="1638" w:hanging="720"/>
      </w:pPr>
      <w:rPr>
        <w:rFonts w:hint="default"/>
        <w:b w:val="0"/>
      </w:rPr>
    </w:lvl>
    <w:lvl w:ilvl="3">
      <w:start w:val="1"/>
      <w:numFmt w:val="decimal"/>
      <w:lvlText w:val="%1.%2.%3.%4."/>
      <w:lvlJc w:val="left"/>
      <w:pPr>
        <w:ind w:left="2097" w:hanging="720"/>
      </w:pPr>
      <w:rPr>
        <w:rFonts w:hint="default"/>
        <w:b w:val="0"/>
      </w:rPr>
    </w:lvl>
    <w:lvl w:ilvl="4">
      <w:start w:val="1"/>
      <w:numFmt w:val="decimal"/>
      <w:lvlText w:val="%1.%2.%3.%4.%5."/>
      <w:lvlJc w:val="left"/>
      <w:pPr>
        <w:ind w:left="2916" w:hanging="1080"/>
      </w:pPr>
      <w:rPr>
        <w:rFonts w:hint="default"/>
        <w:b w:val="0"/>
      </w:rPr>
    </w:lvl>
    <w:lvl w:ilvl="5">
      <w:start w:val="1"/>
      <w:numFmt w:val="decimal"/>
      <w:lvlText w:val="%1.%2.%3.%4.%5.%6."/>
      <w:lvlJc w:val="left"/>
      <w:pPr>
        <w:ind w:left="3375" w:hanging="1080"/>
      </w:pPr>
      <w:rPr>
        <w:rFonts w:hint="default"/>
        <w:b w:val="0"/>
      </w:rPr>
    </w:lvl>
    <w:lvl w:ilvl="6">
      <w:start w:val="1"/>
      <w:numFmt w:val="decimal"/>
      <w:lvlText w:val="%1.%2.%3.%4.%5.%6.%7."/>
      <w:lvlJc w:val="left"/>
      <w:pPr>
        <w:ind w:left="4194" w:hanging="1440"/>
      </w:pPr>
      <w:rPr>
        <w:rFonts w:hint="default"/>
        <w:b w:val="0"/>
      </w:rPr>
    </w:lvl>
    <w:lvl w:ilvl="7">
      <w:start w:val="1"/>
      <w:numFmt w:val="decimal"/>
      <w:lvlText w:val="%1.%2.%3.%4.%5.%6.%7.%8."/>
      <w:lvlJc w:val="left"/>
      <w:pPr>
        <w:ind w:left="4653" w:hanging="1440"/>
      </w:pPr>
      <w:rPr>
        <w:rFonts w:hint="default"/>
        <w:b w:val="0"/>
      </w:rPr>
    </w:lvl>
    <w:lvl w:ilvl="8">
      <w:start w:val="1"/>
      <w:numFmt w:val="decimal"/>
      <w:lvlText w:val="%1.%2.%3.%4.%5.%6.%7.%8.%9."/>
      <w:lvlJc w:val="left"/>
      <w:pPr>
        <w:ind w:left="5472" w:hanging="1800"/>
      </w:pPr>
      <w:rPr>
        <w:rFonts w:hint="default"/>
        <w:b w:val="0"/>
      </w:rPr>
    </w:lvl>
  </w:abstractNum>
  <w:abstractNum w:abstractNumId="20">
    <w:nsid w:val="37F97803"/>
    <w:multiLevelType w:val="hybridMultilevel"/>
    <w:tmpl w:val="E20EF444"/>
    <w:lvl w:ilvl="0" w:tplc="04190003">
      <w:start w:val="1"/>
      <w:numFmt w:val="bullet"/>
      <w:lvlText w:val="o"/>
      <w:lvlJc w:val="left"/>
      <w:pPr>
        <w:ind w:left="1800" w:hanging="360"/>
      </w:pPr>
      <w:rPr>
        <w:rFonts w:ascii="Courier New" w:hAnsi="Courier New"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nsid w:val="3C36153D"/>
    <w:multiLevelType w:val="multilevel"/>
    <w:tmpl w:val="37F293C8"/>
    <w:lvl w:ilvl="0">
      <w:start w:val="4"/>
      <w:numFmt w:val="decimal"/>
      <w:lvlText w:val="%1."/>
      <w:lvlJc w:val="left"/>
      <w:pPr>
        <w:ind w:left="720" w:hanging="360"/>
      </w:pPr>
      <w:rPr>
        <w:rFonts w:hint="default"/>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D133911"/>
    <w:multiLevelType w:val="multilevel"/>
    <w:tmpl w:val="54FA517A"/>
    <w:lvl w:ilvl="0">
      <w:start w:val="1"/>
      <w:numFmt w:val="decimal"/>
      <w:lvlText w:val="%1."/>
      <w:lvlJc w:val="left"/>
      <w:pPr>
        <w:ind w:left="720" w:hanging="360"/>
      </w:pPr>
      <w:rPr>
        <w:rFonts w:hint="default"/>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DBC1C21"/>
    <w:multiLevelType w:val="hybridMultilevel"/>
    <w:tmpl w:val="BC464ED8"/>
    <w:lvl w:ilvl="0" w:tplc="FBF6D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0361D36"/>
    <w:multiLevelType w:val="hybridMultilevel"/>
    <w:tmpl w:val="778A43C6"/>
    <w:lvl w:ilvl="0" w:tplc="C1345D72">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0374096"/>
    <w:multiLevelType w:val="hybridMultilevel"/>
    <w:tmpl w:val="BEE27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D50D7D"/>
    <w:multiLevelType w:val="hybridMultilevel"/>
    <w:tmpl w:val="3028FBC2"/>
    <w:lvl w:ilvl="0" w:tplc="760AD594">
      <w:start w:val="2"/>
      <w:numFmt w:val="decimal"/>
      <w:lvlText w:val="%1)"/>
      <w:lvlJc w:val="left"/>
      <w:pPr>
        <w:tabs>
          <w:tab w:val="num" w:pos="945"/>
        </w:tabs>
        <w:ind w:left="945" w:hanging="360"/>
      </w:pPr>
      <w:rPr>
        <w:rFonts w:hint="default"/>
      </w:rPr>
    </w:lvl>
    <w:lvl w:ilvl="1" w:tplc="04190019" w:tentative="1">
      <w:start w:val="1"/>
      <w:numFmt w:val="lowerLetter"/>
      <w:lvlText w:val="%2."/>
      <w:lvlJc w:val="left"/>
      <w:pPr>
        <w:tabs>
          <w:tab w:val="num" w:pos="1665"/>
        </w:tabs>
        <w:ind w:left="1665" w:hanging="360"/>
      </w:pPr>
    </w:lvl>
    <w:lvl w:ilvl="2" w:tplc="0419001B" w:tentative="1">
      <w:start w:val="1"/>
      <w:numFmt w:val="lowerRoman"/>
      <w:lvlText w:val="%3."/>
      <w:lvlJc w:val="right"/>
      <w:pPr>
        <w:tabs>
          <w:tab w:val="num" w:pos="2385"/>
        </w:tabs>
        <w:ind w:left="2385" w:hanging="180"/>
      </w:pPr>
    </w:lvl>
    <w:lvl w:ilvl="3" w:tplc="0419000F" w:tentative="1">
      <w:start w:val="1"/>
      <w:numFmt w:val="decimal"/>
      <w:lvlText w:val="%4."/>
      <w:lvlJc w:val="left"/>
      <w:pPr>
        <w:tabs>
          <w:tab w:val="num" w:pos="3105"/>
        </w:tabs>
        <w:ind w:left="3105" w:hanging="360"/>
      </w:pPr>
    </w:lvl>
    <w:lvl w:ilvl="4" w:tplc="04190019" w:tentative="1">
      <w:start w:val="1"/>
      <w:numFmt w:val="lowerLetter"/>
      <w:lvlText w:val="%5."/>
      <w:lvlJc w:val="left"/>
      <w:pPr>
        <w:tabs>
          <w:tab w:val="num" w:pos="3825"/>
        </w:tabs>
        <w:ind w:left="3825" w:hanging="360"/>
      </w:pPr>
    </w:lvl>
    <w:lvl w:ilvl="5" w:tplc="0419001B" w:tentative="1">
      <w:start w:val="1"/>
      <w:numFmt w:val="lowerRoman"/>
      <w:lvlText w:val="%6."/>
      <w:lvlJc w:val="right"/>
      <w:pPr>
        <w:tabs>
          <w:tab w:val="num" w:pos="4545"/>
        </w:tabs>
        <w:ind w:left="4545" w:hanging="180"/>
      </w:pPr>
    </w:lvl>
    <w:lvl w:ilvl="6" w:tplc="0419000F" w:tentative="1">
      <w:start w:val="1"/>
      <w:numFmt w:val="decimal"/>
      <w:lvlText w:val="%7."/>
      <w:lvlJc w:val="left"/>
      <w:pPr>
        <w:tabs>
          <w:tab w:val="num" w:pos="5265"/>
        </w:tabs>
        <w:ind w:left="5265" w:hanging="360"/>
      </w:pPr>
    </w:lvl>
    <w:lvl w:ilvl="7" w:tplc="04190019" w:tentative="1">
      <w:start w:val="1"/>
      <w:numFmt w:val="lowerLetter"/>
      <w:lvlText w:val="%8."/>
      <w:lvlJc w:val="left"/>
      <w:pPr>
        <w:tabs>
          <w:tab w:val="num" w:pos="5985"/>
        </w:tabs>
        <w:ind w:left="5985" w:hanging="360"/>
      </w:pPr>
    </w:lvl>
    <w:lvl w:ilvl="8" w:tplc="0419001B" w:tentative="1">
      <w:start w:val="1"/>
      <w:numFmt w:val="lowerRoman"/>
      <w:lvlText w:val="%9."/>
      <w:lvlJc w:val="right"/>
      <w:pPr>
        <w:tabs>
          <w:tab w:val="num" w:pos="6705"/>
        </w:tabs>
        <w:ind w:left="6705" w:hanging="180"/>
      </w:pPr>
    </w:lvl>
  </w:abstractNum>
  <w:abstractNum w:abstractNumId="27">
    <w:nsid w:val="50A80CB8"/>
    <w:multiLevelType w:val="hybridMultilevel"/>
    <w:tmpl w:val="BC464ED8"/>
    <w:lvl w:ilvl="0" w:tplc="FBF6D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3273878"/>
    <w:multiLevelType w:val="hybridMultilevel"/>
    <w:tmpl w:val="B914D7C6"/>
    <w:lvl w:ilvl="0" w:tplc="6DBEA72A">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3301526"/>
    <w:multiLevelType w:val="multilevel"/>
    <w:tmpl w:val="E31ADA74"/>
    <w:lvl w:ilvl="0">
      <w:start w:val="1"/>
      <w:numFmt w:val="decimal"/>
      <w:lvlText w:val="%1."/>
      <w:lvlJc w:val="left"/>
      <w:pPr>
        <w:ind w:left="720" w:hanging="360"/>
      </w:pPr>
      <w:rPr>
        <w:rFonts w:hint="default"/>
        <w:color w:val="auto"/>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542B29FB"/>
    <w:multiLevelType w:val="multilevel"/>
    <w:tmpl w:val="935CC90E"/>
    <w:lvl w:ilvl="0">
      <w:start w:val="1"/>
      <w:numFmt w:val="decimal"/>
      <w:lvlText w:val="%1."/>
      <w:lvlJc w:val="left"/>
      <w:pPr>
        <w:ind w:left="1909" w:hanging="120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1">
    <w:nsid w:val="5A26349F"/>
    <w:multiLevelType w:val="hybridMultilevel"/>
    <w:tmpl w:val="29726AB6"/>
    <w:lvl w:ilvl="0" w:tplc="B7D033F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0A57492"/>
    <w:multiLevelType w:val="hybridMultilevel"/>
    <w:tmpl w:val="EC3E852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E5544F"/>
    <w:multiLevelType w:val="multilevel"/>
    <w:tmpl w:val="A10493EE"/>
    <w:lvl w:ilvl="0">
      <w:start w:val="1"/>
      <w:numFmt w:val="decimal"/>
      <w:lvlText w:val="%1."/>
      <w:lvlJc w:val="left"/>
      <w:pPr>
        <w:ind w:left="720" w:hanging="360"/>
      </w:pPr>
      <w:rPr>
        <w:rFonts w:hint="default"/>
        <w:sz w:val="24"/>
        <w:szCs w:val="24"/>
      </w:rPr>
    </w:lvl>
    <w:lvl w:ilvl="1">
      <w:start w:val="2"/>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4">
    <w:nsid w:val="70925BC0"/>
    <w:multiLevelType w:val="hybridMultilevel"/>
    <w:tmpl w:val="A9D8631E"/>
    <w:lvl w:ilvl="0" w:tplc="C4BCD86E">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35">
    <w:nsid w:val="7151709D"/>
    <w:multiLevelType w:val="hybridMultilevel"/>
    <w:tmpl w:val="6262B0A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F35D7E"/>
    <w:multiLevelType w:val="multilevel"/>
    <w:tmpl w:val="3F842EC0"/>
    <w:lvl w:ilvl="0">
      <w:start w:val="1"/>
      <w:numFmt w:val="decimal"/>
      <w:lvlText w:val="%1."/>
      <w:lvlJc w:val="left"/>
      <w:pPr>
        <w:ind w:left="720" w:hanging="360"/>
      </w:pPr>
      <w:rPr>
        <w:rFonts w:hint="default"/>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763D5B5E"/>
    <w:multiLevelType w:val="multilevel"/>
    <w:tmpl w:val="DDFCC69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nsid w:val="7DAB4A1C"/>
    <w:multiLevelType w:val="multilevel"/>
    <w:tmpl w:val="19E0EEF2"/>
    <w:lvl w:ilvl="0">
      <w:start w:val="1"/>
      <w:numFmt w:val="decimal"/>
      <w:lvlText w:val="%1."/>
      <w:lvlJc w:val="left"/>
      <w:pPr>
        <w:ind w:left="720" w:hanging="360"/>
      </w:pPr>
      <w:rPr>
        <w:rFonts w:hint="default"/>
        <w:sz w:val="24"/>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9"/>
  </w:num>
  <w:num w:numId="2">
    <w:abstractNumId w:val="17"/>
  </w:num>
  <w:num w:numId="3">
    <w:abstractNumId w:val="11"/>
  </w:num>
  <w:num w:numId="4">
    <w:abstractNumId w:val="2"/>
  </w:num>
  <w:num w:numId="5">
    <w:abstractNumId w:val="26"/>
  </w:num>
  <w:num w:numId="6">
    <w:abstractNumId w:val="16"/>
  </w:num>
  <w:num w:numId="7">
    <w:abstractNumId w:val="4"/>
  </w:num>
  <w:num w:numId="8">
    <w:abstractNumId w:val="27"/>
  </w:num>
  <w:num w:numId="9">
    <w:abstractNumId w:val="23"/>
  </w:num>
  <w:num w:numId="10">
    <w:abstractNumId w:val="10"/>
  </w:num>
  <w:num w:numId="11">
    <w:abstractNumId w:val="8"/>
  </w:num>
  <w:num w:numId="12">
    <w:abstractNumId w:val="34"/>
  </w:num>
  <w:num w:numId="13">
    <w:abstractNumId w:val="1"/>
  </w:num>
  <w:num w:numId="14">
    <w:abstractNumId w:val="31"/>
  </w:num>
  <w:num w:numId="15">
    <w:abstractNumId w:val="35"/>
  </w:num>
  <w:num w:numId="16">
    <w:abstractNumId w:val="25"/>
  </w:num>
  <w:num w:numId="17">
    <w:abstractNumId w:val="20"/>
  </w:num>
  <w:num w:numId="18">
    <w:abstractNumId w:val="5"/>
  </w:num>
  <w:num w:numId="19">
    <w:abstractNumId w:val="15"/>
  </w:num>
  <w:num w:numId="20">
    <w:abstractNumId w:val="14"/>
  </w:num>
  <w:num w:numId="21">
    <w:abstractNumId w:val="21"/>
  </w:num>
  <w:num w:numId="22">
    <w:abstractNumId w:val="29"/>
  </w:num>
  <w:num w:numId="23">
    <w:abstractNumId w:val="32"/>
  </w:num>
  <w:num w:numId="24">
    <w:abstractNumId w:val="33"/>
  </w:num>
  <w:num w:numId="25">
    <w:abstractNumId w:val="22"/>
  </w:num>
  <w:num w:numId="26">
    <w:abstractNumId w:val="37"/>
  </w:num>
  <w:num w:numId="27">
    <w:abstractNumId w:val="36"/>
  </w:num>
  <w:num w:numId="28">
    <w:abstractNumId w:val="28"/>
  </w:num>
  <w:num w:numId="29">
    <w:abstractNumId w:val="18"/>
  </w:num>
  <w:num w:numId="30">
    <w:abstractNumId w:val="38"/>
  </w:num>
  <w:num w:numId="31">
    <w:abstractNumId w:val="6"/>
  </w:num>
  <w:num w:numId="32">
    <w:abstractNumId w:val="19"/>
  </w:num>
  <w:num w:numId="33">
    <w:abstractNumId w:val="30"/>
  </w:num>
  <w:num w:numId="34">
    <w:abstractNumId w:val="7"/>
  </w:num>
  <w:num w:numId="35">
    <w:abstractNumId w:val="24"/>
  </w:num>
  <w:num w:numId="36">
    <w:abstractNumId w:val="12"/>
  </w:num>
  <w:num w:numId="37">
    <w:abstractNumId w:val="3"/>
  </w:num>
  <w:num w:numId="38">
    <w:abstractNumId w:val="1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7B61"/>
    <w:rsid w:val="00002396"/>
    <w:rsid w:val="00003105"/>
    <w:rsid w:val="00003582"/>
    <w:rsid w:val="0000388A"/>
    <w:rsid w:val="00004B66"/>
    <w:rsid w:val="00006749"/>
    <w:rsid w:val="000068EB"/>
    <w:rsid w:val="0000731E"/>
    <w:rsid w:val="0000750B"/>
    <w:rsid w:val="00007D7C"/>
    <w:rsid w:val="000103E7"/>
    <w:rsid w:val="00010D3F"/>
    <w:rsid w:val="000112BC"/>
    <w:rsid w:val="000115AF"/>
    <w:rsid w:val="000118C0"/>
    <w:rsid w:val="000122AF"/>
    <w:rsid w:val="00012491"/>
    <w:rsid w:val="000125D8"/>
    <w:rsid w:val="00012BCC"/>
    <w:rsid w:val="00012C6D"/>
    <w:rsid w:val="00014B6A"/>
    <w:rsid w:val="0001527C"/>
    <w:rsid w:val="0001578C"/>
    <w:rsid w:val="00016D73"/>
    <w:rsid w:val="0001702A"/>
    <w:rsid w:val="00017751"/>
    <w:rsid w:val="00017757"/>
    <w:rsid w:val="00017D32"/>
    <w:rsid w:val="000211EF"/>
    <w:rsid w:val="000229B5"/>
    <w:rsid w:val="000230D9"/>
    <w:rsid w:val="000248A6"/>
    <w:rsid w:val="00025844"/>
    <w:rsid w:val="0002633D"/>
    <w:rsid w:val="00026F1B"/>
    <w:rsid w:val="00026F25"/>
    <w:rsid w:val="00027213"/>
    <w:rsid w:val="0002729B"/>
    <w:rsid w:val="000301A3"/>
    <w:rsid w:val="000303D0"/>
    <w:rsid w:val="00030BB5"/>
    <w:rsid w:val="0003123F"/>
    <w:rsid w:val="00031CBF"/>
    <w:rsid w:val="00031EDD"/>
    <w:rsid w:val="00032BD4"/>
    <w:rsid w:val="00034162"/>
    <w:rsid w:val="000352F0"/>
    <w:rsid w:val="000354CF"/>
    <w:rsid w:val="00035AE4"/>
    <w:rsid w:val="0003622A"/>
    <w:rsid w:val="0003729E"/>
    <w:rsid w:val="00037CF8"/>
    <w:rsid w:val="00037FC4"/>
    <w:rsid w:val="0004004A"/>
    <w:rsid w:val="000401A4"/>
    <w:rsid w:val="00041756"/>
    <w:rsid w:val="00041856"/>
    <w:rsid w:val="00041A4B"/>
    <w:rsid w:val="00042551"/>
    <w:rsid w:val="00044D6C"/>
    <w:rsid w:val="00046781"/>
    <w:rsid w:val="00046AA9"/>
    <w:rsid w:val="00046B8A"/>
    <w:rsid w:val="00047E9A"/>
    <w:rsid w:val="00050263"/>
    <w:rsid w:val="00050CBE"/>
    <w:rsid w:val="0005138A"/>
    <w:rsid w:val="00051993"/>
    <w:rsid w:val="00055305"/>
    <w:rsid w:val="0005590D"/>
    <w:rsid w:val="00055982"/>
    <w:rsid w:val="00055D04"/>
    <w:rsid w:val="00055F69"/>
    <w:rsid w:val="00057213"/>
    <w:rsid w:val="000573D4"/>
    <w:rsid w:val="00057D04"/>
    <w:rsid w:val="00060532"/>
    <w:rsid w:val="00060B1A"/>
    <w:rsid w:val="00060C89"/>
    <w:rsid w:val="000616EF"/>
    <w:rsid w:val="00061C57"/>
    <w:rsid w:val="00061FCA"/>
    <w:rsid w:val="000620E3"/>
    <w:rsid w:val="000624CD"/>
    <w:rsid w:val="00062CF9"/>
    <w:rsid w:val="00063385"/>
    <w:rsid w:val="000635E1"/>
    <w:rsid w:val="00064EA6"/>
    <w:rsid w:val="00065642"/>
    <w:rsid w:val="00065749"/>
    <w:rsid w:val="00065B31"/>
    <w:rsid w:val="00066621"/>
    <w:rsid w:val="000667C7"/>
    <w:rsid w:val="00066875"/>
    <w:rsid w:val="00067F30"/>
    <w:rsid w:val="0007004E"/>
    <w:rsid w:val="0007045F"/>
    <w:rsid w:val="00070EA4"/>
    <w:rsid w:val="00071ADE"/>
    <w:rsid w:val="00073519"/>
    <w:rsid w:val="0007373C"/>
    <w:rsid w:val="000740A1"/>
    <w:rsid w:val="00074457"/>
    <w:rsid w:val="00074F4A"/>
    <w:rsid w:val="00075FA1"/>
    <w:rsid w:val="000762B5"/>
    <w:rsid w:val="000766CE"/>
    <w:rsid w:val="00076986"/>
    <w:rsid w:val="00077567"/>
    <w:rsid w:val="00077B4C"/>
    <w:rsid w:val="00077D72"/>
    <w:rsid w:val="0008022F"/>
    <w:rsid w:val="0008060A"/>
    <w:rsid w:val="00081DA8"/>
    <w:rsid w:val="00082506"/>
    <w:rsid w:val="00082609"/>
    <w:rsid w:val="00082C80"/>
    <w:rsid w:val="00082E2F"/>
    <w:rsid w:val="00083C99"/>
    <w:rsid w:val="00085354"/>
    <w:rsid w:val="00085608"/>
    <w:rsid w:val="00086111"/>
    <w:rsid w:val="000864F5"/>
    <w:rsid w:val="00086B66"/>
    <w:rsid w:val="00090BCA"/>
    <w:rsid w:val="00090E8B"/>
    <w:rsid w:val="00091CCE"/>
    <w:rsid w:val="000931A6"/>
    <w:rsid w:val="00093C40"/>
    <w:rsid w:val="00094998"/>
    <w:rsid w:val="00094F72"/>
    <w:rsid w:val="0009522E"/>
    <w:rsid w:val="00095462"/>
    <w:rsid w:val="000955CC"/>
    <w:rsid w:val="00095E8B"/>
    <w:rsid w:val="00096248"/>
    <w:rsid w:val="0009642B"/>
    <w:rsid w:val="00097091"/>
    <w:rsid w:val="00097672"/>
    <w:rsid w:val="00097EE3"/>
    <w:rsid w:val="000A01AA"/>
    <w:rsid w:val="000A07D9"/>
    <w:rsid w:val="000A2230"/>
    <w:rsid w:val="000A2A02"/>
    <w:rsid w:val="000A312B"/>
    <w:rsid w:val="000A3A96"/>
    <w:rsid w:val="000A4622"/>
    <w:rsid w:val="000A6416"/>
    <w:rsid w:val="000A713E"/>
    <w:rsid w:val="000A78C0"/>
    <w:rsid w:val="000B0321"/>
    <w:rsid w:val="000B0D97"/>
    <w:rsid w:val="000B2721"/>
    <w:rsid w:val="000B283F"/>
    <w:rsid w:val="000B3749"/>
    <w:rsid w:val="000B41F3"/>
    <w:rsid w:val="000B5BA0"/>
    <w:rsid w:val="000B5E31"/>
    <w:rsid w:val="000B72A3"/>
    <w:rsid w:val="000B7392"/>
    <w:rsid w:val="000B74F4"/>
    <w:rsid w:val="000C1589"/>
    <w:rsid w:val="000C17C0"/>
    <w:rsid w:val="000C1C97"/>
    <w:rsid w:val="000C22E8"/>
    <w:rsid w:val="000C2959"/>
    <w:rsid w:val="000C2B9A"/>
    <w:rsid w:val="000C345C"/>
    <w:rsid w:val="000C353D"/>
    <w:rsid w:val="000C35CF"/>
    <w:rsid w:val="000C366A"/>
    <w:rsid w:val="000C41A7"/>
    <w:rsid w:val="000C4232"/>
    <w:rsid w:val="000C47CA"/>
    <w:rsid w:val="000C5478"/>
    <w:rsid w:val="000C7422"/>
    <w:rsid w:val="000C78E1"/>
    <w:rsid w:val="000D00E4"/>
    <w:rsid w:val="000D0FE6"/>
    <w:rsid w:val="000D10AE"/>
    <w:rsid w:val="000D1367"/>
    <w:rsid w:val="000D1641"/>
    <w:rsid w:val="000D1BC7"/>
    <w:rsid w:val="000D25CD"/>
    <w:rsid w:val="000D27A2"/>
    <w:rsid w:val="000D2D60"/>
    <w:rsid w:val="000D3DE0"/>
    <w:rsid w:val="000D4103"/>
    <w:rsid w:val="000D4AE1"/>
    <w:rsid w:val="000D67F8"/>
    <w:rsid w:val="000D68D9"/>
    <w:rsid w:val="000D6E28"/>
    <w:rsid w:val="000D74D7"/>
    <w:rsid w:val="000D7F45"/>
    <w:rsid w:val="000E0255"/>
    <w:rsid w:val="000E0725"/>
    <w:rsid w:val="000E1260"/>
    <w:rsid w:val="000E2465"/>
    <w:rsid w:val="000E2DD3"/>
    <w:rsid w:val="000E37C5"/>
    <w:rsid w:val="000E4069"/>
    <w:rsid w:val="000E45E6"/>
    <w:rsid w:val="000E4D8E"/>
    <w:rsid w:val="000E6EBF"/>
    <w:rsid w:val="000E79A0"/>
    <w:rsid w:val="000F0BC1"/>
    <w:rsid w:val="000F118B"/>
    <w:rsid w:val="000F19A4"/>
    <w:rsid w:val="000F3ED7"/>
    <w:rsid w:val="000F3F25"/>
    <w:rsid w:val="000F436D"/>
    <w:rsid w:val="000F5E79"/>
    <w:rsid w:val="000F67C5"/>
    <w:rsid w:val="000F7F9E"/>
    <w:rsid w:val="001018D9"/>
    <w:rsid w:val="001020BC"/>
    <w:rsid w:val="001027C3"/>
    <w:rsid w:val="001036FB"/>
    <w:rsid w:val="00104EFE"/>
    <w:rsid w:val="001052D4"/>
    <w:rsid w:val="00105949"/>
    <w:rsid w:val="001060F4"/>
    <w:rsid w:val="0010762B"/>
    <w:rsid w:val="001077E2"/>
    <w:rsid w:val="0011001F"/>
    <w:rsid w:val="001113FB"/>
    <w:rsid w:val="001116E4"/>
    <w:rsid w:val="00111D04"/>
    <w:rsid w:val="00111D74"/>
    <w:rsid w:val="00112714"/>
    <w:rsid w:val="00112B37"/>
    <w:rsid w:val="00113E5C"/>
    <w:rsid w:val="001148A4"/>
    <w:rsid w:val="001156A6"/>
    <w:rsid w:val="00115A7D"/>
    <w:rsid w:val="00115A8A"/>
    <w:rsid w:val="00116D03"/>
    <w:rsid w:val="00116DDB"/>
    <w:rsid w:val="00116DE6"/>
    <w:rsid w:val="00117B27"/>
    <w:rsid w:val="00120E5A"/>
    <w:rsid w:val="001218A7"/>
    <w:rsid w:val="00122036"/>
    <w:rsid w:val="0012225E"/>
    <w:rsid w:val="0012232C"/>
    <w:rsid w:val="00122387"/>
    <w:rsid w:val="00122B13"/>
    <w:rsid w:val="00125318"/>
    <w:rsid w:val="00125828"/>
    <w:rsid w:val="00125A2B"/>
    <w:rsid w:val="00125CB0"/>
    <w:rsid w:val="00125D0F"/>
    <w:rsid w:val="001262C7"/>
    <w:rsid w:val="00127F41"/>
    <w:rsid w:val="00130AE7"/>
    <w:rsid w:val="00130B0F"/>
    <w:rsid w:val="001318BA"/>
    <w:rsid w:val="001331EA"/>
    <w:rsid w:val="00133850"/>
    <w:rsid w:val="001343B9"/>
    <w:rsid w:val="001348A9"/>
    <w:rsid w:val="00135410"/>
    <w:rsid w:val="00135E31"/>
    <w:rsid w:val="001365F5"/>
    <w:rsid w:val="001374B9"/>
    <w:rsid w:val="00137784"/>
    <w:rsid w:val="00140222"/>
    <w:rsid w:val="001404A5"/>
    <w:rsid w:val="001419C8"/>
    <w:rsid w:val="00141F89"/>
    <w:rsid w:val="0014220C"/>
    <w:rsid w:val="0014310A"/>
    <w:rsid w:val="00143A89"/>
    <w:rsid w:val="00145D4B"/>
    <w:rsid w:val="00146817"/>
    <w:rsid w:val="00150D7D"/>
    <w:rsid w:val="0015154F"/>
    <w:rsid w:val="00151563"/>
    <w:rsid w:val="00154561"/>
    <w:rsid w:val="0015509F"/>
    <w:rsid w:val="00155C96"/>
    <w:rsid w:val="00155DD8"/>
    <w:rsid w:val="00157E05"/>
    <w:rsid w:val="0016052F"/>
    <w:rsid w:val="00160620"/>
    <w:rsid w:val="0016073B"/>
    <w:rsid w:val="00160C8D"/>
    <w:rsid w:val="00160EF6"/>
    <w:rsid w:val="00161194"/>
    <w:rsid w:val="0016264C"/>
    <w:rsid w:val="00162A66"/>
    <w:rsid w:val="00162EF9"/>
    <w:rsid w:val="0016731C"/>
    <w:rsid w:val="00170AC6"/>
    <w:rsid w:val="00170ADA"/>
    <w:rsid w:val="00170D5F"/>
    <w:rsid w:val="00171257"/>
    <w:rsid w:val="00171E25"/>
    <w:rsid w:val="00172634"/>
    <w:rsid w:val="00172F3B"/>
    <w:rsid w:val="001733A7"/>
    <w:rsid w:val="00173738"/>
    <w:rsid w:val="001739F5"/>
    <w:rsid w:val="00173A5B"/>
    <w:rsid w:val="00173FE9"/>
    <w:rsid w:val="00174257"/>
    <w:rsid w:val="0017427A"/>
    <w:rsid w:val="00174987"/>
    <w:rsid w:val="0017531E"/>
    <w:rsid w:val="001769BD"/>
    <w:rsid w:val="00176C3B"/>
    <w:rsid w:val="00177298"/>
    <w:rsid w:val="001779C9"/>
    <w:rsid w:val="001800C1"/>
    <w:rsid w:val="001805C4"/>
    <w:rsid w:val="00180620"/>
    <w:rsid w:val="0018089D"/>
    <w:rsid w:val="001808E0"/>
    <w:rsid w:val="00182240"/>
    <w:rsid w:val="0018267F"/>
    <w:rsid w:val="00183FCB"/>
    <w:rsid w:val="0018476F"/>
    <w:rsid w:val="00184865"/>
    <w:rsid w:val="00184EAF"/>
    <w:rsid w:val="00185655"/>
    <w:rsid w:val="0018598B"/>
    <w:rsid w:val="0018672F"/>
    <w:rsid w:val="0018683F"/>
    <w:rsid w:val="0018700A"/>
    <w:rsid w:val="001870E2"/>
    <w:rsid w:val="00187528"/>
    <w:rsid w:val="00187A66"/>
    <w:rsid w:val="00187B5A"/>
    <w:rsid w:val="00190366"/>
    <w:rsid w:val="00190630"/>
    <w:rsid w:val="00190AF9"/>
    <w:rsid w:val="0019116C"/>
    <w:rsid w:val="00191C89"/>
    <w:rsid w:val="001921B7"/>
    <w:rsid w:val="001921C9"/>
    <w:rsid w:val="00192600"/>
    <w:rsid w:val="00192809"/>
    <w:rsid w:val="00193AB7"/>
    <w:rsid w:val="00194431"/>
    <w:rsid w:val="00195D55"/>
    <w:rsid w:val="00196221"/>
    <w:rsid w:val="001965CE"/>
    <w:rsid w:val="001972DF"/>
    <w:rsid w:val="001A01EA"/>
    <w:rsid w:val="001A028D"/>
    <w:rsid w:val="001A1009"/>
    <w:rsid w:val="001A163D"/>
    <w:rsid w:val="001A1756"/>
    <w:rsid w:val="001A20E4"/>
    <w:rsid w:val="001A2899"/>
    <w:rsid w:val="001A2927"/>
    <w:rsid w:val="001A3B3A"/>
    <w:rsid w:val="001A4B1F"/>
    <w:rsid w:val="001A6047"/>
    <w:rsid w:val="001A64E8"/>
    <w:rsid w:val="001A64F9"/>
    <w:rsid w:val="001A6D17"/>
    <w:rsid w:val="001A73AC"/>
    <w:rsid w:val="001B03D7"/>
    <w:rsid w:val="001B05AD"/>
    <w:rsid w:val="001B06B5"/>
    <w:rsid w:val="001B1733"/>
    <w:rsid w:val="001B1B5B"/>
    <w:rsid w:val="001B204B"/>
    <w:rsid w:val="001B49E3"/>
    <w:rsid w:val="001B550E"/>
    <w:rsid w:val="001B56D9"/>
    <w:rsid w:val="001B592D"/>
    <w:rsid w:val="001B5EA2"/>
    <w:rsid w:val="001B643C"/>
    <w:rsid w:val="001B7307"/>
    <w:rsid w:val="001B7744"/>
    <w:rsid w:val="001B7DC8"/>
    <w:rsid w:val="001B7E63"/>
    <w:rsid w:val="001C0DDF"/>
    <w:rsid w:val="001C1652"/>
    <w:rsid w:val="001C1C38"/>
    <w:rsid w:val="001C2163"/>
    <w:rsid w:val="001C2984"/>
    <w:rsid w:val="001C2C19"/>
    <w:rsid w:val="001C3827"/>
    <w:rsid w:val="001C5A50"/>
    <w:rsid w:val="001C6A49"/>
    <w:rsid w:val="001C7472"/>
    <w:rsid w:val="001D0142"/>
    <w:rsid w:val="001D05E0"/>
    <w:rsid w:val="001D0B2F"/>
    <w:rsid w:val="001D0EC7"/>
    <w:rsid w:val="001D121F"/>
    <w:rsid w:val="001D1366"/>
    <w:rsid w:val="001D22D6"/>
    <w:rsid w:val="001D376F"/>
    <w:rsid w:val="001D37DF"/>
    <w:rsid w:val="001D4282"/>
    <w:rsid w:val="001D4427"/>
    <w:rsid w:val="001D4800"/>
    <w:rsid w:val="001D48F0"/>
    <w:rsid w:val="001D553D"/>
    <w:rsid w:val="001D5D98"/>
    <w:rsid w:val="001D5E96"/>
    <w:rsid w:val="001D637D"/>
    <w:rsid w:val="001D64DE"/>
    <w:rsid w:val="001D6853"/>
    <w:rsid w:val="001D7016"/>
    <w:rsid w:val="001D72B8"/>
    <w:rsid w:val="001D7327"/>
    <w:rsid w:val="001D7F5A"/>
    <w:rsid w:val="001E107C"/>
    <w:rsid w:val="001E1258"/>
    <w:rsid w:val="001E1619"/>
    <w:rsid w:val="001E1A3A"/>
    <w:rsid w:val="001E2066"/>
    <w:rsid w:val="001E2167"/>
    <w:rsid w:val="001E3AF8"/>
    <w:rsid w:val="001E50D2"/>
    <w:rsid w:val="001E63D8"/>
    <w:rsid w:val="001E6872"/>
    <w:rsid w:val="001E68D3"/>
    <w:rsid w:val="001E7282"/>
    <w:rsid w:val="001E7309"/>
    <w:rsid w:val="001F2E1B"/>
    <w:rsid w:val="001F3007"/>
    <w:rsid w:val="001F3276"/>
    <w:rsid w:val="001F3405"/>
    <w:rsid w:val="001F3911"/>
    <w:rsid w:val="001F39B1"/>
    <w:rsid w:val="001F3C33"/>
    <w:rsid w:val="001F3DF0"/>
    <w:rsid w:val="001F45DC"/>
    <w:rsid w:val="001F4C8A"/>
    <w:rsid w:val="001F5749"/>
    <w:rsid w:val="001F5DEC"/>
    <w:rsid w:val="001F613E"/>
    <w:rsid w:val="001F6222"/>
    <w:rsid w:val="001F641D"/>
    <w:rsid w:val="001F6F52"/>
    <w:rsid w:val="001F71E2"/>
    <w:rsid w:val="002011DC"/>
    <w:rsid w:val="00202C96"/>
    <w:rsid w:val="002045FF"/>
    <w:rsid w:val="002046FE"/>
    <w:rsid w:val="002047A6"/>
    <w:rsid w:val="00206086"/>
    <w:rsid w:val="00206FFE"/>
    <w:rsid w:val="00207E07"/>
    <w:rsid w:val="00210339"/>
    <w:rsid w:val="0021171C"/>
    <w:rsid w:val="0021214C"/>
    <w:rsid w:val="0021360D"/>
    <w:rsid w:val="00214955"/>
    <w:rsid w:val="00215116"/>
    <w:rsid w:val="00215894"/>
    <w:rsid w:val="00216A3F"/>
    <w:rsid w:val="0021714F"/>
    <w:rsid w:val="0021725C"/>
    <w:rsid w:val="00217C1C"/>
    <w:rsid w:val="00220770"/>
    <w:rsid w:val="00220E61"/>
    <w:rsid w:val="00222253"/>
    <w:rsid w:val="00222E14"/>
    <w:rsid w:val="002245D9"/>
    <w:rsid w:val="00224BFA"/>
    <w:rsid w:val="00224DE5"/>
    <w:rsid w:val="00227D3D"/>
    <w:rsid w:val="00227EC9"/>
    <w:rsid w:val="00227F4E"/>
    <w:rsid w:val="0023037B"/>
    <w:rsid w:val="0023133D"/>
    <w:rsid w:val="002325DC"/>
    <w:rsid w:val="00233097"/>
    <w:rsid w:val="00233873"/>
    <w:rsid w:val="00233A2A"/>
    <w:rsid w:val="002353B0"/>
    <w:rsid w:val="0023757A"/>
    <w:rsid w:val="00240386"/>
    <w:rsid w:val="002406F9"/>
    <w:rsid w:val="00240A97"/>
    <w:rsid w:val="00240BE1"/>
    <w:rsid w:val="00240F1F"/>
    <w:rsid w:val="00241614"/>
    <w:rsid w:val="00241B14"/>
    <w:rsid w:val="00242938"/>
    <w:rsid w:val="00242BFC"/>
    <w:rsid w:val="00242C9D"/>
    <w:rsid w:val="00243486"/>
    <w:rsid w:val="00244055"/>
    <w:rsid w:val="002448B3"/>
    <w:rsid w:val="002448CE"/>
    <w:rsid w:val="0024594C"/>
    <w:rsid w:val="002462A6"/>
    <w:rsid w:val="002468F9"/>
    <w:rsid w:val="00246D7A"/>
    <w:rsid w:val="0024700F"/>
    <w:rsid w:val="002470B3"/>
    <w:rsid w:val="00247A0C"/>
    <w:rsid w:val="00247B5D"/>
    <w:rsid w:val="00251028"/>
    <w:rsid w:val="0025233B"/>
    <w:rsid w:val="0025371E"/>
    <w:rsid w:val="00253FEB"/>
    <w:rsid w:val="0025423D"/>
    <w:rsid w:val="00256176"/>
    <w:rsid w:val="00256534"/>
    <w:rsid w:val="00256A6B"/>
    <w:rsid w:val="002579E4"/>
    <w:rsid w:val="00260062"/>
    <w:rsid w:val="002605ED"/>
    <w:rsid w:val="00260F0E"/>
    <w:rsid w:val="0026172E"/>
    <w:rsid w:val="0026184C"/>
    <w:rsid w:val="002619F3"/>
    <w:rsid w:val="002622A2"/>
    <w:rsid w:val="00262EE6"/>
    <w:rsid w:val="00262F8A"/>
    <w:rsid w:val="00263285"/>
    <w:rsid w:val="00263B41"/>
    <w:rsid w:val="0026540A"/>
    <w:rsid w:val="00265C33"/>
    <w:rsid w:val="00265C97"/>
    <w:rsid w:val="002660F7"/>
    <w:rsid w:val="0026675E"/>
    <w:rsid w:val="00266C5B"/>
    <w:rsid w:val="00267A96"/>
    <w:rsid w:val="00267D95"/>
    <w:rsid w:val="002708A3"/>
    <w:rsid w:val="00270E3B"/>
    <w:rsid w:val="00270FB9"/>
    <w:rsid w:val="00270FCA"/>
    <w:rsid w:val="0027202A"/>
    <w:rsid w:val="00272C95"/>
    <w:rsid w:val="00272FEB"/>
    <w:rsid w:val="002736F9"/>
    <w:rsid w:val="002742C8"/>
    <w:rsid w:val="002744BB"/>
    <w:rsid w:val="002746EA"/>
    <w:rsid w:val="00274B34"/>
    <w:rsid w:val="00275AD6"/>
    <w:rsid w:val="0027667A"/>
    <w:rsid w:val="002766F1"/>
    <w:rsid w:val="00277222"/>
    <w:rsid w:val="0028001B"/>
    <w:rsid w:val="0028173A"/>
    <w:rsid w:val="00282282"/>
    <w:rsid w:val="002829D3"/>
    <w:rsid w:val="00283008"/>
    <w:rsid w:val="00283873"/>
    <w:rsid w:val="00283B22"/>
    <w:rsid w:val="0028473A"/>
    <w:rsid w:val="002848B9"/>
    <w:rsid w:val="00284994"/>
    <w:rsid w:val="00285B9B"/>
    <w:rsid w:val="002860E7"/>
    <w:rsid w:val="002863B2"/>
    <w:rsid w:val="00286715"/>
    <w:rsid w:val="0028709C"/>
    <w:rsid w:val="0028748F"/>
    <w:rsid w:val="00287D55"/>
    <w:rsid w:val="00290399"/>
    <w:rsid w:val="002906F1"/>
    <w:rsid w:val="0029113C"/>
    <w:rsid w:val="00291C41"/>
    <w:rsid w:val="002931E1"/>
    <w:rsid w:val="002953AB"/>
    <w:rsid w:val="002955D3"/>
    <w:rsid w:val="00296522"/>
    <w:rsid w:val="0029728D"/>
    <w:rsid w:val="00297914"/>
    <w:rsid w:val="002A00FB"/>
    <w:rsid w:val="002A0244"/>
    <w:rsid w:val="002A346A"/>
    <w:rsid w:val="002A379A"/>
    <w:rsid w:val="002A3B90"/>
    <w:rsid w:val="002A3D65"/>
    <w:rsid w:val="002A42F3"/>
    <w:rsid w:val="002A4787"/>
    <w:rsid w:val="002A4A38"/>
    <w:rsid w:val="002A4FBE"/>
    <w:rsid w:val="002A5C1C"/>
    <w:rsid w:val="002A5C97"/>
    <w:rsid w:val="002A6AEC"/>
    <w:rsid w:val="002A6D97"/>
    <w:rsid w:val="002A716B"/>
    <w:rsid w:val="002A7571"/>
    <w:rsid w:val="002A79C8"/>
    <w:rsid w:val="002A7F21"/>
    <w:rsid w:val="002B0E2A"/>
    <w:rsid w:val="002B0E80"/>
    <w:rsid w:val="002B1B84"/>
    <w:rsid w:val="002B1D37"/>
    <w:rsid w:val="002B2099"/>
    <w:rsid w:val="002B2E80"/>
    <w:rsid w:val="002B3DB8"/>
    <w:rsid w:val="002B5F3F"/>
    <w:rsid w:val="002B69D6"/>
    <w:rsid w:val="002B776D"/>
    <w:rsid w:val="002B7E46"/>
    <w:rsid w:val="002B7F0F"/>
    <w:rsid w:val="002C059F"/>
    <w:rsid w:val="002C0E3C"/>
    <w:rsid w:val="002C1C80"/>
    <w:rsid w:val="002C2BF2"/>
    <w:rsid w:val="002C4997"/>
    <w:rsid w:val="002C5813"/>
    <w:rsid w:val="002C5837"/>
    <w:rsid w:val="002C59DC"/>
    <w:rsid w:val="002C5E2C"/>
    <w:rsid w:val="002C63A5"/>
    <w:rsid w:val="002C6B7C"/>
    <w:rsid w:val="002C7499"/>
    <w:rsid w:val="002D02FF"/>
    <w:rsid w:val="002D07DE"/>
    <w:rsid w:val="002D142C"/>
    <w:rsid w:val="002D1CF6"/>
    <w:rsid w:val="002D236A"/>
    <w:rsid w:val="002D2C58"/>
    <w:rsid w:val="002D3649"/>
    <w:rsid w:val="002D4951"/>
    <w:rsid w:val="002D4A34"/>
    <w:rsid w:val="002D4C23"/>
    <w:rsid w:val="002D5118"/>
    <w:rsid w:val="002D5B01"/>
    <w:rsid w:val="002D638E"/>
    <w:rsid w:val="002D6702"/>
    <w:rsid w:val="002D6B68"/>
    <w:rsid w:val="002D6E15"/>
    <w:rsid w:val="002D6F99"/>
    <w:rsid w:val="002D7940"/>
    <w:rsid w:val="002D79B1"/>
    <w:rsid w:val="002D7D9E"/>
    <w:rsid w:val="002E0C04"/>
    <w:rsid w:val="002E1077"/>
    <w:rsid w:val="002E22FD"/>
    <w:rsid w:val="002E28ED"/>
    <w:rsid w:val="002E2A28"/>
    <w:rsid w:val="002E33A3"/>
    <w:rsid w:val="002E45D8"/>
    <w:rsid w:val="002E4F9A"/>
    <w:rsid w:val="002E5B4C"/>
    <w:rsid w:val="002E6246"/>
    <w:rsid w:val="002E6290"/>
    <w:rsid w:val="002E6B52"/>
    <w:rsid w:val="002E6C39"/>
    <w:rsid w:val="002F0E90"/>
    <w:rsid w:val="002F0FE1"/>
    <w:rsid w:val="002F145B"/>
    <w:rsid w:val="002F25C5"/>
    <w:rsid w:val="002F270C"/>
    <w:rsid w:val="002F35BD"/>
    <w:rsid w:val="002F37A4"/>
    <w:rsid w:val="002F3A7C"/>
    <w:rsid w:val="002F3DF5"/>
    <w:rsid w:val="002F4066"/>
    <w:rsid w:val="002F43CF"/>
    <w:rsid w:val="002F458B"/>
    <w:rsid w:val="002F4BF3"/>
    <w:rsid w:val="002F4F8B"/>
    <w:rsid w:val="002F5507"/>
    <w:rsid w:val="002F66CB"/>
    <w:rsid w:val="002F743E"/>
    <w:rsid w:val="002F7932"/>
    <w:rsid w:val="002F7B8A"/>
    <w:rsid w:val="003013CB"/>
    <w:rsid w:val="00302501"/>
    <w:rsid w:val="003032D4"/>
    <w:rsid w:val="00303407"/>
    <w:rsid w:val="00303C8D"/>
    <w:rsid w:val="003041F4"/>
    <w:rsid w:val="00304574"/>
    <w:rsid w:val="00304A1E"/>
    <w:rsid w:val="00304A56"/>
    <w:rsid w:val="00304C95"/>
    <w:rsid w:val="00305BB1"/>
    <w:rsid w:val="0030621A"/>
    <w:rsid w:val="00310371"/>
    <w:rsid w:val="00310ABE"/>
    <w:rsid w:val="00310BAA"/>
    <w:rsid w:val="00311EDD"/>
    <w:rsid w:val="00313027"/>
    <w:rsid w:val="0031347D"/>
    <w:rsid w:val="00313BC6"/>
    <w:rsid w:val="003149D0"/>
    <w:rsid w:val="003153F4"/>
    <w:rsid w:val="00315D0F"/>
    <w:rsid w:val="00315D35"/>
    <w:rsid w:val="003165F3"/>
    <w:rsid w:val="00317184"/>
    <w:rsid w:val="00317F29"/>
    <w:rsid w:val="00320DEA"/>
    <w:rsid w:val="00320E20"/>
    <w:rsid w:val="00320F72"/>
    <w:rsid w:val="003215C4"/>
    <w:rsid w:val="00321E26"/>
    <w:rsid w:val="00321F76"/>
    <w:rsid w:val="003227D7"/>
    <w:rsid w:val="00322AC1"/>
    <w:rsid w:val="0032319E"/>
    <w:rsid w:val="00324E03"/>
    <w:rsid w:val="00325002"/>
    <w:rsid w:val="00325141"/>
    <w:rsid w:val="00327218"/>
    <w:rsid w:val="00327FD2"/>
    <w:rsid w:val="00330D8B"/>
    <w:rsid w:val="00330E92"/>
    <w:rsid w:val="0033156E"/>
    <w:rsid w:val="00331BA6"/>
    <w:rsid w:val="00331CD6"/>
    <w:rsid w:val="00332D3C"/>
    <w:rsid w:val="0033385A"/>
    <w:rsid w:val="003358AF"/>
    <w:rsid w:val="003359F5"/>
    <w:rsid w:val="00335E5A"/>
    <w:rsid w:val="003360B0"/>
    <w:rsid w:val="00336B03"/>
    <w:rsid w:val="00336BEA"/>
    <w:rsid w:val="00340F58"/>
    <w:rsid w:val="00342EDA"/>
    <w:rsid w:val="0034323B"/>
    <w:rsid w:val="00343470"/>
    <w:rsid w:val="00343685"/>
    <w:rsid w:val="00343F41"/>
    <w:rsid w:val="003440BC"/>
    <w:rsid w:val="00344443"/>
    <w:rsid w:val="00344BBE"/>
    <w:rsid w:val="003456AE"/>
    <w:rsid w:val="00345870"/>
    <w:rsid w:val="00346F6B"/>
    <w:rsid w:val="0035006D"/>
    <w:rsid w:val="00350683"/>
    <w:rsid w:val="0035224F"/>
    <w:rsid w:val="0035250E"/>
    <w:rsid w:val="00352974"/>
    <w:rsid w:val="00354494"/>
    <w:rsid w:val="003555C4"/>
    <w:rsid w:val="00355723"/>
    <w:rsid w:val="0035573F"/>
    <w:rsid w:val="00355AEB"/>
    <w:rsid w:val="00360074"/>
    <w:rsid w:val="003600E1"/>
    <w:rsid w:val="00360F85"/>
    <w:rsid w:val="0036130A"/>
    <w:rsid w:val="00363E72"/>
    <w:rsid w:val="00364180"/>
    <w:rsid w:val="00364D8E"/>
    <w:rsid w:val="00364FCD"/>
    <w:rsid w:val="00365511"/>
    <w:rsid w:val="003657C3"/>
    <w:rsid w:val="00365E74"/>
    <w:rsid w:val="003675A5"/>
    <w:rsid w:val="00367BB3"/>
    <w:rsid w:val="00370110"/>
    <w:rsid w:val="0037070F"/>
    <w:rsid w:val="00371556"/>
    <w:rsid w:val="00371C5F"/>
    <w:rsid w:val="003723D5"/>
    <w:rsid w:val="003724CB"/>
    <w:rsid w:val="0037286F"/>
    <w:rsid w:val="003731DA"/>
    <w:rsid w:val="003741E0"/>
    <w:rsid w:val="003742C4"/>
    <w:rsid w:val="003742D4"/>
    <w:rsid w:val="003746A7"/>
    <w:rsid w:val="00374A02"/>
    <w:rsid w:val="003752BA"/>
    <w:rsid w:val="0037544D"/>
    <w:rsid w:val="0037562D"/>
    <w:rsid w:val="00376E2F"/>
    <w:rsid w:val="00377173"/>
    <w:rsid w:val="0037717B"/>
    <w:rsid w:val="003771AC"/>
    <w:rsid w:val="003773D7"/>
    <w:rsid w:val="00377934"/>
    <w:rsid w:val="00377CCD"/>
    <w:rsid w:val="00377D47"/>
    <w:rsid w:val="0038075B"/>
    <w:rsid w:val="003823B2"/>
    <w:rsid w:val="00383355"/>
    <w:rsid w:val="00383A56"/>
    <w:rsid w:val="00384CDA"/>
    <w:rsid w:val="00385725"/>
    <w:rsid w:val="00386C73"/>
    <w:rsid w:val="003872E1"/>
    <w:rsid w:val="00390312"/>
    <w:rsid w:val="00390C41"/>
    <w:rsid w:val="0039142E"/>
    <w:rsid w:val="00391B2D"/>
    <w:rsid w:val="0039233C"/>
    <w:rsid w:val="00393BF8"/>
    <w:rsid w:val="00394368"/>
    <w:rsid w:val="00394B72"/>
    <w:rsid w:val="00395049"/>
    <w:rsid w:val="00395559"/>
    <w:rsid w:val="00396D14"/>
    <w:rsid w:val="00397DF5"/>
    <w:rsid w:val="003A0271"/>
    <w:rsid w:val="003A121E"/>
    <w:rsid w:val="003A12DE"/>
    <w:rsid w:val="003A233C"/>
    <w:rsid w:val="003A4338"/>
    <w:rsid w:val="003A5746"/>
    <w:rsid w:val="003A597C"/>
    <w:rsid w:val="003A5BFF"/>
    <w:rsid w:val="003A7422"/>
    <w:rsid w:val="003B02D3"/>
    <w:rsid w:val="003B0C1B"/>
    <w:rsid w:val="003B0DA1"/>
    <w:rsid w:val="003B122B"/>
    <w:rsid w:val="003B3416"/>
    <w:rsid w:val="003B341D"/>
    <w:rsid w:val="003B3D08"/>
    <w:rsid w:val="003B3D62"/>
    <w:rsid w:val="003B72F8"/>
    <w:rsid w:val="003B7C45"/>
    <w:rsid w:val="003C00DC"/>
    <w:rsid w:val="003C0E5D"/>
    <w:rsid w:val="003C1123"/>
    <w:rsid w:val="003C1B1F"/>
    <w:rsid w:val="003C1D7A"/>
    <w:rsid w:val="003C1E60"/>
    <w:rsid w:val="003C20B0"/>
    <w:rsid w:val="003C231B"/>
    <w:rsid w:val="003C3118"/>
    <w:rsid w:val="003C3BC1"/>
    <w:rsid w:val="003C3DBA"/>
    <w:rsid w:val="003C4CA8"/>
    <w:rsid w:val="003C51FF"/>
    <w:rsid w:val="003C5940"/>
    <w:rsid w:val="003C5ADC"/>
    <w:rsid w:val="003C619E"/>
    <w:rsid w:val="003C7695"/>
    <w:rsid w:val="003C776F"/>
    <w:rsid w:val="003C7CFB"/>
    <w:rsid w:val="003D02CC"/>
    <w:rsid w:val="003D0FE9"/>
    <w:rsid w:val="003D2E2F"/>
    <w:rsid w:val="003D369D"/>
    <w:rsid w:val="003D3ACF"/>
    <w:rsid w:val="003D3FCB"/>
    <w:rsid w:val="003D4F78"/>
    <w:rsid w:val="003D5043"/>
    <w:rsid w:val="003D52BD"/>
    <w:rsid w:val="003D6CD1"/>
    <w:rsid w:val="003D6F2C"/>
    <w:rsid w:val="003D760B"/>
    <w:rsid w:val="003D7CA3"/>
    <w:rsid w:val="003D7CDC"/>
    <w:rsid w:val="003E03EB"/>
    <w:rsid w:val="003E09D7"/>
    <w:rsid w:val="003E0A81"/>
    <w:rsid w:val="003E24F6"/>
    <w:rsid w:val="003E2B5A"/>
    <w:rsid w:val="003E31F6"/>
    <w:rsid w:val="003E38ED"/>
    <w:rsid w:val="003E4738"/>
    <w:rsid w:val="003E4B15"/>
    <w:rsid w:val="003E5916"/>
    <w:rsid w:val="003E7975"/>
    <w:rsid w:val="003E7AA3"/>
    <w:rsid w:val="003F0190"/>
    <w:rsid w:val="003F0C07"/>
    <w:rsid w:val="003F1252"/>
    <w:rsid w:val="003F1C40"/>
    <w:rsid w:val="003F2378"/>
    <w:rsid w:val="003F2FDD"/>
    <w:rsid w:val="003F2FE9"/>
    <w:rsid w:val="003F3ABC"/>
    <w:rsid w:val="003F3F52"/>
    <w:rsid w:val="003F4997"/>
    <w:rsid w:val="003F50EC"/>
    <w:rsid w:val="003F560C"/>
    <w:rsid w:val="003F56B4"/>
    <w:rsid w:val="003F5BDD"/>
    <w:rsid w:val="003F7F1A"/>
    <w:rsid w:val="00401197"/>
    <w:rsid w:val="00401D3E"/>
    <w:rsid w:val="00404190"/>
    <w:rsid w:val="004045FE"/>
    <w:rsid w:val="00404A71"/>
    <w:rsid w:val="004058C1"/>
    <w:rsid w:val="004060EA"/>
    <w:rsid w:val="00406367"/>
    <w:rsid w:val="00406B7D"/>
    <w:rsid w:val="00407749"/>
    <w:rsid w:val="00411206"/>
    <w:rsid w:val="00415224"/>
    <w:rsid w:val="00415E2C"/>
    <w:rsid w:val="00415E4F"/>
    <w:rsid w:val="00415E72"/>
    <w:rsid w:val="0041603C"/>
    <w:rsid w:val="00416337"/>
    <w:rsid w:val="00417192"/>
    <w:rsid w:val="004173B0"/>
    <w:rsid w:val="004176E2"/>
    <w:rsid w:val="0042039A"/>
    <w:rsid w:val="00420735"/>
    <w:rsid w:val="004217D8"/>
    <w:rsid w:val="0042192C"/>
    <w:rsid w:val="00421AC6"/>
    <w:rsid w:val="004224BB"/>
    <w:rsid w:val="004227D4"/>
    <w:rsid w:val="004235DC"/>
    <w:rsid w:val="00423707"/>
    <w:rsid w:val="00423D0B"/>
    <w:rsid w:val="00423E57"/>
    <w:rsid w:val="004246EF"/>
    <w:rsid w:val="004267FC"/>
    <w:rsid w:val="00427139"/>
    <w:rsid w:val="00427664"/>
    <w:rsid w:val="0043043F"/>
    <w:rsid w:val="00430554"/>
    <w:rsid w:val="00430AE0"/>
    <w:rsid w:val="00430E1D"/>
    <w:rsid w:val="00432920"/>
    <w:rsid w:val="004335AD"/>
    <w:rsid w:val="00433842"/>
    <w:rsid w:val="004338A2"/>
    <w:rsid w:val="004338E8"/>
    <w:rsid w:val="00433BD0"/>
    <w:rsid w:val="0043452D"/>
    <w:rsid w:val="00434962"/>
    <w:rsid w:val="00435AFA"/>
    <w:rsid w:val="00436343"/>
    <w:rsid w:val="004363D0"/>
    <w:rsid w:val="0043673C"/>
    <w:rsid w:val="00436DCC"/>
    <w:rsid w:val="0043721E"/>
    <w:rsid w:val="004373A4"/>
    <w:rsid w:val="00437D60"/>
    <w:rsid w:val="00437F62"/>
    <w:rsid w:val="00440F04"/>
    <w:rsid w:val="00443E3E"/>
    <w:rsid w:val="004454B9"/>
    <w:rsid w:val="00445627"/>
    <w:rsid w:val="0044566E"/>
    <w:rsid w:val="00446593"/>
    <w:rsid w:val="00446729"/>
    <w:rsid w:val="00446C82"/>
    <w:rsid w:val="0044719E"/>
    <w:rsid w:val="004509A7"/>
    <w:rsid w:val="004513C4"/>
    <w:rsid w:val="0045279D"/>
    <w:rsid w:val="004528F6"/>
    <w:rsid w:val="00452938"/>
    <w:rsid w:val="00452CDB"/>
    <w:rsid w:val="00453410"/>
    <w:rsid w:val="0045388A"/>
    <w:rsid w:val="00453FD0"/>
    <w:rsid w:val="00454A9D"/>
    <w:rsid w:val="00454DF8"/>
    <w:rsid w:val="00455FA1"/>
    <w:rsid w:val="004566AF"/>
    <w:rsid w:val="004568F4"/>
    <w:rsid w:val="00456B56"/>
    <w:rsid w:val="004604A7"/>
    <w:rsid w:val="00460959"/>
    <w:rsid w:val="0046173E"/>
    <w:rsid w:val="004622D0"/>
    <w:rsid w:val="00463FF1"/>
    <w:rsid w:val="0046632B"/>
    <w:rsid w:val="00466FAC"/>
    <w:rsid w:val="004672A1"/>
    <w:rsid w:val="00467738"/>
    <w:rsid w:val="00467D5D"/>
    <w:rsid w:val="00470674"/>
    <w:rsid w:val="004709BF"/>
    <w:rsid w:val="00470F43"/>
    <w:rsid w:val="00471FFD"/>
    <w:rsid w:val="0047255D"/>
    <w:rsid w:val="00472B83"/>
    <w:rsid w:val="00472DC8"/>
    <w:rsid w:val="0047359A"/>
    <w:rsid w:val="00473E4E"/>
    <w:rsid w:val="00473ECB"/>
    <w:rsid w:val="004742AD"/>
    <w:rsid w:val="00475B86"/>
    <w:rsid w:val="004769C7"/>
    <w:rsid w:val="00476A5A"/>
    <w:rsid w:val="00476C74"/>
    <w:rsid w:val="004771CC"/>
    <w:rsid w:val="00477794"/>
    <w:rsid w:val="00477881"/>
    <w:rsid w:val="004779FF"/>
    <w:rsid w:val="00477C72"/>
    <w:rsid w:val="0048015B"/>
    <w:rsid w:val="00480910"/>
    <w:rsid w:val="00480F61"/>
    <w:rsid w:val="00482171"/>
    <w:rsid w:val="004824BA"/>
    <w:rsid w:val="00485229"/>
    <w:rsid w:val="004859BB"/>
    <w:rsid w:val="00485ADA"/>
    <w:rsid w:val="004862F0"/>
    <w:rsid w:val="00486FAB"/>
    <w:rsid w:val="00487839"/>
    <w:rsid w:val="00491E86"/>
    <w:rsid w:val="00492675"/>
    <w:rsid w:val="00492817"/>
    <w:rsid w:val="00492ED9"/>
    <w:rsid w:val="00493347"/>
    <w:rsid w:val="004935AD"/>
    <w:rsid w:val="00493791"/>
    <w:rsid w:val="00493CEA"/>
    <w:rsid w:val="004942E0"/>
    <w:rsid w:val="00494660"/>
    <w:rsid w:val="004948A2"/>
    <w:rsid w:val="00494E3D"/>
    <w:rsid w:val="00497145"/>
    <w:rsid w:val="00497EA6"/>
    <w:rsid w:val="004A0260"/>
    <w:rsid w:val="004A04B6"/>
    <w:rsid w:val="004A23DD"/>
    <w:rsid w:val="004A2CFF"/>
    <w:rsid w:val="004A3A4A"/>
    <w:rsid w:val="004A480F"/>
    <w:rsid w:val="004A4A22"/>
    <w:rsid w:val="004A5469"/>
    <w:rsid w:val="004A5A40"/>
    <w:rsid w:val="004A65CA"/>
    <w:rsid w:val="004A6961"/>
    <w:rsid w:val="004A6FF7"/>
    <w:rsid w:val="004B046D"/>
    <w:rsid w:val="004B0D41"/>
    <w:rsid w:val="004B1E29"/>
    <w:rsid w:val="004B2746"/>
    <w:rsid w:val="004B421A"/>
    <w:rsid w:val="004B4478"/>
    <w:rsid w:val="004B4819"/>
    <w:rsid w:val="004B6998"/>
    <w:rsid w:val="004B740A"/>
    <w:rsid w:val="004B7BAD"/>
    <w:rsid w:val="004B7BAF"/>
    <w:rsid w:val="004B7F81"/>
    <w:rsid w:val="004C0875"/>
    <w:rsid w:val="004C08DE"/>
    <w:rsid w:val="004C1520"/>
    <w:rsid w:val="004C1A5E"/>
    <w:rsid w:val="004C4608"/>
    <w:rsid w:val="004C4860"/>
    <w:rsid w:val="004C4AD1"/>
    <w:rsid w:val="004C54FF"/>
    <w:rsid w:val="004C5E4F"/>
    <w:rsid w:val="004C6C73"/>
    <w:rsid w:val="004C6EB7"/>
    <w:rsid w:val="004D04CE"/>
    <w:rsid w:val="004D1046"/>
    <w:rsid w:val="004D1E1F"/>
    <w:rsid w:val="004D22B7"/>
    <w:rsid w:val="004D3D71"/>
    <w:rsid w:val="004D3E15"/>
    <w:rsid w:val="004D4043"/>
    <w:rsid w:val="004D455B"/>
    <w:rsid w:val="004D4835"/>
    <w:rsid w:val="004D5EA9"/>
    <w:rsid w:val="004D6E24"/>
    <w:rsid w:val="004D7249"/>
    <w:rsid w:val="004D76B9"/>
    <w:rsid w:val="004D7DEB"/>
    <w:rsid w:val="004D7DF0"/>
    <w:rsid w:val="004E02AE"/>
    <w:rsid w:val="004E1CB6"/>
    <w:rsid w:val="004E240A"/>
    <w:rsid w:val="004E273A"/>
    <w:rsid w:val="004E2AFE"/>
    <w:rsid w:val="004E3F56"/>
    <w:rsid w:val="004E41FD"/>
    <w:rsid w:val="004E4DFB"/>
    <w:rsid w:val="004E569D"/>
    <w:rsid w:val="004E5863"/>
    <w:rsid w:val="004E61F4"/>
    <w:rsid w:val="004E77E2"/>
    <w:rsid w:val="004E7C61"/>
    <w:rsid w:val="004F1306"/>
    <w:rsid w:val="004F154B"/>
    <w:rsid w:val="004F35C0"/>
    <w:rsid w:val="004F38BC"/>
    <w:rsid w:val="004F38ED"/>
    <w:rsid w:val="004F4AD4"/>
    <w:rsid w:val="004F554B"/>
    <w:rsid w:val="004F5B08"/>
    <w:rsid w:val="004F6EFD"/>
    <w:rsid w:val="004F705D"/>
    <w:rsid w:val="005006C0"/>
    <w:rsid w:val="00500F20"/>
    <w:rsid w:val="00501341"/>
    <w:rsid w:val="00501BAE"/>
    <w:rsid w:val="005021CD"/>
    <w:rsid w:val="005027F3"/>
    <w:rsid w:val="00502DED"/>
    <w:rsid w:val="005039F2"/>
    <w:rsid w:val="00503D17"/>
    <w:rsid w:val="00505B15"/>
    <w:rsid w:val="00505B56"/>
    <w:rsid w:val="00505F06"/>
    <w:rsid w:val="0050604C"/>
    <w:rsid w:val="00507664"/>
    <w:rsid w:val="00507C10"/>
    <w:rsid w:val="00507CB3"/>
    <w:rsid w:val="00507F98"/>
    <w:rsid w:val="005105DC"/>
    <w:rsid w:val="00510654"/>
    <w:rsid w:val="00510BA7"/>
    <w:rsid w:val="00510E25"/>
    <w:rsid w:val="00511937"/>
    <w:rsid w:val="00511CC3"/>
    <w:rsid w:val="005131A4"/>
    <w:rsid w:val="00513A8F"/>
    <w:rsid w:val="00513B9D"/>
    <w:rsid w:val="00513E9B"/>
    <w:rsid w:val="00514668"/>
    <w:rsid w:val="00515415"/>
    <w:rsid w:val="00515EBE"/>
    <w:rsid w:val="0051616D"/>
    <w:rsid w:val="00520451"/>
    <w:rsid w:val="005209C1"/>
    <w:rsid w:val="00520A7E"/>
    <w:rsid w:val="00520F30"/>
    <w:rsid w:val="0052103A"/>
    <w:rsid w:val="00521540"/>
    <w:rsid w:val="0052201B"/>
    <w:rsid w:val="00522BA8"/>
    <w:rsid w:val="00522F30"/>
    <w:rsid w:val="00523463"/>
    <w:rsid w:val="0052354C"/>
    <w:rsid w:val="0052386F"/>
    <w:rsid w:val="00524941"/>
    <w:rsid w:val="00525173"/>
    <w:rsid w:val="00525B79"/>
    <w:rsid w:val="00526B6F"/>
    <w:rsid w:val="005272C3"/>
    <w:rsid w:val="00531E0F"/>
    <w:rsid w:val="005337BF"/>
    <w:rsid w:val="00534076"/>
    <w:rsid w:val="00534D93"/>
    <w:rsid w:val="00534E58"/>
    <w:rsid w:val="005359C6"/>
    <w:rsid w:val="005361F9"/>
    <w:rsid w:val="0053640C"/>
    <w:rsid w:val="00537805"/>
    <w:rsid w:val="00537A23"/>
    <w:rsid w:val="00537B18"/>
    <w:rsid w:val="00537D92"/>
    <w:rsid w:val="00537DF0"/>
    <w:rsid w:val="0054047B"/>
    <w:rsid w:val="00540990"/>
    <w:rsid w:val="00541C18"/>
    <w:rsid w:val="00543660"/>
    <w:rsid w:val="00544EDE"/>
    <w:rsid w:val="005459ED"/>
    <w:rsid w:val="005467E6"/>
    <w:rsid w:val="005469A9"/>
    <w:rsid w:val="00550A15"/>
    <w:rsid w:val="00550D92"/>
    <w:rsid w:val="005512A9"/>
    <w:rsid w:val="00552936"/>
    <w:rsid w:val="00552C3E"/>
    <w:rsid w:val="00553F19"/>
    <w:rsid w:val="0055438E"/>
    <w:rsid w:val="005550E3"/>
    <w:rsid w:val="00555147"/>
    <w:rsid w:val="005553A2"/>
    <w:rsid w:val="0055547E"/>
    <w:rsid w:val="005557A4"/>
    <w:rsid w:val="00555A97"/>
    <w:rsid w:val="00556043"/>
    <w:rsid w:val="0055677D"/>
    <w:rsid w:val="0055700F"/>
    <w:rsid w:val="00557467"/>
    <w:rsid w:val="00557817"/>
    <w:rsid w:val="00557BEF"/>
    <w:rsid w:val="00557FD5"/>
    <w:rsid w:val="0056021D"/>
    <w:rsid w:val="00560E78"/>
    <w:rsid w:val="0056183B"/>
    <w:rsid w:val="005619D0"/>
    <w:rsid w:val="005622BC"/>
    <w:rsid w:val="005628D0"/>
    <w:rsid w:val="0056347A"/>
    <w:rsid w:val="005636A1"/>
    <w:rsid w:val="005638F9"/>
    <w:rsid w:val="00563CC3"/>
    <w:rsid w:val="00564082"/>
    <w:rsid w:val="00564EB1"/>
    <w:rsid w:val="005663EB"/>
    <w:rsid w:val="005667AE"/>
    <w:rsid w:val="00566DEA"/>
    <w:rsid w:val="00571051"/>
    <w:rsid w:val="00571AC3"/>
    <w:rsid w:val="00573589"/>
    <w:rsid w:val="00573F6E"/>
    <w:rsid w:val="005754D0"/>
    <w:rsid w:val="00575B71"/>
    <w:rsid w:val="00575BEA"/>
    <w:rsid w:val="00576BD4"/>
    <w:rsid w:val="00576D71"/>
    <w:rsid w:val="00576F3E"/>
    <w:rsid w:val="005775AF"/>
    <w:rsid w:val="005778B8"/>
    <w:rsid w:val="005815E7"/>
    <w:rsid w:val="00581CD4"/>
    <w:rsid w:val="00581DDB"/>
    <w:rsid w:val="0058242A"/>
    <w:rsid w:val="00582781"/>
    <w:rsid w:val="005827FE"/>
    <w:rsid w:val="005835F0"/>
    <w:rsid w:val="005856DA"/>
    <w:rsid w:val="00585A1E"/>
    <w:rsid w:val="00586C26"/>
    <w:rsid w:val="0058766F"/>
    <w:rsid w:val="00592DAA"/>
    <w:rsid w:val="005936B6"/>
    <w:rsid w:val="00593FE3"/>
    <w:rsid w:val="0059577F"/>
    <w:rsid w:val="00595962"/>
    <w:rsid w:val="00596028"/>
    <w:rsid w:val="0059641E"/>
    <w:rsid w:val="00596AEF"/>
    <w:rsid w:val="005974FF"/>
    <w:rsid w:val="005A1FDE"/>
    <w:rsid w:val="005A3B01"/>
    <w:rsid w:val="005A448D"/>
    <w:rsid w:val="005A6BBD"/>
    <w:rsid w:val="005A7413"/>
    <w:rsid w:val="005B01EA"/>
    <w:rsid w:val="005B16EA"/>
    <w:rsid w:val="005B1962"/>
    <w:rsid w:val="005B2DC2"/>
    <w:rsid w:val="005B2DED"/>
    <w:rsid w:val="005B33F2"/>
    <w:rsid w:val="005B4021"/>
    <w:rsid w:val="005B40B7"/>
    <w:rsid w:val="005B660B"/>
    <w:rsid w:val="005B6688"/>
    <w:rsid w:val="005B6BBD"/>
    <w:rsid w:val="005C0043"/>
    <w:rsid w:val="005C07E0"/>
    <w:rsid w:val="005C1C5C"/>
    <w:rsid w:val="005C2040"/>
    <w:rsid w:val="005C2333"/>
    <w:rsid w:val="005C2B63"/>
    <w:rsid w:val="005C38D2"/>
    <w:rsid w:val="005C4B92"/>
    <w:rsid w:val="005C4EB3"/>
    <w:rsid w:val="005C516C"/>
    <w:rsid w:val="005C5486"/>
    <w:rsid w:val="005C5ADC"/>
    <w:rsid w:val="005C6226"/>
    <w:rsid w:val="005C65BF"/>
    <w:rsid w:val="005C675C"/>
    <w:rsid w:val="005C75A6"/>
    <w:rsid w:val="005D033F"/>
    <w:rsid w:val="005D04A2"/>
    <w:rsid w:val="005D04A5"/>
    <w:rsid w:val="005D0B3F"/>
    <w:rsid w:val="005D0D5D"/>
    <w:rsid w:val="005D25FF"/>
    <w:rsid w:val="005D3432"/>
    <w:rsid w:val="005D3A13"/>
    <w:rsid w:val="005D4376"/>
    <w:rsid w:val="005E1212"/>
    <w:rsid w:val="005E133A"/>
    <w:rsid w:val="005E19A8"/>
    <w:rsid w:val="005E2503"/>
    <w:rsid w:val="005E3233"/>
    <w:rsid w:val="005E3EB3"/>
    <w:rsid w:val="005E4506"/>
    <w:rsid w:val="005E4AFB"/>
    <w:rsid w:val="005E4CE8"/>
    <w:rsid w:val="005E4E98"/>
    <w:rsid w:val="005E5994"/>
    <w:rsid w:val="005E5BEA"/>
    <w:rsid w:val="005E5F4B"/>
    <w:rsid w:val="005E5FD5"/>
    <w:rsid w:val="005E6DD6"/>
    <w:rsid w:val="005E71FA"/>
    <w:rsid w:val="005F0180"/>
    <w:rsid w:val="005F1704"/>
    <w:rsid w:val="005F2947"/>
    <w:rsid w:val="005F33D5"/>
    <w:rsid w:val="005F370E"/>
    <w:rsid w:val="005F4D04"/>
    <w:rsid w:val="005F5AA6"/>
    <w:rsid w:val="005F670E"/>
    <w:rsid w:val="005F6D58"/>
    <w:rsid w:val="005F6D6F"/>
    <w:rsid w:val="005F7634"/>
    <w:rsid w:val="005F7811"/>
    <w:rsid w:val="006006F9"/>
    <w:rsid w:val="00601CE9"/>
    <w:rsid w:val="00601E55"/>
    <w:rsid w:val="006020A5"/>
    <w:rsid w:val="00602273"/>
    <w:rsid w:val="0060255E"/>
    <w:rsid w:val="00602ECE"/>
    <w:rsid w:val="00603B9B"/>
    <w:rsid w:val="00604077"/>
    <w:rsid w:val="006042A1"/>
    <w:rsid w:val="0060476E"/>
    <w:rsid w:val="006050B2"/>
    <w:rsid w:val="006054BC"/>
    <w:rsid w:val="006059BC"/>
    <w:rsid w:val="006059DF"/>
    <w:rsid w:val="00606784"/>
    <w:rsid w:val="006071A9"/>
    <w:rsid w:val="006079B3"/>
    <w:rsid w:val="00607C2C"/>
    <w:rsid w:val="00607DDE"/>
    <w:rsid w:val="00607E86"/>
    <w:rsid w:val="00610BFB"/>
    <w:rsid w:val="00610FF8"/>
    <w:rsid w:val="00611697"/>
    <w:rsid w:val="006129F9"/>
    <w:rsid w:val="00613282"/>
    <w:rsid w:val="006132B1"/>
    <w:rsid w:val="0061352F"/>
    <w:rsid w:val="006144D6"/>
    <w:rsid w:val="00614A7E"/>
    <w:rsid w:val="00615987"/>
    <w:rsid w:val="00615B0E"/>
    <w:rsid w:val="00616485"/>
    <w:rsid w:val="00616534"/>
    <w:rsid w:val="0061673C"/>
    <w:rsid w:val="006171D7"/>
    <w:rsid w:val="006208D9"/>
    <w:rsid w:val="00620BD6"/>
    <w:rsid w:val="00622773"/>
    <w:rsid w:val="00622E06"/>
    <w:rsid w:val="006244D5"/>
    <w:rsid w:val="0062559C"/>
    <w:rsid w:val="00626D45"/>
    <w:rsid w:val="006272DE"/>
    <w:rsid w:val="006275AB"/>
    <w:rsid w:val="00627FB7"/>
    <w:rsid w:val="0063103D"/>
    <w:rsid w:val="006315E5"/>
    <w:rsid w:val="00631910"/>
    <w:rsid w:val="006324A3"/>
    <w:rsid w:val="00633A24"/>
    <w:rsid w:val="00636420"/>
    <w:rsid w:val="0063661B"/>
    <w:rsid w:val="00636D1A"/>
    <w:rsid w:val="00637740"/>
    <w:rsid w:val="006377FB"/>
    <w:rsid w:val="00637F14"/>
    <w:rsid w:val="00640186"/>
    <w:rsid w:val="006409BE"/>
    <w:rsid w:val="0064194D"/>
    <w:rsid w:val="00641F4C"/>
    <w:rsid w:val="006422DC"/>
    <w:rsid w:val="0064320C"/>
    <w:rsid w:val="0064321D"/>
    <w:rsid w:val="00643676"/>
    <w:rsid w:val="00643CB7"/>
    <w:rsid w:val="00644E2C"/>
    <w:rsid w:val="00645129"/>
    <w:rsid w:val="0064709E"/>
    <w:rsid w:val="0064790A"/>
    <w:rsid w:val="006506A9"/>
    <w:rsid w:val="00650AE3"/>
    <w:rsid w:val="00651130"/>
    <w:rsid w:val="0065222B"/>
    <w:rsid w:val="006525BD"/>
    <w:rsid w:val="00652839"/>
    <w:rsid w:val="00653353"/>
    <w:rsid w:val="00653962"/>
    <w:rsid w:val="00654D10"/>
    <w:rsid w:val="006553F0"/>
    <w:rsid w:val="0065640C"/>
    <w:rsid w:val="00657B61"/>
    <w:rsid w:val="00657D94"/>
    <w:rsid w:val="006611E1"/>
    <w:rsid w:val="00661420"/>
    <w:rsid w:val="006621D3"/>
    <w:rsid w:val="00662564"/>
    <w:rsid w:val="00662F1D"/>
    <w:rsid w:val="00663CF6"/>
    <w:rsid w:val="00663FC9"/>
    <w:rsid w:val="00664120"/>
    <w:rsid w:val="00664437"/>
    <w:rsid w:val="0066493C"/>
    <w:rsid w:val="00664E3D"/>
    <w:rsid w:val="00665C78"/>
    <w:rsid w:val="00665ED8"/>
    <w:rsid w:val="00666366"/>
    <w:rsid w:val="00667D7F"/>
    <w:rsid w:val="00667F3B"/>
    <w:rsid w:val="00670680"/>
    <w:rsid w:val="00670C0E"/>
    <w:rsid w:val="00670D2A"/>
    <w:rsid w:val="00671D22"/>
    <w:rsid w:val="00672C70"/>
    <w:rsid w:val="0067478C"/>
    <w:rsid w:val="006747BC"/>
    <w:rsid w:val="00674E32"/>
    <w:rsid w:val="0067579E"/>
    <w:rsid w:val="00676525"/>
    <w:rsid w:val="006766B2"/>
    <w:rsid w:val="00676798"/>
    <w:rsid w:val="00676B1D"/>
    <w:rsid w:val="006773AC"/>
    <w:rsid w:val="00680634"/>
    <w:rsid w:val="00680703"/>
    <w:rsid w:val="00680DAB"/>
    <w:rsid w:val="00681A54"/>
    <w:rsid w:val="006823C5"/>
    <w:rsid w:val="006830CD"/>
    <w:rsid w:val="00683AF5"/>
    <w:rsid w:val="00683AF9"/>
    <w:rsid w:val="00684192"/>
    <w:rsid w:val="0068454A"/>
    <w:rsid w:val="00685DA8"/>
    <w:rsid w:val="00685E63"/>
    <w:rsid w:val="006870A7"/>
    <w:rsid w:val="00687EA9"/>
    <w:rsid w:val="006925B0"/>
    <w:rsid w:val="00692A2B"/>
    <w:rsid w:val="00692CF6"/>
    <w:rsid w:val="00693773"/>
    <w:rsid w:val="00693804"/>
    <w:rsid w:val="00693933"/>
    <w:rsid w:val="00693A59"/>
    <w:rsid w:val="00695346"/>
    <w:rsid w:val="006958EA"/>
    <w:rsid w:val="0069785E"/>
    <w:rsid w:val="00697C53"/>
    <w:rsid w:val="006A1D85"/>
    <w:rsid w:val="006A2C49"/>
    <w:rsid w:val="006A32E1"/>
    <w:rsid w:val="006A3595"/>
    <w:rsid w:val="006A389D"/>
    <w:rsid w:val="006A42D2"/>
    <w:rsid w:val="006A4467"/>
    <w:rsid w:val="006A4C2B"/>
    <w:rsid w:val="006A6472"/>
    <w:rsid w:val="006A7099"/>
    <w:rsid w:val="006A74BE"/>
    <w:rsid w:val="006A755A"/>
    <w:rsid w:val="006B0B3B"/>
    <w:rsid w:val="006B0E26"/>
    <w:rsid w:val="006B10BE"/>
    <w:rsid w:val="006B12A3"/>
    <w:rsid w:val="006B21D9"/>
    <w:rsid w:val="006B27C2"/>
    <w:rsid w:val="006B34C1"/>
    <w:rsid w:val="006B3A5E"/>
    <w:rsid w:val="006B3E36"/>
    <w:rsid w:val="006B3E7D"/>
    <w:rsid w:val="006B4487"/>
    <w:rsid w:val="006B4643"/>
    <w:rsid w:val="006B62B2"/>
    <w:rsid w:val="006B6624"/>
    <w:rsid w:val="006B69B1"/>
    <w:rsid w:val="006B6B91"/>
    <w:rsid w:val="006B6E8A"/>
    <w:rsid w:val="006B7E50"/>
    <w:rsid w:val="006C065F"/>
    <w:rsid w:val="006C0AF6"/>
    <w:rsid w:val="006C0B2B"/>
    <w:rsid w:val="006C137D"/>
    <w:rsid w:val="006C1EFF"/>
    <w:rsid w:val="006C26A5"/>
    <w:rsid w:val="006C299D"/>
    <w:rsid w:val="006C2DCD"/>
    <w:rsid w:val="006C314B"/>
    <w:rsid w:val="006C31FD"/>
    <w:rsid w:val="006C40BC"/>
    <w:rsid w:val="006C41CC"/>
    <w:rsid w:val="006C66FB"/>
    <w:rsid w:val="006C75FC"/>
    <w:rsid w:val="006D0FCF"/>
    <w:rsid w:val="006D20F9"/>
    <w:rsid w:val="006D28A9"/>
    <w:rsid w:val="006D3AED"/>
    <w:rsid w:val="006D42B6"/>
    <w:rsid w:val="006D6E35"/>
    <w:rsid w:val="006D7716"/>
    <w:rsid w:val="006E0ABA"/>
    <w:rsid w:val="006E17BE"/>
    <w:rsid w:val="006E1A35"/>
    <w:rsid w:val="006E2EFA"/>
    <w:rsid w:val="006E37AF"/>
    <w:rsid w:val="006E40E9"/>
    <w:rsid w:val="006E432B"/>
    <w:rsid w:val="006E51BD"/>
    <w:rsid w:val="006E524A"/>
    <w:rsid w:val="006E5E2E"/>
    <w:rsid w:val="006E6817"/>
    <w:rsid w:val="006E76A3"/>
    <w:rsid w:val="006E7C86"/>
    <w:rsid w:val="006F0404"/>
    <w:rsid w:val="006F1A9F"/>
    <w:rsid w:val="006F1ACF"/>
    <w:rsid w:val="006F2E04"/>
    <w:rsid w:val="006F3329"/>
    <w:rsid w:val="006F3FD6"/>
    <w:rsid w:val="006F4651"/>
    <w:rsid w:val="006F4FBA"/>
    <w:rsid w:val="006F52C1"/>
    <w:rsid w:val="006F5324"/>
    <w:rsid w:val="006F6E87"/>
    <w:rsid w:val="007000C0"/>
    <w:rsid w:val="00700123"/>
    <w:rsid w:val="007018EF"/>
    <w:rsid w:val="007026E3"/>
    <w:rsid w:val="007031AA"/>
    <w:rsid w:val="00703E24"/>
    <w:rsid w:val="00703F88"/>
    <w:rsid w:val="00703FA0"/>
    <w:rsid w:val="00704301"/>
    <w:rsid w:val="007044F2"/>
    <w:rsid w:val="00705351"/>
    <w:rsid w:val="00705551"/>
    <w:rsid w:val="0070569E"/>
    <w:rsid w:val="00705B37"/>
    <w:rsid w:val="00705ED9"/>
    <w:rsid w:val="007064F4"/>
    <w:rsid w:val="00706637"/>
    <w:rsid w:val="0070689D"/>
    <w:rsid w:val="00710865"/>
    <w:rsid w:val="0071115C"/>
    <w:rsid w:val="00712433"/>
    <w:rsid w:val="00712970"/>
    <w:rsid w:val="00712BFB"/>
    <w:rsid w:val="00712C98"/>
    <w:rsid w:val="00712D6F"/>
    <w:rsid w:val="00712F30"/>
    <w:rsid w:val="0071348F"/>
    <w:rsid w:val="007138FC"/>
    <w:rsid w:val="00713A90"/>
    <w:rsid w:val="00713C42"/>
    <w:rsid w:val="00713E26"/>
    <w:rsid w:val="0071471E"/>
    <w:rsid w:val="00715534"/>
    <w:rsid w:val="00716215"/>
    <w:rsid w:val="007162E5"/>
    <w:rsid w:val="00717668"/>
    <w:rsid w:val="00720D6F"/>
    <w:rsid w:val="007216A5"/>
    <w:rsid w:val="00721740"/>
    <w:rsid w:val="007218FB"/>
    <w:rsid w:val="00722507"/>
    <w:rsid w:val="00722BEF"/>
    <w:rsid w:val="007236C9"/>
    <w:rsid w:val="00723946"/>
    <w:rsid w:val="00723EDF"/>
    <w:rsid w:val="007244A6"/>
    <w:rsid w:val="0072538A"/>
    <w:rsid w:val="007259E7"/>
    <w:rsid w:val="00725BFE"/>
    <w:rsid w:val="00725FE4"/>
    <w:rsid w:val="00726354"/>
    <w:rsid w:val="00726863"/>
    <w:rsid w:val="00726C6F"/>
    <w:rsid w:val="007278E2"/>
    <w:rsid w:val="00727BDB"/>
    <w:rsid w:val="007301B7"/>
    <w:rsid w:val="00731A18"/>
    <w:rsid w:val="00733418"/>
    <w:rsid w:val="007340A1"/>
    <w:rsid w:val="00734AB5"/>
    <w:rsid w:val="00734CB9"/>
    <w:rsid w:val="0073518D"/>
    <w:rsid w:val="007367C6"/>
    <w:rsid w:val="00737A33"/>
    <w:rsid w:val="00740AEB"/>
    <w:rsid w:val="00740EAE"/>
    <w:rsid w:val="00743862"/>
    <w:rsid w:val="00743F39"/>
    <w:rsid w:val="00744CDD"/>
    <w:rsid w:val="007507CE"/>
    <w:rsid w:val="007507F3"/>
    <w:rsid w:val="0075131A"/>
    <w:rsid w:val="00751513"/>
    <w:rsid w:val="007535B3"/>
    <w:rsid w:val="0075387E"/>
    <w:rsid w:val="00753CD4"/>
    <w:rsid w:val="00753CDC"/>
    <w:rsid w:val="00753D10"/>
    <w:rsid w:val="007541E8"/>
    <w:rsid w:val="00754591"/>
    <w:rsid w:val="00756B5D"/>
    <w:rsid w:val="00756FA4"/>
    <w:rsid w:val="00757510"/>
    <w:rsid w:val="007602AA"/>
    <w:rsid w:val="0076104E"/>
    <w:rsid w:val="007622A6"/>
    <w:rsid w:val="00762B04"/>
    <w:rsid w:val="00763648"/>
    <w:rsid w:val="00763ACA"/>
    <w:rsid w:val="00764A0A"/>
    <w:rsid w:val="00764EB5"/>
    <w:rsid w:val="007663BB"/>
    <w:rsid w:val="00766ED7"/>
    <w:rsid w:val="00767002"/>
    <w:rsid w:val="00767243"/>
    <w:rsid w:val="0076783D"/>
    <w:rsid w:val="00770513"/>
    <w:rsid w:val="00770A41"/>
    <w:rsid w:val="00770AC7"/>
    <w:rsid w:val="00770CC9"/>
    <w:rsid w:val="00770FBB"/>
    <w:rsid w:val="00772777"/>
    <w:rsid w:val="00773633"/>
    <w:rsid w:val="007737A7"/>
    <w:rsid w:val="00774881"/>
    <w:rsid w:val="007753B8"/>
    <w:rsid w:val="00775DE7"/>
    <w:rsid w:val="0077692C"/>
    <w:rsid w:val="00776B85"/>
    <w:rsid w:val="0078011D"/>
    <w:rsid w:val="00780B9F"/>
    <w:rsid w:val="00780CAD"/>
    <w:rsid w:val="00780DFF"/>
    <w:rsid w:val="00782D6D"/>
    <w:rsid w:val="00783A54"/>
    <w:rsid w:val="00783D86"/>
    <w:rsid w:val="00784AAF"/>
    <w:rsid w:val="00785E3E"/>
    <w:rsid w:val="00786E3E"/>
    <w:rsid w:val="00787F1B"/>
    <w:rsid w:val="0079144B"/>
    <w:rsid w:val="00791B30"/>
    <w:rsid w:val="00792103"/>
    <w:rsid w:val="0079212A"/>
    <w:rsid w:val="00793845"/>
    <w:rsid w:val="00793AA9"/>
    <w:rsid w:val="0079410E"/>
    <w:rsid w:val="007941B4"/>
    <w:rsid w:val="00794778"/>
    <w:rsid w:val="007948CC"/>
    <w:rsid w:val="00795342"/>
    <w:rsid w:val="0079565E"/>
    <w:rsid w:val="00795820"/>
    <w:rsid w:val="00795E22"/>
    <w:rsid w:val="007974C9"/>
    <w:rsid w:val="00797B29"/>
    <w:rsid w:val="007A00D2"/>
    <w:rsid w:val="007A0194"/>
    <w:rsid w:val="007A1D8C"/>
    <w:rsid w:val="007A2F46"/>
    <w:rsid w:val="007A39A7"/>
    <w:rsid w:val="007A3E93"/>
    <w:rsid w:val="007A4000"/>
    <w:rsid w:val="007A5154"/>
    <w:rsid w:val="007A5EC5"/>
    <w:rsid w:val="007A6273"/>
    <w:rsid w:val="007A71AD"/>
    <w:rsid w:val="007A7AB8"/>
    <w:rsid w:val="007A7B3F"/>
    <w:rsid w:val="007A7E2A"/>
    <w:rsid w:val="007B0B9D"/>
    <w:rsid w:val="007B0E9D"/>
    <w:rsid w:val="007B1094"/>
    <w:rsid w:val="007B2141"/>
    <w:rsid w:val="007B23E1"/>
    <w:rsid w:val="007B2849"/>
    <w:rsid w:val="007B2B05"/>
    <w:rsid w:val="007B2FFE"/>
    <w:rsid w:val="007B3284"/>
    <w:rsid w:val="007B3CB0"/>
    <w:rsid w:val="007B48A9"/>
    <w:rsid w:val="007B6105"/>
    <w:rsid w:val="007B6F76"/>
    <w:rsid w:val="007B7232"/>
    <w:rsid w:val="007B7479"/>
    <w:rsid w:val="007B784E"/>
    <w:rsid w:val="007B793A"/>
    <w:rsid w:val="007C0147"/>
    <w:rsid w:val="007C01C1"/>
    <w:rsid w:val="007C0754"/>
    <w:rsid w:val="007C1A5E"/>
    <w:rsid w:val="007C427B"/>
    <w:rsid w:val="007C4D4D"/>
    <w:rsid w:val="007C54C0"/>
    <w:rsid w:val="007C5E6E"/>
    <w:rsid w:val="007C72FA"/>
    <w:rsid w:val="007C7D04"/>
    <w:rsid w:val="007C7E37"/>
    <w:rsid w:val="007D04F6"/>
    <w:rsid w:val="007D1E7E"/>
    <w:rsid w:val="007D1FB3"/>
    <w:rsid w:val="007D4F35"/>
    <w:rsid w:val="007D5F57"/>
    <w:rsid w:val="007D62C5"/>
    <w:rsid w:val="007D682D"/>
    <w:rsid w:val="007D7CC0"/>
    <w:rsid w:val="007D7ECE"/>
    <w:rsid w:val="007E0FB5"/>
    <w:rsid w:val="007E1EAE"/>
    <w:rsid w:val="007E2DB4"/>
    <w:rsid w:val="007E433E"/>
    <w:rsid w:val="007E5741"/>
    <w:rsid w:val="007E60F8"/>
    <w:rsid w:val="007E6578"/>
    <w:rsid w:val="007E69E5"/>
    <w:rsid w:val="007E6C30"/>
    <w:rsid w:val="007E6E9D"/>
    <w:rsid w:val="007E6F9F"/>
    <w:rsid w:val="007E797A"/>
    <w:rsid w:val="007F110C"/>
    <w:rsid w:val="007F1166"/>
    <w:rsid w:val="007F1375"/>
    <w:rsid w:val="007F19F6"/>
    <w:rsid w:val="007F26AB"/>
    <w:rsid w:val="007F3132"/>
    <w:rsid w:val="007F3A70"/>
    <w:rsid w:val="007F3B38"/>
    <w:rsid w:val="007F3FF2"/>
    <w:rsid w:val="007F47F5"/>
    <w:rsid w:val="007F527D"/>
    <w:rsid w:val="007F585B"/>
    <w:rsid w:val="007F5EDB"/>
    <w:rsid w:val="007F6C3B"/>
    <w:rsid w:val="007F6C87"/>
    <w:rsid w:val="007F6DC4"/>
    <w:rsid w:val="007F7051"/>
    <w:rsid w:val="0080003F"/>
    <w:rsid w:val="00800A83"/>
    <w:rsid w:val="00802DE9"/>
    <w:rsid w:val="0080388A"/>
    <w:rsid w:val="00803E14"/>
    <w:rsid w:val="0080448C"/>
    <w:rsid w:val="0080640B"/>
    <w:rsid w:val="008069E6"/>
    <w:rsid w:val="00806D78"/>
    <w:rsid w:val="0080723E"/>
    <w:rsid w:val="0080726E"/>
    <w:rsid w:val="00810494"/>
    <w:rsid w:val="00810E71"/>
    <w:rsid w:val="0081109F"/>
    <w:rsid w:val="008125FD"/>
    <w:rsid w:val="008128C2"/>
    <w:rsid w:val="00812B55"/>
    <w:rsid w:val="008130D5"/>
    <w:rsid w:val="00813567"/>
    <w:rsid w:val="00813642"/>
    <w:rsid w:val="00813875"/>
    <w:rsid w:val="00813E38"/>
    <w:rsid w:val="00813FE2"/>
    <w:rsid w:val="0081529E"/>
    <w:rsid w:val="008156A3"/>
    <w:rsid w:val="00816098"/>
    <w:rsid w:val="0081612F"/>
    <w:rsid w:val="0081630A"/>
    <w:rsid w:val="00816BD9"/>
    <w:rsid w:val="00817124"/>
    <w:rsid w:val="00817931"/>
    <w:rsid w:val="00817B0F"/>
    <w:rsid w:val="00820589"/>
    <w:rsid w:val="0082099D"/>
    <w:rsid w:val="00820B9B"/>
    <w:rsid w:val="00820ED6"/>
    <w:rsid w:val="008219B9"/>
    <w:rsid w:val="0082249A"/>
    <w:rsid w:val="00822672"/>
    <w:rsid w:val="00822D28"/>
    <w:rsid w:val="00823DA0"/>
    <w:rsid w:val="008240DE"/>
    <w:rsid w:val="008241F4"/>
    <w:rsid w:val="00824A74"/>
    <w:rsid w:val="0082503A"/>
    <w:rsid w:val="008251AB"/>
    <w:rsid w:val="0082590F"/>
    <w:rsid w:val="00826C02"/>
    <w:rsid w:val="0082791F"/>
    <w:rsid w:val="0083048E"/>
    <w:rsid w:val="008306F6"/>
    <w:rsid w:val="00831F1D"/>
    <w:rsid w:val="00833ED8"/>
    <w:rsid w:val="008342E4"/>
    <w:rsid w:val="0083456A"/>
    <w:rsid w:val="00836003"/>
    <w:rsid w:val="00836A6E"/>
    <w:rsid w:val="00836B56"/>
    <w:rsid w:val="008407B8"/>
    <w:rsid w:val="008409B3"/>
    <w:rsid w:val="00840DF4"/>
    <w:rsid w:val="0084197C"/>
    <w:rsid w:val="00842AA9"/>
    <w:rsid w:val="00842D45"/>
    <w:rsid w:val="00843FFA"/>
    <w:rsid w:val="008444B3"/>
    <w:rsid w:val="008448B8"/>
    <w:rsid w:val="00845272"/>
    <w:rsid w:val="0084532C"/>
    <w:rsid w:val="008463CC"/>
    <w:rsid w:val="008475E6"/>
    <w:rsid w:val="00850AE9"/>
    <w:rsid w:val="00850CDA"/>
    <w:rsid w:val="00851AC1"/>
    <w:rsid w:val="008540F5"/>
    <w:rsid w:val="00854257"/>
    <w:rsid w:val="008548F3"/>
    <w:rsid w:val="00854D9E"/>
    <w:rsid w:val="00855138"/>
    <w:rsid w:val="00857B06"/>
    <w:rsid w:val="00860344"/>
    <w:rsid w:val="00861314"/>
    <w:rsid w:val="00861CF0"/>
    <w:rsid w:val="008636BD"/>
    <w:rsid w:val="008644E9"/>
    <w:rsid w:val="00864739"/>
    <w:rsid w:val="00864923"/>
    <w:rsid w:val="00864F05"/>
    <w:rsid w:val="008650D0"/>
    <w:rsid w:val="00865288"/>
    <w:rsid w:val="008653CF"/>
    <w:rsid w:val="008653D7"/>
    <w:rsid w:val="008659CD"/>
    <w:rsid w:val="00867356"/>
    <w:rsid w:val="00867600"/>
    <w:rsid w:val="00870E6E"/>
    <w:rsid w:val="00871187"/>
    <w:rsid w:val="0087264B"/>
    <w:rsid w:val="0087404D"/>
    <w:rsid w:val="00875AE7"/>
    <w:rsid w:val="008761FD"/>
    <w:rsid w:val="00876564"/>
    <w:rsid w:val="00877D2F"/>
    <w:rsid w:val="00877F8A"/>
    <w:rsid w:val="00880193"/>
    <w:rsid w:val="008807B0"/>
    <w:rsid w:val="00881717"/>
    <w:rsid w:val="008824ED"/>
    <w:rsid w:val="00882C40"/>
    <w:rsid w:val="0088399F"/>
    <w:rsid w:val="00883EDF"/>
    <w:rsid w:val="0088436D"/>
    <w:rsid w:val="0088490F"/>
    <w:rsid w:val="00885232"/>
    <w:rsid w:val="0088547D"/>
    <w:rsid w:val="0088709F"/>
    <w:rsid w:val="008871C3"/>
    <w:rsid w:val="008871F2"/>
    <w:rsid w:val="00887D8F"/>
    <w:rsid w:val="008907F1"/>
    <w:rsid w:val="008917C8"/>
    <w:rsid w:val="00891B05"/>
    <w:rsid w:val="00891BF9"/>
    <w:rsid w:val="00891F86"/>
    <w:rsid w:val="008936B5"/>
    <w:rsid w:val="0089436D"/>
    <w:rsid w:val="00894B83"/>
    <w:rsid w:val="00894CFB"/>
    <w:rsid w:val="0089501F"/>
    <w:rsid w:val="00895DE9"/>
    <w:rsid w:val="00895F67"/>
    <w:rsid w:val="00896762"/>
    <w:rsid w:val="008976E0"/>
    <w:rsid w:val="008A02A8"/>
    <w:rsid w:val="008A1422"/>
    <w:rsid w:val="008A1877"/>
    <w:rsid w:val="008A1F38"/>
    <w:rsid w:val="008A24BC"/>
    <w:rsid w:val="008A2D46"/>
    <w:rsid w:val="008A371C"/>
    <w:rsid w:val="008A3884"/>
    <w:rsid w:val="008A3BFC"/>
    <w:rsid w:val="008A42FE"/>
    <w:rsid w:val="008A4732"/>
    <w:rsid w:val="008A666B"/>
    <w:rsid w:val="008A7744"/>
    <w:rsid w:val="008A7A41"/>
    <w:rsid w:val="008A7C8A"/>
    <w:rsid w:val="008B0DF3"/>
    <w:rsid w:val="008B150F"/>
    <w:rsid w:val="008B1A1B"/>
    <w:rsid w:val="008B2745"/>
    <w:rsid w:val="008B37BB"/>
    <w:rsid w:val="008B4849"/>
    <w:rsid w:val="008B489C"/>
    <w:rsid w:val="008B48C6"/>
    <w:rsid w:val="008B63CD"/>
    <w:rsid w:val="008B67D0"/>
    <w:rsid w:val="008B69DE"/>
    <w:rsid w:val="008C027E"/>
    <w:rsid w:val="008C0879"/>
    <w:rsid w:val="008C091C"/>
    <w:rsid w:val="008C0B8A"/>
    <w:rsid w:val="008C199D"/>
    <w:rsid w:val="008C19DC"/>
    <w:rsid w:val="008C2459"/>
    <w:rsid w:val="008C2B48"/>
    <w:rsid w:val="008C344D"/>
    <w:rsid w:val="008C3C26"/>
    <w:rsid w:val="008C4145"/>
    <w:rsid w:val="008C44B5"/>
    <w:rsid w:val="008C44C6"/>
    <w:rsid w:val="008C5614"/>
    <w:rsid w:val="008C5D32"/>
    <w:rsid w:val="008C643E"/>
    <w:rsid w:val="008C6C51"/>
    <w:rsid w:val="008C7613"/>
    <w:rsid w:val="008D09EC"/>
    <w:rsid w:val="008D1208"/>
    <w:rsid w:val="008D1783"/>
    <w:rsid w:val="008D17AA"/>
    <w:rsid w:val="008D2D07"/>
    <w:rsid w:val="008D3240"/>
    <w:rsid w:val="008D383C"/>
    <w:rsid w:val="008D3F79"/>
    <w:rsid w:val="008D5805"/>
    <w:rsid w:val="008D599C"/>
    <w:rsid w:val="008D5C19"/>
    <w:rsid w:val="008D5F15"/>
    <w:rsid w:val="008D78F4"/>
    <w:rsid w:val="008D7A1A"/>
    <w:rsid w:val="008D7AC9"/>
    <w:rsid w:val="008E009D"/>
    <w:rsid w:val="008E0319"/>
    <w:rsid w:val="008E0329"/>
    <w:rsid w:val="008E1D51"/>
    <w:rsid w:val="008E230C"/>
    <w:rsid w:val="008E273C"/>
    <w:rsid w:val="008E28C7"/>
    <w:rsid w:val="008E2D05"/>
    <w:rsid w:val="008E3049"/>
    <w:rsid w:val="008E48B4"/>
    <w:rsid w:val="008E550C"/>
    <w:rsid w:val="008E56E3"/>
    <w:rsid w:val="008E6A9F"/>
    <w:rsid w:val="008E7237"/>
    <w:rsid w:val="008E7473"/>
    <w:rsid w:val="008E7AEF"/>
    <w:rsid w:val="008E7E44"/>
    <w:rsid w:val="008E7FB8"/>
    <w:rsid w:val="008F1673"/>
    <w:rsid w:val="008F19BF"/>
    <w:rsid w:val="008F1BE5"/>
    <w:rsid w:val="008F2410"/>
    <w:rsid w:val="008F2D13"/>
    <w:rsid w:val="008F2F03"/>
    <w:rsid w:val="008F347C"/>
    <w:rsid w:val="008F3789"/>
    <w:rsid w:val="008F47F5"/>
    <w:rsid w:val="008F53F2"/>
    <w:rsid w:val="008F5936"/>
    <w:rsid w:val="008F5F88"/>
    <w:rsid w:val="008F6F05"/>
    <w:rsid w:val="0090081E"/>
    <w:rsid w:val="00902423"/>
    <w:rsid w:val="00903006"/>
    <w:rsid w:val="00903761"/>
    <w:rsid w:val="00903A12"/>
    <w:rsid w:val="00903AB7"/>
    <w:rsid w:val="00904FF8"/>
    <w:rsid w:val="0090522F"/>
    <w:rsid w:val="0090523C"/>
    <w:rsid w:val="00905812"/>
    <w:rsid w:val="00905B69"/>
    <w:rsid w:val="00905D7B"/>
    <w:rsid w:val="00906327"/>
    <w:rsid w:val="00910B58"/>
    <w:rsid w:val="00912514"/>
    <w:rsid w:val="00912750"/>
    <w:rsid w:val="0091334A"/>
    <w:rsid w:val="009159A8"/>
    <w:rsid w:val="00916A08"/>
    <w:rsid w:val="00916CBF"/>
    <w:rsid w:val="00920036"/>
    <w:rsid w:val="009206AC"/>
    <w:rsid w:val="00920A80"/>
    <w:rsid w:val="009218CA"/>
    <w:rsid w:val="00921C40"/>
    <w:rsid w:val="00921C75"/>
    <w:rsid w:val="009223EF"/>
    <w:rsid w:val="00922817"/>
    <w:rsid w:val="009235E5"/>
    <w:rsid w:val="00923CFF"/>
    <w:rsid w:val="00923E15"/>
    <w:rsid w:val="00924189"/>
    <w:rsid w:val="00924822"/>
    <w:rsid w:val="009251D1"/>
    <w:rsid w:val="0092534F"/>
    <w:rsid w:val="00926372"/>
    <w:rsid w:val="009263C5"/>
    <w:rsid w:val="00927529"/>
    <w:rsid w:val="00927C25"/>
    <w:rsid w:val="00927D6A"/>
    <w:rsid w:val="009303A8"/>
    <w:rsid w:val="009305A4"/>
    <w:rsid w:val="00930FB1"/>
    <w:rsid w:val="00931A4F"/>
    <w:rsid w:val="00931AE5"/>
    <w:rsid w:val="009335CF"/>
    <w:rsid w:val="0093399D"/>
    <w:rsid w:val="00933DC6"/>
    <w:rsid w:val="009341E2"/>
    <w:rsid w:val="00934DC1"/>
    <w:rsid w:val="009358B5"/>
    <w:rsid w:val="009361B1"/>
    <w:rsid w:val="00937445"/>
    <w:rsid w:val="00937B0F"/>
    <w:rsid w:val="00937F3C"/>
    <w:rsid w:val="00941172"/>
    <w:rsid w:val="009445BD"/>
    <w:rsid w:val="00944835"/>
    <w:rsid w:val="00944B1F"/>
    <w:rsid w:val="009452CA"/>
    <w:rsid w:val="00945F89"/>
    <w:rsid w:val="009467F5"/>
    <w:rsid w:val="00947550"/>
    <w:rsid w:val="00950424"/>
    <w:rsid w:val="00951488"/>
    <w:rsid w:val="0095154F"/>
    <w:rsid w:val="0095177D"/>
    <w:rsid w:val="009517B4"/>
    <w:rsid w:val="00951CCA"/>
    <w:rsid w:val="009524C4"/>
    <w:rsid w:val="00952582"/>
    <w:rsid w:val="0095282E"/>
    <w:rsid w:val="0095357B"/>
    <w:rsid w:val="00953590"/>
    <w:rsid w:val="009555B9"/>
    <w:rsid w:val="00955ACE"/>
    <w:rsid w:val="00955B93"/>
    <w:rsid w:val="00955FA6"/>
    <w:rsid w:val="00956662"/>
    <w:rsid w:val="00956691"/>
    <w:rsid w:val="00956B0E"/>
    <w:rsid w:val="00956B46"/>
    <w:rsid w:val="009570AB"/>
    <w:rsid w:val="009571AD"/>
    <w:rsid w:val="00957AB3"/>
    <w:rsid w:val="00957D98"/>
    <w:rsid w:val="00960D34"/>
    <w:rsid w:val="00961614"/>
    <w:rsid w:val="00961EFE"/>
    <w:rsid w:val="00962441"/>
    <w:rsid w:val="00962DC0"/>
    <w:rsid w:val="00962DFA"/>
    <w:rsid w:val="009630CA"/>
    <w:rsid w:val="009639BE"/>
    <w:rsid w:val="00965783"/>
    <w:rsid w:val="00965956"/>
    <w:rsid w:val="00965DB3"/>
    <w:rsid w:val="0096658D"/>
    <w:rsid w:val="009667F9"/>
    <w:rsid w:val="00966929"/>
    <w:rsid w:val="009670B7"/>
    <w:rsid w:val="00967681"/>
    <w:rsid w:val="0097060D"/>
    <w:rsid w:val="00971969"/>
    <w:rsid w:val="00971D0C"/>
    <w:rsid w:val="00974727"/>
    <w:rsid w:val="00974905"/>
    <w:rsid w:val="00975AC7"/>
    <w:rsid w:val="00975BF6"/>
    <w:rsid w:val="009760C8"/>
    <w:rsid w:val="00976485"/>
    <w:rsid w:val="00976642"/>
    <w:rsid w:val="00977949"/>
    <w:rsid w:val="009779C7"/>
    <w:rsid w:val="00980125"/>
    <w:rsid w:val="0098325A"/>
    <w:rsid w:val="009838C1"/>
    <w:rsid w:val="00983DA9"/>
    <w:rsid w:val="00983DCE"/>
    <w:rsid w:val="0098408A"/>
    <w:rsid w:val="00985EE0"/>
    <w:rsid w:val="00985F18"/>
    <w:rsid w:val="0098640A"/>
    <w:rsid w:val="00986A22"/>
    <w:rsid w:val="00986CC8"/>
    <w:rsid w:val="00987514"/>
    <w:rsid w:val="009879DF"/>
    <w:rsid w:val="00987BDF"/>
    <w:rsid w:val="00990CFA"/>
    <w:rsid w:val="00991496"/>
    <w:rsid w:val="00991EEA"/>
    <w:rsid w:val="0099245F"/>
    <w:rsid w:val="0099287B"/>
    <w:rsid w:val="00993F54"/>
    <w:rsid w:val="009942FA"/>
    <w:rsid w:val="00994F70"/>
    <w:rsid w:val="009950AE"/>
    <w:rsid w:val="00995B48"/>
    <w:rsid w:val="00995FF4"/>
    <w:rsid w:val="009A0742"/>
    <w:rsid w:val="009A0B64"/>
    <w:rsid w:val="009A0D40"/>
    <w:rsid w:val="009A13EC"/>
    <w:rsid w:val="009A3F1D"/>
    <w:rsid w:val="009A4888"/>
    <w:rsid w:val="009A59BE"/>
    <w:rsid w:val="009A5D26"/>
    <w:rsid w:val="009A7846"/>
    <w:rsid w:val="009A7F09"/>
    <w:rsid w:val="009B00B6"/>
    <w:rsid w:val="009B0A89"/>
    <w:rsid w:val="009B0BCD"/>
    <w:rsid w:val="009B1329"/>
    <w:rsid w:val="009B191F"/>
    <w:rsid w:val="009B1CBB"/>
    <w:rsid w:val="009B2703"/>
    <w:rsid w:val="009B3992"/>
    <w:rsid w:val="009B3F8D"/>
    <w:rsid w:val="009B462D"/>
    <w:rsid w:val="009B48CD"/>
    <w:rsid w:val="009B4A08"/>
    <w:rsid w:val="009B5316"/>
    <w:rsid w:val="009B5325"/>
    <w:rsid w:val="009B5DC0"/>
    <w:rsid w:val="009B5ECF"/>
    <w:rsid w:val="009B6502"/>
    <w:rsid w:val="009C030E"/>
    <w:rsid w:val="009C06ED"/>
    <w:rsid w:val="009C0737"/>
    <w:rsid w:val="009C079A"/>
    <w:rsid w:val="009C0BC5"/>
    <w:rsid w:val="009C0DDE"/>
    <w:rsid w:val="009C12BD"/>
    <w:rsid w:val="009C1B13"/>
    <w:rsid w:val="009C2659"/>
    <w:rsid w:val="009C2821"/>
    <w:rsid w:val="009C29EE"/>
    <w:rsid w:val="009C4A45"/>
    <w:rsid w:val="009C5758"/>
    <w:rsid w:val="009C64E7"/>
    <w:rsid w:val="009C6B00"/>
    <w:rsid w:val="009C7B30"/>
    <w:rsid w:val="009C7BCF"/>
    <w:rsid w:val="009D01B1"/>
    <w:rsid w:val="009D0964"/>
    <w:rsid w:val="009D12B7"/>
    <w:rsid w:val="009D1BB2"/>
    <w:rsid w:val="009D1D30"/>
    <w:rsid w:val="009D1D9D"/>
    <w:rsid w:val="009D2911"/>
    <w:rsid w:val="009D36DB"/>
    <w:rsid w:val="009D4080"/>
    <w:rsid w:val="009D4147"/>
    <w:rsid w:val="009D45DE"/>
    <w:rsid w:val="009D4879"/>
    <w:rsid w:val="009D5D15"/>
    <w:rsid w:val="009D74A2"/>
    <w:rsid w:val="009D7CB1"/>
    <w:rsid w:val="009D7F36"/>
    <w:rsid w:val="009E1651"/>
    <w:rsid w:val="009E1C70"/>
    <w:rsid w:val="009E1F6B"/>
    <w:rsid w:val="009E29D6"/>
    <w:rsid w:val="009E3731"/>
    <w:rsid w:val="009E3DC8"/>
    <w:rsid w:val="009E4103"/>
    <w:rsid w:val="009E452E"/>
    <w:rsid w:val="009E4C07"/>
    <w:rsid w:val="009E5341"/>
    <w:rsid w:val="009E5935"/>
    <w:rsid w:val="009E7738"/>
    <w:rsid w:val="009E7AB5"/>
    <w:rsid w:val="009E7DA6"/>
    <w:rsid w:val="009F048B"/>
    <w:rsid w:val="009F0A0F"/>
    <w:rsid w:val="009F1081"/>
    <w:rsid w:val="009F1508"/>
    <w:rsid w:val="009F1837"/>
    <w:rsid w:val="009F2222"/>
    <w:rsid w:val="009F2C5E"/>
    <w:rsid w:val="009F2CF5"/>
    <w:rsid w:val="009F38BA"/>
    <w:rsid w:val="009F3926"/>
    <w:rsid w:val="009F392A"/>
    <w:rsid w:val="009F3AD2"/>
    <w:rsid w:val="009F3CE5"/>
    <w:rsid w:val="009F47F2"/>
    <w:rsid w:val="009F5118"/>
    <w:rsid w:val="009F5DB8"/>
    <w:rsid w:val="009F6178"/>
    <w:rsid w:val="009F695A"/>
    <w:rsid w:val="009F6DD2"/>
    <w:rsid w:val="009F6F74"/>
    <w:rsid w:val="009F779A"/>
    <w:rsid w:val="00A000CD"/>
    <w:rsid w:val="00A00B2C"/>
    <w:rsid w:val="00A00F70"/>
    <w:rsid w:val="00A01ADC"/>
    <w:rsid w:val="00A01C4C"/>
    <w:rsid w:val="00A0210E"/>
    <w:rsid w:val="00A048C0"/>
    <w:rsid w:val="00A04964"/>
    <w:rsid w:val="00A0553E"/>
    <w:rsid w:val="00A0594A"/>
    <w:rsid w:val="00A06754"/>
    <w:rsid w:val="00A0707E"/>
    <w:rsid w:val="00A071B6"/>
    <w:rsid w:val="00A0746A"/>
    <w:rsid w:val="00A07546"/>
    <w:rsid w:val="00A07826"/>
    <w:rsid w:val="00A10064"/>
    <w:rsid w:val="00A11357"/>
    <w:rsid w:val="00A14CD4"/>
    <w:rsid w:val="00A1510B"/>
    <w:rsid w:val="00A155A8"/>
    <w:rsid w:val="00A177AC"/>
    <w:rsid w:val="00A17956"/>
    <w:rsid w:val="00A17A10"/>
    <w:rsid w:val="00A17FFD"/>
    <w:rsid w:val="00A202B7"/>
    <w:rsid w:val="00A20643"/>
    <w:rsid w:val="00A20756"/>
    <w:rsid w:val="00A21446"/>
    <w:rsid w:val="00A2195A"/>
    <w:rsid w:val="00A21AF5"/>
    <w:rsid w:val="00A21DBA"/>
    <w:rsid w:val="00A21F4B"/>
    <w:rsid w:val="00A22641"/>
    <w:rsid w:val="00A22742"/>
    <w:rsid w:val="00A249AE"/>
    <w:rsid w:val="00A24F66"/>
    <w:rsid w:val="00A259D4"/>
    <w:rsid w:val="00A25A89"/>
    <w:rsid w:val="00A26947"/>
    <w:rsid w:val="00A26EAD"/>
    <w:rsid w:val="00A26F2C"/>
    <w:rsid w:val="00A27922"/>
    <w:rsid w:val="00A27BC4"/>
    <w:rsid w:val="00A30206"/>
    <w:rsid w:val="00A31013"/>
    <w:rsid w:val="00A314B4"/>
    <w:rsid w:val="00A31C64"/>
    <w:rsid w:val="00A32521"/>
    <w:rsid w:val="00A327C4"/>
    <w:rsid w:val="00A32DE5"/>
    <w:rsid w:val="00A33EFE"/>
    <w:rsid w:val="00A348F1"/>
    <w:rsid w:val="00A3518F"/>
    <w:rsid w:val="00A3542D"/>
    <w:rsid w:val="00A36B52"/>
    <w:rsid w:val="00A376B0"/>
    <w:rsid w:val="00A37A25"/>
    <w:rsid w:val="00A40169"/>
    <w:rsid w:val="00A41CE3"/>
    <w:rsid w:val="00A41E50"/>
    <w:rsid w:val="00A420CB"/>
    <w:rsid w:val="00A423C2"/>
    <w:rsid w:val="00A429A5"/>
    <w:rsid w:val="00A42F77"/>
    <w:rsid w:val="00A43DA4"/>
    <w:rsid w:val="00A4430B"/>
    <w:rsid w:val="00A44B2F"/>
    <w:rsid w:val="00A44E7D"/>
    <w:rsid w:val="00A45924"/>
    <w:rsid w:val="00A45AF4"/>
    <w:rsid w:val="00A45F7B"/>
    <w:rsid w:val="00A4707D"/>
    <w:rsid w:val="00A476E8"/>
    <w:rsid w:val="00A4789B"/>
    <w:rsid w:val="00A50085"/>
    <w:rsid w:val="00A50DD0"/>
    <w:rsid w:val="00A51425"/>
    <w:rsid w:val="00A51D4D"/>
    <w:rsid w:val="00A5271D"/>
    <w:rsid w:val="00A52E00"/>
    <w:rsid w:val="00A534B6"/>
    <w:rsid w:val="00A544A7"/>
    <w:rsid w:val="00A54576"/>
    <w:rsid w:val="00A549E9"/>
    <w:rsid w:val="00A55246"/>
    <w:rsid w:val="00A5541F"/>
    <w:rsid w:val="00A55A2E"/>
    <w:rsid w:val="00A55B3D"/>
    <w:rsid w:val="00A56225"/>
    <w:rsid w:val="00A57A85"/>
    <w:rsid w:val="00A6065B"/>
    <w:rsid w:val="00A607AE"/>
    <w:rsid w:val="00A60CED"/>
    <w:rsid w:val="00A61418"/>
    <w:rsid w:val="00A614C2"/>
    <w:rsid w:val="00A61D64"/>
    <w:rsid w:val="00A61F4B"/>
    <w:rsid w:val="00A621FA"/>
    <w:rsid w:val="00A6271A"/>
    <w:rsid w:val="00A6289A"/>
    <w:rsid w:val="00A63E0A"/>
    <w:rsid w:val="00A64D25"/>
    <w:rsid w:val="00A65627"/>
    <w:rsid w:val="00A659D3"/>
    <w:rsid w:val="00A66150"/>
    <w:rsid w:val="00A6646D"/>
    <w:rsid w:val="00A7163D"/>
    <w:rsid w:val="00A71C1F"/>
    <w:rsid w:val="00A72682"/>
    <w:rsid w:val="00A72770"/>
    <w:rsid w:val="00A72ADB"/>
    <w:rsid w:val="00A72DAC"/>
    <w:rsid w:val="00A72EFF"/>
    <w:rsid w:val="00A7333C"/>
    <w:rsid w:val="00A73835"/>
    <w:rsid w:val="00A73D8F"/>
    <w:rsid w:val="00A73EC5"/>
    <w:rsid w:val="00A748DE"/>
    <w:rsid w:val="00A74D68"/>
    <w:rsid w:val="00A7575D"/>
    <w:rsid w:val="00A757B3"/>
    <w:rsid w:val="00A7594D"/>
    <w:rsid w:val="00A76273"/>
    <w:rsid w:val="00A7662F"/>
    <w:rsid w:val="00A7783C"/>
    <w:rsid w:val="00A77E7D"/>
    <w:rsid w:val="00A81744"/>
    <w:rsid w:val="00A81BAC"/>
    <w:rsid w:val="00A82060"/>
    <w:rsid w:val="00A82A60"/>
    <w:rsid w:val="00A83A76"/>
    <w:rsid w:val="00A84373"/>
    <w:rsid w:val="00A8441F"/>
    <w:rsid w:val="00A84596"/>
    <w:rsid w:val="00A84B0B"/>
    <w:rsid w:val="00A85009"/>
    <w:rsid w:val="00A91955"/>
    <w:rsid w:val="00A927DB"/>
    <w:rsid w:val="00A92EDB"/>
    <w:rsid w:val="00A9300D"/>
    <w:rsid w:val="00A949A1"/>
    <w:rsid w:val="00A95238"/>
    <w:rsid w:val="00A9640E"/>
    <w:rsid w:val="00A96502"/>
    <w:rsid w:val="00A97686"/>
    <w:rsid w:val="00A97DD6"/>
    <w:rsid w:val="00AA0C2B"/>
    <w:rsid w:val="00AA0DF8"/>
    <w:rsid w:val="00AA1849"/>
    <w:rsid w:val="00AA1B50"/>
    <w:rsid w:val="00AA1E79"/>
    <w:rsid w:val="00AA1FA7"/>
    <w:rsid w:val="00AA3681"/>
    <w:rsid w:val="00AA40F7"/>
    <w:rsid w:val="00AA52F5"/>
    <w:rsid w:val="00AA59B7"/>
    <w:rsid w:val="00AA65AB"/>
    <w:rsid w:val="00AA6F28"/>
    <w:rsid w:val="00AA7738"/>
    <w:rsid w:val="00AA7C6A"/>
    <w:rsid w:val="00AB0024"/>
    <w:rsid w:val="00AB063B"/>
    <w:rsid w:val="00AB07B0"/>
    <w:rsid w:val="00AB0B3C"/>
    <w:rsid w:val="00AB1E69"/>
    <w:rsid w:val="00AB3039"/>
    <w:rsid w:val="00AB4633"/>
    <w:rsid w:val="00AB4838"/>
    <w:rsid w:val="00AB4ABA"/>
    <w:rsid w:val="00AB668F"/>
    <w:rsid w:val="00AB6AA9"/>
    <w:rsid w:val="00AB7861"/>
    <w:rsid w:val="00AC0637"/>
    <w:rsid w:val="00AC08DC"/>
    <w:rsid w:val="00AC0AB8"/>
    <w:rsid w:val="00AC0BB7"/>
    <w:rsid w:val="00AC1078"/>
    <w:rsid w:val="00AC122A"/>
    <w:rsid w:val="00AC1D1B"/>
    <w:rsid w:val="00AC2007"/>
    <w:rsid w:val="00AC47E6"/>
    <w:rsid w:val="00AC4FA2"/>
    <w:rsid w:val="00AC511D"/>
    <w:rsid w:val="00AC52BD"/>
    <w:rsid w:val="00AC5C7A"/>
    <w:rsid w:val="00AC5F0F"/>
    <w:rsid w:val="00AC5FAA"/>
    <w:rsid w:val="00AC6FE0"/>
    <w:rsid w:val="00AC759E"/>
    <w:rsid w:val="00AC789D"/>
    <w:rsid w:val="00AD04BC"/>
    <w:rsid w:val="00AD04C4"/>
    <w:rsid w:val="00AD0A91"/>
    <w:rsid w:val="00AD17B8"/>
    <w:rsid w:val="00AD1DB7"/>
    <w:rsid w:val="00AD2F27"/>
    <w:rsid w:val="00AD37F6"/>
    <w:rsid w:val="00AD38AF"/>
    <w:rsid w:val="00AD38D0"/>
    <w:rsid w:val="00AD3D06"/>
    <w:rsid w:val="00AD4CC3"/>
    <w:rsid w:val="00AE0223"/>
    <w:rsid w:val="00AE03A3"/>
    <w:rsid w:val="00AE0965"/>
    <w:rsid w:val="00AE0B77"/>
    <w:rsid w:val="00AE0F6A"/>
    <w:rsid w:val="00AE1486"/>
    <w:rsid w:val="00AE267D"/>
    <w:rsid w:val="00AE2741"/>
    <w:rsid w:val="00AE2894"/>
    <w:rsid w:val="00AE2E00"/>
    <w:rsid w:val="00AE303C"/>
    <w:rsid w:val="00AE4ED7"/>
    <w:rsid w:val="00AE792B"/>
    <w:rsid w:val="00AF0CFE"/>
    <w:rsid w:val="00AF0DA9"/>
    <w:rsid w:val="00AF0E32"/>
    <w:rsid w:val="00AF14F3"/>
    <w:rsid w:val="00AF183C"/>
    <w:rsid w:val="00AF2090"/>
    <w:rsid w:val="00AF20D7"/>
    <w:rsid w:val="00AF2255"/>
    <w:rsid w:val="00AF45A2"/>
    <w:rsid w:val="00AF510D"/>
    <w:rsid w:val="00AF6B5D"/>
    <w:rsid w:val="00AF73B3"/>
    <w:rsid w:val="00B00C9C"/>
    <w:rsid w:val="00B02211"/>
    <w:rsid w:val="00B03358"/>
    <w:rsid w:val="00B03616"/>
    <w:rsid w:val="00B055BA"/>
    <w:rsid w:val="00B10D38"/>
    <w:rsid w:val="00B11F1E"/>
    <w:rsid w:val="00B12591"/>
    <w:rsid w:val="00B13033"/>
    <w:rsid w:val="00B131B3"/>
    <w:rsid w:val="00B145B7"/>
    <w:rsid w:val="00B15805"/>
    <w:rsid w:val="00B16735"/>
    <w:rsid w:val="00B16DD6"/>
    <w:rsid w:val="00B17780"/>
    <w:rsid w:val="00B20112"/>
    <w:rsid w:val="00B21BB3"/>
    <w:rsid w:val="00B21BC1"/>
    <w:rsid w:val="00B22098"/>
    <w:rsid w:val="00B22776"/>
    <w:rsid w:val="00B227A9"/>
    <w:rsid w:val="00B2290C"/>
    <w:rsid w:val="00B23586"/>
    <w:rsid w:val="00B236C7"/>
    <w:rsid w:val="00B236E8"/>
    <w:rsid w:val="00B23F01"/>
    <w:rsid w:val="00B2414F"/>
    <w:rsid w:val="00B2425A"/>
    <w:rsid w:val="00B243AD"/>
    <w:rsid w:val="00B24E1C"/>
    <w:rsid w:val="00B25072"/>
    <w:rsid w:val="00B25521"/>
    <w:rsid w:val="00B263A5"/>
    <w:rsid w:val="00B264F5"/>
    <w:rsid w:val="00B266D3"/>
    <w:rsid w:val="00B27A6C"/>
    <w:rsid w:val="00B31019"/>
    <w:rsid w:val="00B339A7"/>
    <w:rsid w:val="00B34413"/>
    <w:rsid w:val="00B3482E"/>
    <w:rsid w:val="00B35595"/>
    <w:rsid w:val="00B3612A"/>
    <w:rsid w:val="00B36C49"/>
    <w:rsid w:val="00B36C8F"/>
    <w:rsid w:val="00B3721E"/>
    <w:rsid w:val="00B406F4"/>
    <w:rsid w:val="00B40E85"/>
    <w:rsid w:val="00B41B52"/>
    <w:rsid w:val="00B43A11"/>
    <w:rsid w:val="00B4468B"/>
    <w:rsid w:val="00B448C3"/>
    <w:rsid w:val="00B451DC"/>
    <w:rsid w:val="00B45BD7"/>
    <w:rsid w:val="00B4650D"/>
    <w:rsid w:val="00B4793A"/>
    <w:rsid w:val="00B50403"/>
    <w:rsid w:val="00B51441"/>
    <w:rsid w:val="00B515BE"/>
    <w:rsid w:val="00B519A2"/>
    <w:rsid w:val="00B5288B"/>
    <w:rsid w:val="00B52B35"/>
    <w:rsid w:val="00B53C10"/>
    <w:rsid w:val="00B543FA"/>
    <w:rsid w:val="00B54A0F"/>
    <w:rsid w:val="00B54CDA"/>
    <w:rsid w:val="00B55280"/>
    <w:rsid w:val="00B55D49"/>
    <w:rsid w:val="00B56356"/>
    <w:rsid w:val="00B56DAE"/>
    <w:rsid w:val="00B577BC"/>
    <w:rsid w:val="00B57E22"/>
    <w:rsid w:val="00B61164"/>
    <w:rsid w:val="00B6140E"/>
    <w:rsid w:val="00B622C5"/>
    <w:rsid w:val="00B62D42"/>
    <w:rsid w:val="00B645CC"/>
    <w:rsid w:val="00B64B9C"/>
    <w:rsid w:val="00B64DDB"/>
    <w:rsid w:val="00B64E33"/>
    <w:rsid w:val="00B64F47"/>
    <w:rsid w:val="00B65118"/>
    <w:rsid w:val="00B65B48"/>
    <w:rsid w:val="00B66132"/>
    <w:rsid w:val="00B66633"/>
    <w:rsid w:val="00B66CE4"/>
    <w:rsid w:val="00B671D8"/>
    <w:rsid w:val="00B67697"/>
    <w:rsid w:val="00B71566"/>
    <w:rsid w:val="00B7198C"/>
    <w:rsid w:val="00B71C29"/>
    <w:rsid w:val="00B71E1D"/>
    <w:rsid w:val="00B727FB"/>
    <w:rsid w:val="00B72825"/>
    <w:rsid w:val="00B733D9"/>
    <w:rsid w:val="00B733F8"/>
    <w:rsid w:val="00B73DED"/>
    <w:rsid w:val="00B7403A"/>
    <w:rsid w:val="00B75056"/>
    <w:rsid w:val="00B75B75"/>
    <w:rsid w:val="00B75BB7"/>
    <w:rsid w:val="00B75C20"/>
    <w:rsid w:val="00B7675A"/>
    <w:rsid w:val="00B76E2B"/>
    <w:rsid w:val="00B81466"/>
    <w:rsid w:val="00B8236B"/>
    <w:rsid w:val="00B8299B"/>
    <w:rsid w:val="00B82A44"/>
    <w:rsid w:val="00B83D82"/>
    <w:rsid w:val="00B84030"/>
    <w:rsid w:val="00B843AA"/>
    <w:rsid w:val="00B8447B"/>
    <w:rsid w:val="00B84485"/>
    <w:rsid w:val="00B844B3"/>
    <w:rsid w:val="00B845A5"/>
    <w:rsid w:val="00B84706"/>
    <w:rsid w:val="00B84F37"/>
    <w:rsid w:val="00B85B5F"/>
    <w:rsid w:val="00B865A0"/>
    <w:rsid w:val="00B87C13"/>
    <w:rsid w:val="00B87DB1"/>
    <w:rsid w:val="00B87F43"/>
    <w:rsid w:val="00B87FD7"/>
    <w:rsid w:val="00B9002A"/>
    <w:rsid w:val="00B90355"/>
    <w:rsid w:val="00B91072"/>
    <w:rsid w:val="00B91CD7"/>
    <w:rsid w:val="00B91EB5"/>
    <w:rsid w:val="00B92517"/>
    <w:rsid w:val="00B9362B"/>
    <w:rsid w:val="00B93A3A"/>
    <w:rsid w:val="00B93AB1"/>
    <w:rsid w:val="00B9447D"/>
    <w:rsid w:val="00B94926"/>
    <w:rsid w:val="00B94C3C"/>
    <w:rsid w:val="00B95051"/>
    <w:rsid w:val="00B9542F"/>
    <w:rsid w:val="00B95A25"/>
    <w:rsid w:val="00B962C2"/>
    <w:rsid w:val="00B96694"/>
    <w:rsid w:val="00B97C68"/>
    <w:rsid w:val="00BA0B55"/>
    <w:rsid w:val="00BA28DD"/>
    <w:rsid w:val="00BA28FE"/>
    <w:rsid w:val="00BA2A54"/>
    <w:rsid w:val="00BA3759"/>
    <w:rsid w:val="00BA4756"/>
    <w:rsid w:val="00BA4ED4"/>
    <w:rsid w:val="00BA5077"/>
    <w:rsid w:val="00BA5F11"/>
    <w:rsid w:val="00BA65AB"/>
    <w:rsid w:val="00BA7570"/>
    <w:rsid w:val="00BA76F7"/>
    <w:rsid w:val="00BA7EDE"/>
    <w:rsid w:val="00BB0453"/>
    <w:rsid w:val="00BB079E"/>
    <w:rsid w:val="00BB0895"/>
    <w:rsid w:val="00BB0D09"/>
    <w:rsid w:val="00BB0E68"/>
    <w:rsid w:val="00BB1999"/>
    <w:rsid w:val="00BB2A8F"/>
    <w:rsid w:val="00BB2F3D"/>
    <w:rsid w:val="00BB30A2"/>
    <w:rsid w:val="00BB3146"/>
    <w:rsid w:val="00BB31B1"/>
    <w:rsid w:val="00BB5138"/>
    <w:rsid w:val="00BB5255"/>
    <w:rsid w:val="00BB5B3A"/>
    <w:rsid w:val="00BB655F"/>
    <w:rsid w:val="00BB6764"/>
    <w:rsid w:val="00BB695A"/>
    <w:rsid w:val="00BB741B"/>
    <w:rsid w:val="00BB7EDB"/>
    <w:rsid w:val="00BC0978"/>
    <w:rsid w:val="00BC17BF"/>
    <w:rsid w:val="00BC2539"/>
    <w:rsid w:val="00BC270E"/>
    <w:rsid w:val="00BC2873"/>
    <w:rsid w:val="00BC2A7C"/>
    <w:rsid w:val="00BC315B"/>
    <w:rsid w:val="00BC399C"/>
    <w:rsid w:val="00BC3C0C"/>
    <w:rsid w:val="00BC3C30"/>
    <w:rsid w:val="00BC3DA9"/>
    <w:rsid w:val="00BC44DC"/>
    <w:rsid w:val="00BC5704"/>
    <w:rsid w:val="00BC5C55"/>
    <w:rsid w:val="00BC5E12"/>
    <w:rsid w:val="00BC5FB2"/>
    <w:rsid w:val="00BC6C81"/>
    <w:rsid w:val="00BD0941"/>
    <w:rsid w:val="00BD265E"/>
    <w:rsid w:val="00BD4299"/>
    <w:rsid w:val="00BD443B"/>
    <w:rsid w:val="00BD44DC"/>
    <w:rsid w:val="00BD45A2"/>
    <w:rsid w:val="00BD47D7"/>
    <w:rsid w:val="00BD4E9A"/>
    <w:rsid w:val="00BD51F2"/>
    <w:rsid w:val="00BD5D8E"/>
    <w:rsid w:val="00BD6158"/>
    <w:rsid w:val="00BD742A"/>
    <w:rsid w:val="00BD7DBA"/>
    <w:rsid w:val="00BE0936"/>
    <w:rsid w:val="00BE10A7"/>
    <w:rsid w:val="00BE2031"/>
    <w:rsid w:val="00BE2756"/>
    <w:rsid w:val="00BE3F79"/>
    <w:rsid w:val="00BE475D"/>
    <w:rsid w:val="00BE477D"/>
    <w:rsid w:val="00BE5225"/>
    <w:rsid w:val="00BE5534"/>
    <w:rsid w:val="00BE58AB"/>
    <w:rsid w:val="00BE638D"/>
    <w:rsid w:val="00BE72DE"/>
    <w:rsid w:val="00BE7FBA"/>
    <w:rsid w:val="00BF0685"/>
    <w:rsid w:val="00BF2CBA"/>
    <w:rsid w:val="00BF3029"/>
    <w:rsid w:val="00BF3E54"/>
    <w:rsid w:val="00BF454A"/>
    <w:rsid w:val="00BF50FD"/>
    <w:rsid w:val="00BF598C"/>
    <w:rsid w:val="00BF752D"/>
    <w:rsid w:val="00BF7894"/>
    <w:rsid w:val="00BF7D07"/>
    <w:rsid w:val="00C0145F"/>
    <w:rsid w:val="00C01B50"/>
    <w:rsid w:val="00C01B6D"/>
    <w:rsid w:val="00C0224D"/>
    <w:rsid w:val="00C02439"/>
    <w:rsid w:val="00C0260C"/>
    <w:rsid w:val="00C02B4E"/>
    <w:rsid w:val="00C02B97"/>
    <w:rsid w:val="00C02C1D"/>
    <w:rsid w:val="00C02D33"/>
    <w:rsid w:val="00C02F3C"/>
    <w:rsid w:val="00C03A25"/>
    <w:rsid w:val="00C040E1"/>
    <w:rsid w:val="00C04A44"/>
    <w:rsid w:val="00C059FE"/>
    <w:rsid w:val="00C05FDF"/>
    <w:rsid w:val="00C06A83"/>
    <w:rsid w:val="00C074EC"/>
    <w:rsid w:val="00C07A5F"/>
    <w:rsid w:val="00C122F0"/>
    <w:rsid w:val="00C12C40"/>
    <w:rsid w:val="00C12E69"/>
    <w:rsid w:val="00C13C3F"/>
    <w:rsid w:val="00C13EC6"/>
    <w:rsid w:val="00C14F6D"/>
    <w:rsid w:val="00C16154"/>
    <w:rsid w:val="00C16554"/>
    <w:rsid w:val="00C1745F"/>
    <w:rsid w:val="00C20543"/>
    <w:rsid w:val="00C25AC7"/>
    <w:rsid w:val="00C25B8E"/>
    <w:rsid w:val="00C2603E"/>
    <w:rsid w:val="00C26CEE"/>
    <w:rsid w:val="00C278E1"/>
    <w:rsid w:val="00C279B9"/>
    <w:rsid w:val="00C3075E"/>
    <w:rsid w:val="00C30D55"/>
    <w:rsid w:val="00C32291"/>
    <w:rsid w:val="00C32480"/>
    <w:rsid w:val="00C34450"/>
    <w:rsid w:val="00C3542D"/>
    <w:rsid w:val="00C36703"/>
    <w:rsid w:val="00C36D54"/>
    <w:rsid w:val="00C40EE8"/>
    <w:rsid w:val="00C4137B"/>
    <w:rsid w:val="00C4153F"/>
    <w:rsid w:val="00C4181F"/>
    <w:rsid w:val="00C41F9D"/>
    <w:rsid w:val="00C436E7"/>
    <w:rsid w:val="00C43B21"/>
    <w:rsid w:val="00C4538D"/>
    <w:rsid w:val="00C45E82"/>
    <w:rsid w:val="00C45FF3"/>
    <w:rsid w:val="00C4629A"/>
    <w:rsid w:val="00C47FBA"/>
    <w:rsid w:val="00C506DC"/>
    <w:rsid w:val="00C50951"/>
    <w:rsid w:val="00C50A61"/>
    <w:rsid w:val="00C51549"/>
    <w:rsid w:val="00C51831"/>
    <w:rsid w:val="00C5292E"/>
    <w:rsid w:val="00C535D0"/>
    <w:rsid w:val="00C54778"/>
    <w:rsid w:val="00C55989"/>
    <w:rsid w:val="00C55A04"/>
    <w:rsid w:val="00C56081"/>
    <w:rsid w:val="00C562CE"/>
    <w:rsid w:val="00C57114"/>
    <w:rsid w:val="00C5794F"/>
    <w:rsid w:val="00C60353"/>
    <w:rsid w:val="00C629C0"/>
    <w:rsid w:val="00C63F62"/>
    <w:rsid w:val="00C64450"/>
    <w:rsid w:val="00C64515"/>
    <w:rsid w:val="00C65811"/>
    <w:rsid w:val="00C65933"/>
    <w:rsid w:val="00C65C40"/>
    <w:rsid w:val="00C65D82"/>
    <w:rsid w:val="00C65FDB"/>
    <w:rsid w:val="00C66168"/>
    <w:rsid w:val="00C662F7"/>
    <w:rsid w:val="00C675B7"/>
    <w:rsid w:val="00C70D6D"/>
    <w:rsid w:val="00C71100"/>
    <w:rsid w:val="00C711B4"/>
    <w:rsid w:val="00C71355"/>
    <w:rsid w:val="00C719DC"/>
    <w:rsid w:val="00C71C4E"/>
    <w:rsid w:val="00C73EF1"/>
    <w:rsid w:val="00C74306"/>
    <w:rsid w:val="00C7533A"/>
    <w:rsid w:val="00C7555C"/>
    <w:rsid w:val="00C76B4B"/>
    <w:rsid w:val="00C7755F"/>
    <w:rsid w:val="00C77DD6"/>
    <w:rsid w:val="00C77E19"/>
    <w:rsid w:val="00C81454"/>
    <w:rsid w:val="00C81891"/>
    <w:rsid w:val="00C81D28"/>
    <w:rsid w:val="00C83391"/>
    <w:rsid w:val="00C83BF5"/>
    <w:rsid w:val="00C84947"/>
    <w:rsid w:val="00C857B1"/>
    <w:rsid w:val="00C86DDB"/>
    <w:rsid w:val="00C86F73"/>
    <w:rsid w:val="00C8704B"/>
    <w:rsid w:val="00C9002B"/>
    <w:rsid w:val="00C90E9D"/>
    <w:rsid w:val="00C91758"/>
    <w:rsid w:val="00C91964"/>
    <w:rsid w:val="00C91DE4"/>
    <w:rsid w:val="00C93ADF"/>
    <w:rsid w:val="00C9519A"/>
    <w:rsid w:val="00C96301"/>
    <w:rsid w:val="00C96AA9"/>
    <w:rsid w:val="00C96D73"/>
    <w:rsid w:val="00CA0166"/>
    <w:rsid w:val="00CA1507"/>
    <w:rsid w:val="00CA22B1"/>
    <w:rsid w:val="00CA266C"/>
    <w:rsid w:val="00CA2920"/>
    <w:rsid w:val="00CA2CF9"/>
    <w:rsid w:val="00CA2F12"/>
    <w:rsid w:val="00CA33CE"/>
    <w:rsid w:val="00CA3602"/>
    <w:rsid w:val="00CA37C4"/>
    <w:rsid w:val="00CA380C"/>
    <w:rsid w:val="00CA3CA9"/>
    <w:rsid w:val="00CA3D12"/>
    <w:rsid w:val="00CA4079"/>
    <w:rsid w:val="00CA47A5"/>
    <w:rsid w:val="00CA53E3"/>
    <w:rsid w:val="00CA5932"/>
    <w:rsid w:val="00CA63BD"/>
    <w:rsid w:val="00CA6510"/>
    <w:rsid w:val="00CA7162"/>
    <w:rsid w:val="00CB1488"/>
    <w:rsid w:val="00CB213B"/>
    <w:rsid w:val="00CB29D0"/>
    <w:rsid w:val="00CB329D"/>
    <w:rsid w:val="00CB3A13"/>
    <w:rsid w:val="00CB4E9A"/>
    <w:rsid w:val="00CB5EB9"/>
    <w:rsid w:val="00CB6786"/>
    <w:rsid w:val="00CB757A"/>
    <w:rsid w:val="00CB79C3"/>
    <w:rsid w:val="00CB7B3B"/>
    <w:rsid w:val="00CB7DB5"/>
    <w:rsid w:val="00CC08F4"/>
    <w:rsid w:val="00CC09E0"/>
    <w:rsid w:val="00CC0B2D"/>
    <w:rsid w:val="00CC1E89"/>
    <w:rsid w:val="00CC27A6"/>
    <w:rsid w:val="00CC326D"/>
    <w:rsid w:val="00CC352C"/>
    <w:rsid w:val="00CC3AB0"/>
    <w:rsid w:val="00CC3B30"/>
    <w:rsid w:val="00CC5627"/>
    <w:rsid w:val="00CC588E"/>
    <w:rsid w:val="00CC5A7B"/>
    <w:rsid w:val="00CC5D44"/>
    <w:rsid w:val="00CC78C1"/>
    <w:rsid w:val="00CD10C1"/>
    <w:rsid w:val="00CD180F"/>
    <w:rsid w:val="00CD2BC1"/>
    <w:rsid w:val="00CD2CFE"/>
    <w:rsid w:val="00CD3048"/>
    <w:rsid w:val="00CD4690"/>
    <w:rsid w:val="00CD4917"/>
    <w:rsid w:val="00CD5B40"/>
    <w:rsid w:val="00CD63A5"/>
    <w:rsid w:val="00CD6ADF"/>
    <w:rsid w:val="00CE06E7"/>
    <w:rsid w:val="00CE15AD"/>
    <w:rsid w:val="00CE200C"/>
    <w:rsid w:val="00CE2485"/>
    <w:rsid w:val="00CE2B6A"/>
    <w:rsid w:val="00CE3A0D"/>
    <w:rsid w:val="00CE3A45"/>
    <w:rsid w:val="00CE4D24"/>
    <w:rsid w:val="00CE50EC"/>
    <w:rsid w:val="00CE6B31"/>
    <w:rsid w:val="00CE701F"/>
    <w:rsid w:val="00CF0AD2"/>
    <w:rsid w:val="00CF1F97"/>
    <w:rsid w:val="00CF1FFE"/>
    <w:rsid w:val="00CF209E"/>
    <w:rsid w:val="00CF2435"/>
    <w:rsid w:val="00CF24C0"/>
    <w:rsid w:val="00CF261A"/>
    <w:rsid w:val="00CF2E1B"/>
    <w:rsid w:val="00CF3A12"/>
    <w:rsid w:val="00CF3D03"/>
    <w:rsid w:val="00CF3F67"/>
    <w:rsid w:val="00CF4F75"/>
    <w:rsid w:val="00CF5058"/>
    <w:rsid w:val="00CF5443"/>
    <w:rsid w:val="00CF565D"/>
    <w:rsid w:val="00CF5D76"/>
    <w:rsid w:val="00CF746C"/>
    <w:rsid w:val="00CF7797"/>
    <w:rsid w:val="00D0010B"/>
    <w:rsid w:val="00D018F6"/>
    <w:rsid w:val="00D027AD"/>
    <w:rsid w:val="00D02AB9"/>
    <w:rsid w:val="00D036EA"/>
    <w:rsid w:val="00D043C0"/>
    <w:rsid w:val="00D047CD"/>
    <w:rsid w:val="00D048DE"/>
    <w:rsid w:val="00D05773"/>
    <w:rsid w:val="00D06A78"/>
    <w:rsid w:val="00D06AE7"/>
    <w:rsid w:val="00D10A22"/>
    <w:rsid w:val="00D1178A"/>
    <w:rsid w:val="00D11C6D"/>
    <w:rsid w:val="00D125A6"/>
    <w:rsid w:val="00D12857"/>
    <w:rsid w:val="00D13129"/>
    <w:rsid w:val="00D1393B"/>
    <w:rsid w:val="00D1583A"/>
    <w:rsid w:val="00D16199"/>
    <w:rsid w:val="00D1619E"/>
    <w:rsid w:val="00D16525"/>
    <w:rsid w:val="00D166A5"/>
    <w:rsid w:val="00D16EC7"/>
    <w:rsid w:val="00D174D0"/>
    <w:rsid w:val="00D174FB"/>
    <w:rsid w:val="00D17F9B"/>
    <w:rsid w:val="00D206F7"/>
    <w:rsid w:val="00D2237E"/>
    <w:rsid w:val="00D229FE"/>
    <w:rsid w:val="00D23994"/>
    <w:rsid w:val="00D24C93"/>
    <w:rsid w:val="00D257C9"/>
    <w:rsid w:val="00D25E48"/>
    <w:rsid w:val="00D26A89"/>
    <w:rsid w:val="00D27386"/>
    <w:rsid w:val="00D27387"/>
    <w:rsid w:val="00D3027B"/>
    <w:rsid w:val="00D31364"/>
    <w:rsid w:val="00D31ED4"/>
    <w:rsid w:val="00D3214C"/>
    <w:rsid w:val="00D333A7"/>
    <w:rsid w:val="00D343EF"/>
    <w:rsid w:val="00D34AB4"/>
    <w:rsid w:val="00D35832"/>
    <w:rsid w:val="00D361F9"/>
    <w:rsid w:val="00D3652C"/>
    <w:rsid w:val="00D36DF1"/>
    <w:rsid w:val="00D37028"/>
    <w:rsid w:val="00D3736B"/>
    <w:rsid w:val="00D378A0"/>
    <w:rsid w:val="00D400E8"/>
    <w:rsid w:val="00D40F66"/>
    <w:rsid w:val="00D4121F"/>
    <w:rsid w:val="00D426EC"/>
    <w:rsid w:val="00D431BA"/>
    <w:rsid w:val="00D44488"/>
    <w:rsid w:val="00D44661"/>
    <w:rsid w:val="00D44695"/>
    <w:rsid w:val="00D44B64"/>
    <w:rsid w:val="00D44FAE"/>
    <w:rsid w:val="00D465E6"/>
    <w:rsid w:val="00D466F9"/>
    <w:rsid w:val="00D47278"/>
    <w:rsid w:val="00D47C39"/>
    <w:rsid w:val="00D50B06"/>
    <w:rsid w:val="00D50BDD"/>
    <w:rsid w:val="00D50ECA"/>
    <w:rsid w:val="00D52351"/>
    <w:rsid w:val="00D5343D"/>
    <w:rsid w:val="00D54700"/>
    <w:rsid w:val="00D54E0F"/>
    <w:rsid w:val="00D56E77"/>
    <w:rsid w:val="00D56EB3"/>
    <w:rsid w:val="00D575E3"/>
    <w:rsid w:val="00D57984"/>
    <w:rsid w:val="00D60C88"/>
    <w:rsid w:val="00D612F3"/>
    <w:rsid w:val="00D633EB"/>
    <w:rsid w:val="00D63A70"/>
    <w:rsid w:val="00D63AA7"/>
    <w:rsid w:val="00D64E37"/>
    <w:rsid w:val="00D660AD"/>
    <w:rsid w:val="00D67685"/>
    <w:rsid w:val="00D67D5F"/>
    <w:rsid w:val="00D70B98"/>
    <w:rsid w:val="00D719B7"/>
    <w:rsid w:val="00D7254C"/>
    <w:rsid w:val="00D74350"/>
    <w:rsid w:val="00D7439A"/>
    <w:rsid w:val="00D74743"/>
    <w:rsid w:val="00D74CCA"/>
    <w:rsid w:val="00D74DFA"/>
    <w:rsid w:val="00D752AA"/>
    <w:rsid w:val="00D756F3"/>
    <w:rsid w:val="00D758AE"/>
    <w:rsid w:val="00D7668A"/>
    <w:rsid w:val="00D76F30"/>
    <w:rsid w:val="00D776AB"/>
    <w:rsid w:val="00D7789E"/>
    <w:rsid w:val="00D77A2B"/>
    <w:rsid w:val="00D80CC1"/>
    <w:rsid w:val="00D83928"/>
    <w:rsid w:val="00D84225"/>
    <w:rsid w:val="00D84852"/>
    <w:rsid w:val="00D85FFB"/>
    <w:rsid w:val="00D86AB9"/>
    <w:rsid w:val="00D900A0"/>
    <w:rsid w:val="00D90620"/>
    <w:rsid w:val="00D90626"/>
    <w:rsid w:val="00D91230"/>
    <w:rsid w:val="00D916A1"/>
    <w:rsid w:val="00D9286E"/>
    <w:rsid w:val="00D92B28"/>
    <w:rsid w:val="00D92B7E"/>
    <w:rsid w:val="00D92DE1"/>
    <w:rsid w:val="00D93043"/>
    <w:rsid w:val="00D935C4"/>
    <w:rsid w:val="00D93BE7"/>
    <w:rsid w:val="00D951F1"/>
    <w:rsid w:val="00D9566B"/>
    <w:rsid w:val="00D9678A"/>
    <w:rsid w:val="00D96983"/>
    <w:rsid w:val="00DA0AC2"/>
    <w:rsid w:val="00DA1929"/>
    <w:rsid w:val="00DA1C95"/>
    <w:rsid w:val="00DA2A62"/>
    <w:rsid w:val="00DA3950"/>
    <w:rsid w:val="00DA443A"/>
    <w:rsid w:val="00DA588C"/>
    <w:rsid w:val="00DA5BF2"/>
    <w:rsid w:val="00DA7D10"/>
    <w:rsid w:val="00DB035E"/>
    <w:rsid w:val="00DB05BD"/>
    <w:rsid w:val="00DB0C48"/>
    <w:rsid w:val="00DB1ACC"/>
    <w:rsid w:val="00DB225B"/>
    <w:rsid w:val="00DB22CF"/>
    <w:rsid w:val="00DB31D7"/>
    <w:rsid w:val="00DB3956"/>
    <w:rsid w:val="00DB3A5D"/>
    <w:rsid w:val="00DB4623"/>
    <w:rsid w:val="00DB5654"/>
    <w:rsid w:val="00DB6178"/>
    <w:rsid w:val="00DB76DC"/>
    <w:rsid w:val="00DB76E5"/>
    <w:rsid w:val="00DB7733"/>
    <w:rsid w:val="00DB79E5"/>
    <w:rsid w:val="00DB7B5F"/>
    <w:rsid w:val="00DB7F5D"/>
    <w:rsid w:val="00DC1C0B"/>
    <w:rsid w:val="00DC2E07"/>
    <w:rsid w:val="00DC4F38"/>
    <w:rsid w:val="00DC563F"/>
    <w:rsid w:val="00DC5837"/>
    <w:rsid w:val="00DC63E0"/>
    <w:rsid w:val="00DC6D0D"/>
    <w:rsid w:val="00DC6E53"/>
    <w:rsid w:val="00DD0D74"/>
    <w:rsid w:val="00DD1D09"/>
    <w:rsid w:val="00DD2125"/>
    <w:rsid w:val="00DD28B7"/>
    <w:rsid w:val="00DD3105"/>
    <w:rsid w:val="00DD37E1"/>
    <w:rsid w:val="00DD38A9"/>
    <w:rsid w:val="00DD4145"/>
    <w:rsid w:val="00DD53C7"/>
    <w:rsid w:val="00DD5952"/>
    <w:rsid w:val="00DD5C11"/>
    <w:rsid w:val="00DD5CD4"/>
    <w:rsid w:val="00DD6543"/>
    <w:rsid w:val="00DD67E7"/>
    <w:rsid w:val="00DD697A"/>
    <w:rsid w:val="00DD77AB"/>
    <w:rsid w:val="00DE068E"/>
    <w:rsid w:val="00DE09EF"/>
    <w:rsid w:val="00DE142E"/>
    <w:rsid w:val="00DE21B2"/>
    <w:rsid w:val="00DE2214"/>
    <w:rsid w:val="00DE28A5"/>
    <w:rsid w:val="00DE2CBC"/>
    <w:rsid w:val="00DE2E81"/>
    <w:rsid w:val="00DE3D6B"/>
    <w:rsid w:val="00DE4376"/>
    <w:rsid w:val="00DE4703"/>
    <w:rsid w:val="00DE58B1"/>
    <w:rsid w:val="00DE5AFB"/>
    <w:rsid w:val="00DE6201"/>
    <w:rsid w:val="00DE6508"/>
    <w:rsid w:val="00DE68DC"/>
    <w:rsid w:val="00DE782A"/>
    <w:rsid w:val="00DF0B0D"/>
    <w:rsid w:val="00DF0D49"/>
    <w:rsid w:val="00DF0DB1"/>
    <w:rsid w:val="00DF21C2"/>
    <w:rsid w:val="00DF2767"/>
    <w:rsid w:val="00DF30C2"/>
    <w:rsid w:val="00DF3856"/>
    <w:rsid w:val="00DF56B3"/>
    <w:rsid w:val="00DF5796"/>
    <w:rsid w:val="00DF647E"/>
    <w:rsid w:val="00DF666A"/>
    <w:rsid w:val="00DF6A3D"/>
    <w:rsid w:val="00DF7116"/>
    <w:rsid w:val="00DF74B4"/>
    <w:rsid w:val="00E00CF8"/>
    <w:rsid w:val="00E0258E"/>
    <w:rsid w:val="00E02D61"/>
    <w:rsid w:val="00E033E9"/>
    <w:rsid w:val="00E03D48"/>
    <w:rsid w:val="00E0417E"/>
    <w:rsid w:val="00E0601E"/>
    <w:rsid w:val="00E064C7"/>
    <w:rsid w:val="00E065D3"/>
    <w:rsid w:val="00E071F9"/>
    <w:rsid w:val="00E07532"/>
    <w:rsid w:val="00E07D61"/>
    <w:rsid w:val="00E1057D"/>
    <w:rsid w:val="00E10CDC"/>
    <w:rsid w:val="00E11E94"/>
    <w:rsid w:val="00E12486"/>
    <w:rsid w:val="00E1271E"/>
    <w:rsid w:val="00E12D4A"/>
    <w:rsid w:val="00E13011"/>
    <w:rsid w:val="00E13D35"/>
    <w:rsid w:val="00E13FF1"/>
    <w:rsid w:val="00E1404D"/>
    <w:rsid w:val="00E14CD5"/>
    <w:rsid w:val="00E14DE0"/>
    <w:rsid w:val="00E14FC3"/>
    <w:rsid w:val="00E15197"/>
    <w:rsid w:val="00E15ECF"/>
    <w:rsid w:val="00E16477"/>
    <w:rsid w:val="00E20265"/>
    <w:rsid w:val="00E20C0E"/>
    <w:rsid w:val="00E210AB"/>
    <w:rsid w:val="00E21179"/>
    <w:rsid w:val="00E214F5"/>
    <w:rsid w:val="00E21515"/>
    <w:rsid w:val="00E21771"/>
    <w:rsid w:val="00E22814"/>
    <w:rsid w:val="00E22EDB"/>
    <w:rsid w:val="00E232F8"/>
    <w:rsid w:val="00E23C10"/>
    <w:rsid w:val="00E24778"/>
    <w:rsid w:val="00E2480B"/>
    <w:rsid w:val="00E250E7"/>
    <w:rsid w:val="00E32447"/>
    <w:rsid w:val="00E32622"/>
    <w:rsid w:val="00E32DC6"/>
    <w:rsid w:val="00E33E97"/>
    <w:rsid w:val="00E34289"/>
    <w:rsid w:val="00E34DF5"/>
    <w:rsid w:val="00E35018"/>
    <w:rsid w:val="00E352BE"/>
    <w:rsid w:val="00E35501"/>
    <w:rsid w:val="00E36FF0"/>
    <w:rsid w:val="00E401F9"/>
    <w:rsid w:val="00E40BEB"/>
    <w:rsid w:val="00E40E80"/>
    <w:rsid w:val="00E41536"/>
    <w:rsid w:val="00E41F14"/>
    <w:rsid w:val="00E42D9A"/>
    <w:rsid w:val="00E45184"/>
    <w:rsid w:val="00E4585E"/>
    <w:rsid w:val="00E45EEA"/>
    <w:rsid w:val="00E461EB"/>
    <w:rsid w:val="00E4639C"/>
    <w:rsid w:val="00E463D3"/>
    <w:rsid w:val="00E464B0"/>
    <w:rsid w:val="00E46878"/>
    <w:rsid w:val="00E469C1"/>
    <w:rsid w:val="00E47056"/>
    <w:rsid w:val="00E471A0"/>
    <w:rsid w:val="00E50037"/>
    <w:rsid w:val="00E5044C"/>
    <w:rsid w:val="00E518F5"/>
    <w:rsid w:val="00E519F0"/>
    <w:rsid w:val="00E532C7"/>
    <w:rsid w:val="00E53DC9"/>
    <w:rsid w:val="00E53F37"/>
    <w:rsid w:val="00E54269"/>
    <w:rsid w:val="00E547FE"/>
    <w:rsid w:val="00E54DBF"/>
    <w:rsid w:val="00E553A0"/>
    <w:rsid w:val="00E55AB3"/>
    <w:rsid w:val="00E55B3D"/>
    <w:rsid w:val="00E57505"/>
    <w:rsid w:val="00E577C0"/>
    <w:rsid w:val="00E6054B"/>
    <w:rsid w:val="00E60D91"/>
    <w:rsid w:val="00E6182D"/>
    <w:rsid w:val="00E61C27"/>
    <w:rsid w:val="00E63530"/>
    <w:rsid w:val="00E63982"/>
    <w:rsid w:val="00E64AA9"/>
    <w:rsid w:val="00E64EFB"/>
    <w:rsid w:val="00E657DE"/>
    <w:rsid w:val="00E675BD"/>
    <w:rsid w:val="00E67E36"/>
    <w:rsid w:val="00E74086"/>
    <w:rsid w:val="00E74142"/>
    <w:rsid w:val="00E744D8"/>
    <w:rsid w:val="00E751A5"/>
    <w:rsid w:val="00E75DE0"/>
    <w:rsid w:val="00E75ED8"/>
    <w:rsid w:val="00E75F3B"/>
    <w:rsid w:val="00E7666C"/>
    <w:rsid w:val="00E7680D"/>
    <w:rsid w:val="00E77BD6"/>
    <w:rsid w:val="00E77D71"/>
    <w:rsid w:val="00E77E7A"/>
    <w:rsid w:val="00E803D1"/>
    <w:rsid w:val="00E80AF6"/>
    <w:rsid w:val="00E81367"/>
    <w:rsid w:val="00E81368"/>
    <w:rsid w:val="00E81815"/>
    <w:rsid w:val="00E81A6D"/>
    <w:rsid w:val="00E82183"/>
    <w:rsid w:val="00E8226B"/>
    <w:rsid w:val="00E825E6"/>
    <w:rsid w:val="00E82693"/>
    <w:rsid w:val="00E83759"/>
    <w:rsid w:val="00E84151"/>
    <w:rsid w:val="00E84456"/>
    <w:rsid w:val="00E857C0"/>
    <w:rsid w:val="00E857D3"/>
    <w:rsid w:val="00E85ED6"/>
    <w:rsid w:val="00E86000"/>
    <w:rsid w:val="00E86244"/>
    <w:rsid w:val="00E87B8E"/>
    <w:rsid w:val="00E87F26"/>
    <w:rsid w:val="00E910B2"/>
    <w:rsid w:val="00E911DA"/>
    <w:rsid w:val="00E920D5"/>
    <w:rsid w:val="00E922A8"/>
    <w:rsid w:val="00E924D8"/>
    <w:rsid w:val="00E92682"/>
    <w:rsid w:val="00E9463D"/>
    <w:rsid w:val="00E9482E"/>
    <w:rsid w:val="00E951D1"/>
    <w:rsid w:val="00E95622"/>
    <w:rsid w:val="00E96C94"/>
    <w:rsid w:val="00E97A7A"/>
    <w:rsid w:val="00EA0933"/>
    <w:rsid w:val="00EA1A6D"/>
    <w:rsid w:val="00EA1F0C"/>
    <w:rsid w:val="00EA217C"/>
    <w:rsid w:val="00EA3F44"/>
    <w:rsid w:val="00EA4163"/>
    <w:rsid w:val="00EA5FF8"/>
    <w:rsid w:val="00EA7746"/>
    <w:rsid w:val="00EB0D55"/>
    <w:rsid w:val="00EB0DD7"/>
    <w:rsid w:val="00EB0FA6"/>
    <w:rsid w:val="00EB1941"/>
    <w:rsid w:val="00EB26AE"/>
    <w:rsid w:val="00EB2A7D"/>
    <w:rsid w:val="00EB2F45"/>
    <w:rsid w:val="00EB3255"/>
    <w:rsid w:val="00EB3622"/>
    <w:rsid w:val="00EB3D0E"/>
    <w:rsid w:val="00EB3E34"/>
    <w:rsid w:val="00EB4265"/>
    <w:rsid w:val="00EB43FC"/>
    <w:rsid w:val="00EB4A80"/>
    <w:rsid w:val="00EB4C92"/>
    <w:rsid w:val="00EB5569"/>
    <w:rsid w:val="00EB580F"/>
    <w:rsid w:val="00EB650B"/>
    <w:rsid w:val="00EC0681"/>
    <w:rsid w:val="00EC097D"/>
    <w:rsid w:val="00EC1F4E"/>
    <w:rsid w:val="00EC3341"/>
    <w:rsid w:val="00EC39C2"/>
    <w:rsid w:val="00EC454F"/>
    <w:rsid w:val="00EC4707"/>
    <w:rsid w:val="00EC5645"/>
    <w:rsid w:val="00EC5655"/>
    <w:rsid w:val="00EC6CE1"/>
    <w:rsid w:val="00EC7269"/>
    <w:rsid w:val="00EC7572"/>
    <w:rsid w:val="00EC762F"/>
    <w:rsid w:val="00ED137B"/>
    <w:rsid w:val="00ED28F2"/>
    <w:rsid w:val="00ED2EBD"/>
    <w:rsid w:val="00ED3684"/>
    <w:rsid w:val="00ED3C11"/>
    <w:rsid w:val="00ED3F0B"/>
    <w:rsid w:val="00ED63BE"/>
    <w:rsid w:val="00ED66D4"/>
    <w:rsid w:val="00ED69A4"/>
    <w:rsid w:val="00ED6B9A"/>
    <w:rsid w:val="00ED77F2"/>
    <w:rsid w:val="00ED7922"/>
    <w:rsid w:val="00EE1932"/>
    <w:rsid w:val="00EE287C"/>
    <w:rsid w:val="00EE2A8A"/>
    <w:rsid w:val="00EE2B9B"/>
    <w:rsid w:val="00EE37F0"/>
    <w:rsid w:val="00EE3B56"/>
    <w:rsid w:val="00EE5959"/>
    <w:rsid w:val="00EE60D9"/>
    <w:rsid w:val="00EE6DD3"/>
    <w:rsid w:val="00EE6F74"/>
    <w:rsid w:val="00EE7120"/>
    <w:rsid w:val="00EE7D9B"/>
    <w:rsid w:val="00EF1328"/>
    <w:rsid w:val="00EF1D78"/>
    <w:rsid w:val="00EF24FA"/>
    <w:rsid w:val="00EF2539"/>
    <w:rsid w:val="00EF2613"/>
    <w:rsid w:val="00EF2664"/>
    <w:rsid w:val="00EF4512"/>
    <w:rsid w:val="00EF4A61"/>
    <w:rsid w:val="00EF5D04"/>
    <w:rsid w:val="00EF615B"/>
    <w:rsid w:val="00EF6D66"/>
    <w:rsid w:val="00F01730"/>
    <w:rsid w:val="00F01E5F"/>
    <w:rsid w:val="00F0212D"/>
    <w:rsid w:val="00F0213C"/>
    <w:rsid w:val="00F02940"/>
    <w:rsid w:val="00F033F9"/>
    <w:rsid w:val="00F03758"/>
    <w:rsid w:val="00F038E7"/>
    <w:rsid w:val="00F059ED"/>
    <w:rsid w:val="00F068AB"/>
    <w:rsid w:val="00F0788D"/>
    <w:rsid w:val="00F07B5E"/>
    <w:rsid w:val="00F1059D"/>
    <w:rsid w:val="00F10D96"/>
    <w:rsid w:val="00F110E2"/>
    <w:rsid w:val="00F122C9"/>
    <w:rsid w:val="00F13A8E"/>
    <w:rsid w:val="00F13AB1"/>
    <w:rsid w:val="00F13D5F"/>
    <w:rsid w:val="00F1575C"/>
    <w:rsid w:val="00F16153"/>
    <w:rsid w:val="00F172EE"/>
    <w:rsid w:val="00F17486"/>
    <w:rsid w:val="00F174FE"/>
    <w:rsid w:val="00F175E4"/>
    <w:rsid w:val="00F17CFF"/>
    <w:rsid w:val="00F20454"/>
    <w:rsid w:val="00F2098C"/>
    <w:rsid w:val="00F20B3D"/>
    <w:rsid w:val="00F20F0F"/>
    <w:rsid w:val="00F21098"/>
    <w:rsid w:val="00F23C34"/>
    <w:rsid w:val="00F24769"/>
    <w:rsid w:val="00F24901"/>
    <w:rsid w:val="00F24DC8"/>
    <w:rsid w:val="00F25206"/>
    <w:rsid w:val="00F25347"/>
    <w:rsid w:val="00F255BA"/>
    <w:rsid w:val="00F264DD"/>
    <w:rsid w:val="00F265C3"/>
    <w:rsid w:val="00F27C9E"/>
    <w:rsid w:val="00F302B9"/>
    <w:rsid w:val="00F30DBE"/>
    <w:rsid w:val="00F311E7"/>
    <w:rsid w:val="00F32E20"/>
    <w:rsid w:val="00F32FC1"/>
    <w:rsid w:val="00F332B5"/>
    <w:rsid w:val="00F3332D"/>
    <w:rsid w:val="00F335C7"/>
    <w:rsid w:val="00F3369C"/>
    <w:rsid w:val="00F3428D"/>
    <w:rsid w:val="00F34C9F"/>
    <w:rsid w:val="00F34F0B"/>
    <w:rsid w:val="00F35144"/>
    <w:rsid w:val="00F35C85"/>
    <w:rsid w:val="00F35F47"/>
    <w:rsid w:val="00F36268"/>
    <w:rsid w:val="00F363A3"/>
    <w:rsid w:val="00F364CA"/>
    <w:rsid w:val="00F36907"/>
    <w:rsid w:val="00F37304"/>
    <w:rsid w:val="00F37A25"/>
    <w:rsid w:val="00F37E6A"/>
    <w:rsid w:val="00F40B37"/>
    <w:rsid w:val="00F40FA0"/>
    <w:rsid w:val="00F424C1"/>
    <w:rsid w:val="00F42A31"/>
    <w:rsid w:val="00F43558"/>
    <w:rsid w:val="00F44C94"/>
    <w:rsid w:val="00F45ADA"/>
    <w:rsid w:val="00F46CBB"/>
    <w:rsid w:val="00F46F35"/>
    <w:rsid w:val="00F471E5"/>
    <w:rsid w:val="00F47A48"/>
    <w:rsid w:val="00F47E89"/>
    <w:rsid w:val="00F51935"/>
    <w:rsid w:val="00F523AE"/>
    <w:rsid w:val="00F52BCE"/>
    <w:rsid w:val="00F53495"/>
    <w:rsid w:val="00F54DDC"/>
    <w:rsid w:val="00F562BE"/>
    <w:rsid w:val="00F5670E"/>
    <w:rsid w:val="00F57276"/>
    <w:rsid w:val="00F576E8"/>
    <w:rsid w:val="00F60767"/>
    <w:rsid w:val="00F60C63"/>
    <w:rsid w:val="00F60CCF"/>
    <w:rsid w:val="00F6155A"/>
    <w:rsid w:val="00F626D5"/>
    <w:rsid w:val="00F62771"/>
    <w:rsid w:val="00F63179"/>
    <w:rsid w:val="00F63189"/>
    <w:rsid w:val="00F65F74"/>
    <w:rsid w:val="00F66060"/>
    <w:rsid w:val="00F66346"/>
    <w:rsid w:val="00F664B7"/>
    <w:rsid w:val="00F66CD8"/>
    <w:rsid w:val="00F66F11"/>
    <w:rsid w:val="00F67482"/>
    <w:rsid w:val="00F6773A"/>
    <w:rsid w:val="00F67D36"/>
    <w:rsid w:val="00F67F3E"/>
    <w:rsid w:val="00F72492"/>
    <w:rsid w:val="00F72902"/>
    <w:rsid w:val="00F72C40"/>
    <w:rsid w:val="00F733DC"/>
    <w:rsid w:val="00F73BC9"/>
    <w:rsid w:val="00F73BD7"/>
    <w:rsid w:val="00F74F75"/>
    <w:rsid w:val="00F7544A"/>
    <w:rsid w:val="00F75634"/>
    <w:rsid w:val="00F75A27"/>
    <w:rsid w:val="00F75B37"/>
    <w:rsid w:val="00F76BB1"/>
    <w:rsid w:val="00F8105A"/>
    <w:rsid w:val="00F828E8"/>
    <w:rsid w:val="00F82E98"/>
    <w:rsid w:val="00F830DD"/>
    <w:rsid w:val="00F8398B"/>
    <w:rsid w:val="00F84D07"/>
    <w:rsid w:val="00F84F0A"/>
    <w:rsid w:val="00F8571E"/>
    <w:rsid w:val="00F87586"/>
    <w:rsid w:val="00F87E61"/>
    <w:rsid w:val="00F912F3"/>
    <w:rsid w:val="00F915E2"/>
    <w:rsid w:val="00F91888"/>
    <w:rsid w:val="00F91C5A"/>
    <w:rsid w:val="00F9262B"/>
    <w:rsid w:val="00F9262D"/>
    <w:rsid w:val="00F92685"/>
    <w:rsid w:val="00F929D3"/>
    <w:rsid w:val="00F93433"/>
    <w:rsid w:val="00F94DCC"/>
    <w:rsid w:val="00F95150"/>
    <w:rsid w:val="00F95B1E"/>
    <w:rsid w:val="00F9695D"/>
    <w:rsid w:val="00F96DF4"/>
    <w:rsid w:val="00F975EF"/>
    <w:rsid w:val="00FA07EF"/>
    <w:rsid w:val="00FA16B3"/>
    <w:rsid w:val="00FA2254"/>
    <w:rsid w:val="00FA4368"/>
    <w:rsid w:val="00FA4505"/>
    <w:rsid w:val="00FA4CEF"/>
    <w:rsid w:val="00FA6227"/>
    <w:rsid w:val="00FA7252"/>
    <w:rsid w:val="00FA7886"/>
    <w:rsid w:val="00FA7C91"/>
    <w:rsid w:val="00FB0B6B"/>
    <w:rsid w:val="00FB1312"/>
    <w:rsid w:val="00FB1505"/>
    <w:rsid w:val="00FB3301"/>
    <w:rsid w:val="00FB42CC"/>
    <w:rsid w:val="00FB553B"/>
    <w:rsid w:val="00FB617A"/>
    <w:rsid w:val="00FB6428"/>
    <w:rsid w:val="00FC1F79"/>
    <w:rsid w:val="00FC2B60"/>
    <w:rsid w:val="00FC31BA"/>
    <w:rsid w:val="00FC4299"/>
    <w:rsid w:val="00FC4731"/>
    <w:rsid w:val="00FC4B38"/>
    <w:rsid w:val="00FC4E1A"/>
    <w:rsid w:val="00FC50C3"/>
    <w:rsid w:val="00FC698B"/>
    <w:rsid w:val="00FC76BD"/>
    <w:rsid w:val="00FD04A0"/>
    <w:rsid w:val="00FD0D53"/>
    <w:rsid w:val="00FD0EF8"/>
    <w:rsid w:val="00FD119B"/>
    <w:rsid w:val="00FD16D1"/>
    <w:rsid w:val="00FD18A1"/>
    <w:rsid w:val="00FD20BC"/>
    <w:rsid w:val="00FD378B"/>
    <w:rsid w:val="00FD3B14"/>
    <w:rsid w:val="00FD5994"/>
    <w:rsid w:val="00FD5D5A"/>
    <w:rsid w:val="00FD726D"/>
    <w:rsid w:val="00FD76C7"/>
    <w:rsid w:val="00FE0D2E"/>
    <w:rsid w:val="00FE0DC0"/>
    <w:rsid w:val="00FE1CB0"/>
    <w:rsid w:val="00FE271A"/>
    <w:rsid w:val="00FE27BF"/>
    <w:rsid w:val="00FE2B99"/>
    <w:rsid w:val="00FE3B1D"/>
    <w:rsid w:val="00FE3BE5"/>
    <w:rsid w:val="00FE3CB4"/>
    <w:rsid w:val="00FE3D08"/>
    <w:rsid w:val="00FE5828"/>
    <w:rsid w:val="00FE5E30"/>
    <w:rsid w:val="00FE720F"/>
    <w:rsid w:val="00FE7A50"/>
    <w:rsid w:val="00FF1806"/>
    <w:rsid w:val="00FF1BCD"/>
    <w:rsid w:val="00FF3B0E"/>
    <w:rsid w:val="00FF3B8E"/>
    <w:rsid w:val="00FF3E6B"/>
    <w:rsid w:val="00FF462D"/>
    <w:rsid w:val="00FF57F9"/>
    <w:rsid w:val="00FF584F"/>
    <w:rsid w:val="00FF62CB"/>
    <w:rsid w:val="00FF6330"/>
    <w:rsid w:val="00FF71D1"/>
    <w:rsid w:val="00FF76EE"/>
    <w:rsid w:val="00FF777F"/>
    <w:rsid w:val="00FF7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nhideWhenUsed="0" w:qFormat="1"/>
    <w:lsdException w:name="Default Paragraph Font" w:uiPriority="1"/>
    <w:lsdException w:name="Subtitle" w:semiHidden="0" w:uiPriority="0" w:unhideWhenUsed="0" w:qFormat="1"/>
    <w:lsdException w:name="Body Text Inden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B61"/>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E35501"/>
    <w:pPr>
      <w:keepNext/>
      <w:outlineLvl w:val="0"/>
    </w:pPr>
  </w:style>
  <w:style w:type="paragraph" w:styleId="2">
    <w:name w:val="heading 2"/>
    <w:basedOn w:val="a"/>
    <w:next w:val="a"/>
    <w:link w:val="20"/>
    <w:qFormat/>
    <w:rsid w:val="00E35501"/>
    <w:pPr>
      <w:keepNext/>
      <w:spacing w:before="240" w:after="60"/>
      <w:outlineLvl w:val="1"/>
    </w:pPr>
    <w:rPr>
      <w:rFonts w:ascii="Arial" w:eastAsia="Calibri" w:hAnsi="Arial" w:cs="Arial"/>
      <w:b/>
      <w:bCs/>
      <w:i/>
      <w:iCs/>
      <w:szCs w:val="28"/>
    </w:rPr>
  </w:style>
  <w:style w:type="paragraph" w:styleId="3">
    <w:name w:val="heading 3"/>
    <w:basedOn w:val="a"/>
    <w:next w:val="a"/>
    <w:link w:val="30"/>
    <w:qFormat/>
    <w:rsid w:val="00AC47E6"/>
    <w:pPr>
      <w:keepNext/>
      <w:jc w:val="both"/>
      <w:outlineLvl w:val="2"/>
    </w:pPr>
  </w:style>
  <w:style w:type="paragraph" w:styleId="4">
    <w:name w:val="heading 4"/>
    <w:basedOn w:val="a"/>
    <w:next w:val="a"/>
    <w:link w:val="40"/>
    <w:unhideWhenUsed/>
    <w:qFormat/>
    <w:rsid w:val="00E3550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AC47E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235E5"/>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235E5"/>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657B61"/>
    <w:pPr>
      <w:jc w:val="center"/>
    </w:pPr>
    <w:rPr>
      <w:b/>
    </w:rPr>
  </w:style>
  <w:style w:type="character" w:customStyle="1" w:styleId="a4">
    <w:name w:val="Название Знак"/>
    <w:basedOn w:val="a0"/>
    <w:link w:val="a3"/>
    <w:uiPriority w:val="99"/>
    <w:rsid w:val="00657B61"/>
    <w:rPr>
      <w:rFonts w:ascii="Times New Roman" w:eastAsia="Times New Roman" w:hAnsi="Times New Roman" w:cs="Times New Roman"/>
      <w:b/>
      <w:sz w:val="28"/>
      <w:szCs w:val="20"/>
      <w:lang w:eastAsia="ru-RU"/>
    </w:rPr>
  </w:style>
  <w:style w:type="paragraph" w:styleId="a5">
    <w:name w:val="Subtitle"/>
    <w:basedOn w:val="a"/>
    <w:link w:val="a6"/>
    <w:qFormat/>
    <w:rsid w:val="00657B61"/>
    <w:pPr>
      <w:jc w:val="center"/>
    </w:pPr>
    <w:rPr>
      <w:b/>
    </w:rPr>
  </w:style>
  <w:style w:type="character" w:customStyle="1" w:styleId="a6">
    <w:name w:val="Подзаголовок Знак"/>
    <w:basedOn w:val="a0"/>
    <w:link w:val="a5"/>
    <w:rsid w:val="00657B61"/>
    <w:rPr>
      <w:rFonts w:ascii="Times New Roman" w:eastAsia="Times New Roman" w:hAnsi="Times New Roman" w:cs="Times New Roman"/>
      <w:b/>
      <w:sz w:val="28"/>
      <w:szCs w:val="20"/>
      <w:lang w:eastAsia="ru-RU"/>
    </w:rPr>
  </w:style>
  <w:style w:type="paragraph" w:customStyle="1" w:styleId="ConsPlusNormal">
    <w:name w:val="ConsPlusNormal"/>
    <w:link w:val="ConsPlusNormal0"/>
    <w:uiPriority w:val="99"/>
    <w:rsid w:val="00657B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Body Text"/>
    <w:basedOn w:val="a"/>
    <w:link w:val="a8"/>
    <w:uiPriority w:val="99"/>
    <w:rsid w:val="00657B61"/>
    <w:pPr>
      <w:spacing w:after="120"/>
    </w:pPr>
    <w:rPr>
      <w:sz w:val="24"/>
      <w:szCs w:val="24"/>
    </w:rPr>
  </w:style>
  <w:style w:type="character" w:customStyle="1" w:styleId="a8">
    <w:name w:val="Основной текст Знак"/>
    <w:basedOn w:val="a0"/>
    <w:link w:val="a7"/>
    <w:uiPriority w:val="99"/>
    <w:rsid w:val="00657B61"/>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657B61"/>
    <w:pPr>
      <w:spacing w:after="120" w:line="480" w:lineRule="auto"/>
      <w:ind w:left="283"/>
    </w:pPr>
  </w:style>
  <w:style w:type="character" w:customStyle="1" w:styleId="22">
    <w:name w:val="Основной текст с отступом 2 Знак"/>
    <w:basedOn w:val="a0"/>
    <w:link w:val="21"/>
    <w:uiPriority w:val="99"/>
    <w:rsid w:val="00657B61"/>
    <w:rPr>
      <w:rFonts w:ascii="Times New Roman" w:eastAsia="Times New Roman" w:hAnsi="Times New Roman" w:cs="Times New Roman"/>
      <w:sz w:val="28"/>
      <w:szCs w:val="20"/>
      <w:lang w:eastAsia="ru-RU"/>
    </w:rPr>
  </w:style>
  <w:style w:type="paragraph" w:styleId="31">
    <w:name w:val="Body Text 3"/>
    <w:basedOn w:val="a"/>
    <w:link w:val="32"/>
    <w:uiPriority w:val="99"/>
    <w:unhideWhenUsed/>
    <w:rsid w:val="00657B61"/>
    <w:pPr>
      <w:spacing w:after="120"/>
    </w:pPr>
    <w:rPr>
      <w:sz w:val="16"/>
      <w:szCs w:val="16"/>
    </w:rPr>
  </w:style>
  <w:style w:type="character" w:customStyle="1" w:styleId="32">
    <w:name w:val="Основной текст 3 Знак"/>
    <w:basedOn w:val="a0"/>
    <w:link w:val="31"/>
    <w:uiPriority w:val="99"/>
    <w:rsid w:val="00657B61"/>
    <w:rPr>
      <w:rFonts w:ascii="Times New Roman" w:eastAsia="Times New Roman" w:hAnsi="Times New Roman" w:cs="Times New Roman"/>
      <w:sz w:val="16"/>
      <w:szCs w:val="16"/>
      <w:lang w:eastAsia="ru-RU"/>
    </w:rPr>
  </w:style>
  <w:style w:type="paragraph" w:styleId="23">
    <w:name w:val="Body Text 2"/>
    <w:basedOn w:val="a"/>
    <w:link w:val="24"/>
    <w:uiPriority w:val="99"/>
    <w:unhideWhenUsed/>
    <w:rsid w:val="00657B61"/>
    <w:pPr>
      <w:spacing w:after="120" w:line="480" w:lineRule="auto"/>
    </w:pPr>
  </w:style>
  <w:style w:type="character" w:customStyle="1" w:styleId="24">
    <w:name w:val="Основной текст 2 Знак"/>
    <w:basedOn w:val="a0"/>
    <w:link w:val="23"/>
    <w:uiPriority w:val="99"/>
    <w:rsid w:val="00657B61"/>
    <w:rPr>
      <w:rFonts w:ascii="Times New Roman" w:eastAsia="Times New Roman" w:hAnsi="Times New Roman" w:cs="Times New Roman"/>
      <w:sz w:val="28"/>
      <w:szCs w:val="20"/>
      <w:lang w:eastAsia="ru-RU"/>
    </w:rPr>
  </w:style>
  <w:style w:type="paragraph" w:customStyle="1" w:styleId="ConsNonformat">
    <w:name w:val="Con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q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0"/>
    <w:uiPriority w:val="99"/>
    <w:rsid w:val="00657B61"/>
    <w:rPr>
      <w:rFonts w:cs="Times New Roman"/>
      <w:color w:val="0000FF"/>
      <w:u w:val="single"/>
    </w:rPr>
  </w:style>
  <w:style w:type="paragraph" w:customStyle="1" w:styleId="ConsNormal">
    <w:name w:val="ConsNormal"/>
    <w:rsid w:val="00657B61"/>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FontStyle19">
    <w:name w:val="Font Style19"/>
    <w:basedOn w:val="a0"/>
    <w:rsid w:val="00657B61"/>
    <w:rPr>
      <w:rFonts w:ascii="Times New Roman" w:hAnsi="Times New Roman" w:cs="Times New Roman"/>
      <w:sz w:val="18"/>
      <w:szCs w:val="18"/>
    </w:rPr>
  </w:style>
  <w:style w:type="paragraph" w:customStyle="1" w:styleId="Style1">
    <w:name w:val="Style1"/>
    <w:basedOn w:val="a"/>
    <w:uiPriority w:val="99"/>
    <w:rsid w:val="00657B61"/>
    <w:pPr>
      <w:widowControl w:val="0"/>
      <w:autoSpaceDE w:val="0"/>
      <w:autoSpaceDN w:val="0"/>
      <w:adjustRightInd w:val="0"/>
      <w:spacing w:line="224" w:lineRule="exact"/>
      <w:jc w:val="center"/>
    </w:pPr>
    <w:rPr>
      <w:sz w:val="24"/>
      <w:szCs w:val="24"/>
    </w:rPr>
  </w:style>
  <w:style w:type="paragraph" w:customStyle="1" w:styleId="Style2">
    <w:name w:val="Style2"/>
    <w:basedOn w:val="a"/>
    <w:uiPriority w:val="99"/>
    <w:rsid w:val="00657B61"/>
    <w:pPr>
      <w:widowControl w:val="0"/>
      <w:autoSpaceDE w:val="0"/>
      <w:autoSpaceDN w:val="0"/>
      <w:adjustRightInd w:val="0"/>
      <w:spacing w:line="228" w:lineRule="exact"/>
      <w:ind w:firstLine="430"/>
      <w:jc w:val="both"/>
    </w:pPr>
    <w:rPr>
      <w:sz w:val="24"/>
      <w:szCs w:val="24"/>
    </w:rPr>
  </w:style>
  <w:style w:type="character" w:customStyle="1" w:styleId="FontStyle20">
    <w:name w:val="Font Style20"/>
    <w:basedOn w:val="a0"/>
    <w:uiPriority w:val="99"/>
    <w:rsid w:val="00657B61"/>
    <w:rPr>
      <w:rFonts w:ascii="Times New Roman" w:hAnsi="Times New Roman" w:cs="Times New Roman"/>
      <w:b/>
      <w:bCs/>
      <w:sz w:val="18"/>
      <w:szCs w:val="18"/>
    </w:rPr>
  </w:style>
  <w:style w:type="paragraph" w:customStyle="1" w:styleId="Style14">
    <w:name w:val="Style14"/>
    <w:basedOn w:val="a"/>
    <w:rsid w:val="00657B61"/>
    <w:pPr>
      <w:widowControl w:val="0"/>
      <w:autoSpaceDE w:val="0"/>
      <w:autoSpaceDN w:val="0"/>
      <w:adjustRightInd w:val="0"/>
      <w:spacing w:line="232" w:lineRule="exact"/>
      <w:jc w:val="both"/>
    </w:pPr>
    <w:rPr>
      <w:sz w:val="24"/>
      <w:szCs w:val="24"/>
    </w:rPr>
  </w:style>
  <w:style w:type="paragraph" w:styleId="aa">
    <w:name w:val="No Spacing"/>
    <w:link w:val="ab"/>
    <w:uiPriority w:val="1"/>
    <w:qFormat/>
    <w:rsid w:val="00657B61"/>
    <w:pPr>
      <w:spacing w:after="0" w:line="240" w:lineRule="auto"/>
    </w:pPr>
    <w:rPr>
      <w:rFonts w:ascii="Times New Roman" w:eastAsia="Times New Roman" w:hAnsi="Times New Roman" w:cs="Times New Roman"/>
      <w:sz w:val="28"/>
      <w:szCs w:val="20"/>
      <w:lang w:eastAsia="ru-RU"/>
    </w:rPr>
  </w:style>
  <w:style w:type="character" w:customStyle="1" w:styleId="10">
    <w:name w:val="Заголовок 1 Знак"/>
    <w:basedOn w:val="a0"/>
    <w:link w:val="1"/>
    <w:uiPriority w:val="9"/>
    <w:rsid w:val="00E3550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E35501"/>
    <w:rPr>
      <w:rFonts w:ascii="Arial" w:eastAsia="Calibri" w:hAnsi="Arial" w:cs="Arial"/>
      <w:b/>
      <w:bCs/>
      <w:i/>
      <w:iCs/>
      <w:sz w:val="28"/>
      <w:szCs w:val="28"/>
      <w:lang w:eastAsia="ru-RU"/>
    </w:rPr>
  </w:style>
  <w:style w:type="paragraph" w:customStyle="1" w:styleId="ConsPlusTitle">
    <w:name w:val="ConsPlusTitle"/>
    <w:rsid w:val="00E355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c">
    <w:name w:val="List Paragraph"/>
    <w:aliases w:val="ТЗ список,Абзац списка нумерованный"/>
    <w:basedOn w:val="a"/>
    <w:link w:val="ad"/>
    <w:uiPriority w:val="34"/>
    <w:qFormat/>
    <w:rsid w:val="00E35501"/>
    <w:pPr>
      <w:ind w:left="720"/>
      <w:contextualSpacing/>
    </w:pPr>
    <w:rPr>
      <w:sz w:val="24"/>
      <w:szCs w:val="24"/>
    </w:rPr>
  </w:style>
  <w:style w:type="character" w:customStyle="1" w:styleId="ConsPlusNormal0">
    <w:name w:val="ConsPlusNormal Знак"/>
    <w:link w:val="ConsPlusNormal"/>
    <w:locked/>
    <w:rsid w:val="00E35501"/>
    <w:rPr>
      <w:rFonts w:ascii="Arial" w:eastAsia="Times New Roman" w:hAnsi="Arial" w:cs="Arial"/>
      <w:sz w:val="20"/>
      <w:szCs w:val="20"/>
      <w:lang w:eastAsia="ru-RU"/>
    </w:rPr>
  </w:style>
  <w:style w:type="character" w:customStyle="1" w:styleId="40">
    <w:name w:val="Заголовок 4 Знак"/>
    <w:basedOn w:val="a0"/>
    <w:link w:val="4"/>
    <w:uiPriority w:val="9"/>
    <w:semiHidden/>
    <w:rsid w:val="00E35501"/>
    <w:rPr>
      <w:rFonts w:asciiTheme="majorHAnsi" w:eastAsiaTheme="majorEastAsia" w:hAnsiTheme="majorHAnsi" w:cstheme="majorBidi"/>
      <w:b/>
      <w:bCs/>
      <w:i/>
      <w:iCs/>
      <w:color w:val="4F81BD" w:themeColor="accent1"/>
      <w:sz w:val="28"/>
      <w:szCs w:val="20"/>
      <w:lang w:eastAsia="ru-RU"/>
    </w:rPr>
  </w:style>
  <w:style w:type="character" w:customStyle="1" w:styleId="51">
    <w:name w:val="Основной текст (5)_"/>
    <w:basedOn w:val="a0"/>
    <w:link w:val="52"/>
    <w:rsid w:val="00E35501"/>
    <w:rPr>
      <w:b/>
      <w:bCs/>
      <w:sz w:val="28"/>
      <w:szCs w:val="28"/>
      <w:shd w:val="clear" w:color="auto" w:fill="FFFFFF"/>
    </w:rPr>
  </w:style>
  <w:style w:type="paragraph" w:customStyle="1" w:styleId="52">
    <w:name w:val="Основной текст (5)"/>
    <w:basedOn w:val="a"/>
    <w:link w:val="51"/>
    <w:rsid w:val="00E35501"/>
    <w:pPr>
      <w:widowControl w:val="0"/>
      <w:shd w:val="clear" w:color="auto" w:fill="FFFFFF"/>
      <w:spacing w:after="720" w:line="322" w:lineRule="exact"/>
      <w:jc w:val="center"/>
    </w:pPr>
    <w:rPr>
      <w:rFonts w:asciiTheme="minorHAnsi" w:eastAsiaTheme="minorHAnsi" w:hAnsiTheme="minorHAnsi" w:cstheme="minorBidi"/>
      <w:b/>
      <w:bCs/>
      <w:szCs w:val="28"/>
      <w:lang w:eastAsia="en-US"/>
    </w:rPr>
  </w:style>
  <w:style w:type="paragraph" w:styleId="ae">
    <w:name w:val="Balloon Text"/>
    <w:basedOn w:val="a"/>
    <w:link w:val="af"/>
    <w:uiPriority w:val="99"/>
    <w:unhideWhenUsed/>
    <w:rsid w:val="002C5E2C"/>
    <w:rPr>
      <w:rFonts w:ascii="Tahoma" w:hAnsi="Tahoma" w:cs="Tahoma"/>
      <w:sz w:val="16"/>
      <w:szCs w:val="16"/>
    </w:rPr>
  </w:style>
  <w:style w:type="character" w:customStyle="1" w:styleId="af">
    <w:name w:val="Текст выноски Знак"/>
    <w:basedOn w:val="a0"/>
    <w:link w:val="ae"/>
    <w:uiPriority w:val="99"/>
    <w:rsid w:val="002C5E2C"/>
    <w:rPr>
      <w:rFonts w:ascii="Tahoma" w:eastAsia="Times New Roman" w:hAnsi="Tahoma" w:cs="Tahoma"/>
      <w:sz w:val="16"/>
      <w:szCs w:val="16"/>
      <w:lang w:eastAsia="ru-RU"/>
    </w:rPr>
  </w:style>
  <w:style w:type="character" w:customStyle="1" w:styleId="af0">
    <w:name w:val="Цветовое выделение для Текст"/>
    <w:rsid w:val="006506A9"/>
    <w:rPr>
      <w:sz w:val="24"/>
    </w:rPr>
  </w:style>
  <w:style w:type="character" w:customStyle="1" w:styleId="ab">
    <w:name w:val="Без интервала Знак"/>
    <w:link w:val="aa"/>
    <w:uiPriority w:val="1"/>
    <w:rsid w:val="001F3C33"/>
    <w:rPr>
      <w:rFonts w:ascii="Times New Roman" w:eastAsia="Times New Roman" w:hAnsi="Times New Roman" w:cs="Times New Roman"/>
      <w:sz w:val="28"/>
      <w:szCs w:val="20"/>
      <w:lang w:eastAsia="ru-RU"/>
    </w:rPr>
  </w:style>
  <w:style w:type="paragraph" w:customStyle="1" w:styleId="formattexttopleveltextcentertext">
    <w:name w:val="formattext topleveltext centertext"/>
    <w:basedOn w:val="a"/>
    <w:rsid w:val="00792103"/>
    <w:pPr>
      <w:spacing w:before="100" w:beforeAutospacing="1" w:after="100" w:afterAutospacing="1"/>
    </w:pPr>
    <w:rPr>
      <w:sz w:val="24"/>
      <w:szCs w:val="24"/>
    </w:rPr>
  </w:style>
  <w:style w:type="paragraph" w:customStyle="1" w:styleId="formattexttopleveltext">
    <w:name w:val="formattext topleveltext"/>
    <w:basedOn w:val="a"/>
    <w:rsid w:val="00792103"/>
    <w:pPr>
      <w:spacing w:before="100" w:beforeAutospacing="1" w:after="100" w:afterAutospacing="1"/>
    </w:pPr>
    <w:rPr>
      <w:sz w:val="24"/>
      <w:szCs w:val="24"/>
    </w:rPr>
  </w:style>
  <w:style w:type="paragraph" w:styleId="af1">
    <w:name w:val="header"/>
    <w:basedOn w:val="a"/>
    <w:link w:val="af2"/>
    <w:uiPriority w:val="99"/>
    <w:unhideWhenUsed/>
    <w:rsid w:val="00751513"/>
    <w:pPr>
      <w:tabs>
        <w:tab w:val="center" w:pos="4677"/>
        <w:tab w:val="right" w:pos="9355"/>
      </w:tabs>
    </w:pPr>
    <w:rPr>
      <w:sz w:val="24"/>
      <w:szCs w:val="24"/>
    </w:rPr>
  </w:style>
  <w:style w:type="character" w:customStyle="1" w:styleId="af2">
    <w:name w:val="Верхний колонтитул Знак"/>
    <w:basedOn w:val="a0"/>
    <w:link w:val="af1"/>
    <w:uiPriority w:val="99"/>
    <w:rsid w:val="00751513"/>
    <w:rPr>
      <w:rFonts w:ascii="Times New Roman" w:eastAsia="Times New Roman" w:hAnsi="Times New Roman" w:cs="Times New Roman"/>
      <w:sz w:val="24"/>
      <w:szCs w:val="24"/>
      <w:lang w:eastAsia="ru-RU"/>
    </w:rPr>
  </w:style>
  <w:style w:type="paragraph" w:styleId="af3">
    <w:name w:val="footer"/>
    <w:basedOn w:val="a"/>
    <w:link w:val="af4"/>
    <w:uiPriority w:val="99"/>
    <w:rsid w:val="00751513"/>
    <w:pPr>
      <w:tabs>
        <w:tab w:val="center" w:pos="4677"/>
        <w:tab w:val="right" w:pos="9355"/>
      </w:tabs>
    </w:pPr>
    <w:rPr>
      <w:sz w:val="24"/>
      <w:szCs w:val="24"/>
    </w:rPr>
  </w:style>
  <w:style w:type="character" w:customStyle="1" w:styleId="af4">
    <w:name w:val="Нижний колонтитул Знак"/>
    <w:basedOn w:val="a0"/>
    <w:link w:val="af3"/>
    <w:uiPriority w:val="99"/>
    <w:rsid w:val="00751513"/>
    <w:rPr>
      <w:rFonts w:ascii="Times New Roman" w:eastAsia="Times New Roman" w:hAnsi="Times New Roman" w:cs="Times New Roman"/>
      <w:sz w:val="24"/>
      <w:szCs w:val="24"/>
      <w:lang w:eastAsia="ru-RU"/>
    </w:rPr>
  </w:style>
  <w:style w:type="character" w:styleId="af5">
    <w:name w:val="page number"/>
    <w:basedOn w:val="a0"/>
    <w:rsid w:val="00751513"/>
  </w:style>
  <w:style w:type="paragraph" w:customStyle="1" w:styleId="ConsPlusCell">
    <w:name w:val="ConsPlusCell"/>
    <w:rsid w:val="00751513"/>
    <w:pPr>
      <w:widowControl w:val="0"/>
      <w:autoSpaceDE w:val="0"/>
      <w:autoSpaceDN w:val="0"/>
      <w:adjustRightInd w:val="0"/>
      <w:spacing w:after="0" w:line="240" w:lineRule="auto"/>
    </w:pPr>
    <w:rPr>
      <w:rFonts w:ascii="Calibri" w:eastAsia="Calibri" w:hAnsi="Calibri" w:cs="Calibri"/>
      <w:lang w:eastAsia="ru-RU"/>
    </w:rPr>
  </w:style>
  <w:style w:type="character" w:customStyle="1" w:styleId="41">
    <w:name w:val="Основной текст (4)_"/>
    <w:link w:val="42"/>
    <w:locked/>
    <w:rsid w:val="00751513"/>
    <w:rPr>
      <w:sz w:val="26"/>
      <w:shd w:val="clear" w:color="auto" w:fill="FFFFFF"/>
    </w:rPr>
  </w:style>
  <w:style w:type="paragraph" w:customStyle="1" w:styleId="42">
    <w:name w:val="Основной текст (4)"/>
    <w:basedOn w:val="a"/>
    <w:link w:val="41"/>
    <w:rsid w:val="00751513"/>
    <w:pPr>
      <w:widowControl w:val="0"/>
      <w:shd w:val="clear" w:color="auto" w:fill="FFFFFF"/>
      <w:spacing w:before="240" w:line="293" w:lineRule="exact"/>
    </w:pPr>
    <w:rPr>
      <w:rFonts w:asciiTheme="minorHAnsi" w:eastAsiaTheme="minorHAnsi" w:hAnsiTheme="minorHAnsi" w:cstheme="minorBidi"/>
      <w:sz w:val="26"/>
      <w:szCs w:val="22"/>
      <w:lang w:eastAsia="en-US"/>
    </w:rPr>
  </w:style>
  <w:style w:type="paragraph" w:styleId="af6">
    <w:name w:val="Body Text Indent"/>
    <w:basedOn w:val="a"/>
    <w:link w:val="af7"/>
    <w:uiPriority w:val="99"/>
    <w:unhideWhenUsed/>
    <w:rsid w:val="008871F2"/>
    <w:pPr>
      <w:spacing w:after="120"/>
      <w:ind w:left="283"/>
    </w:pPr>
  </w:style>
  <w:style w:type="character" w:customStyle="1" w:styleId="af7">
    <w:name w:val="Основной текст с отступом Знак"/>
    <w:basedOn w:val="a0"/>
    <w:link w:val="af6"/>
    <w:uiPriority w:val="99"/>
    <w:rsid w:val="008871F2"/>
    <w:rPr>
      <w:rFonts w:ascii="Times New Roman" w:eastAsia="Times New Roman" w:hAnsi="Times New Roman" w:cs="Times New Roman"/>
      <w:sz w:val="28"/>
      <w:szCs w:val="20"/>
      <w:lang w:eastAsia="ru-RU"/>
    </w:rPr>
  </w:style>
  <w:style w:type="character" w:customStyle="1" w:styleId="ad">
    <w:name w:val="Абзац списка Знак"/>
    <w:aliases w:val="ТЗ список Знак,Абзац списка нумерованный Знак"/>
    <w:link w:val="ac"/>
    <w:uiPriority w:val="34"/>
    <w:qFormat/>
    <w:locked/>
    <w:rsid w:val="00081DA8"/>
    <w:rPr>
      <w:rFonts w:ascii="Times New Roman" w:eastAsia="Times New Roman" w:hAnsi="Times New Roman" w:cs="Times New Roman"/>
      <w:sz w:val="24"/>
      <w:szCs w:val="24"/>
      <w:lang w:eastAsia="ru-RU"/>
    </w:rPr>
  </w:style>
  <w:style w:type="character" w:customStyle="1" w:styleId="Bodytext">
    <w:name w:val="Body text_"/>
    <w:link w:val="17"/>
    <w:rsid w:val="00081DA8"/>
    <w:rPr>
      <w:spacing w:val="3"/>
      <w:sz w:val="23"/>
      <w:szCs w:val="23"/>
      <w:shd w:val="clear" w:color="auto" w:fill="FFFFFF"/>
    </w:rPr>
  </w:style>
  <w:style w:type="paragraph" w:customStyle="1" w:styleId="17">
    <w:name w:val="Основной текст17"/>
    <w:basedOn w:val="a"/>
    <w:link w:val="Bodytext"/>
    <w:rsid w:val="00081DA8"/>
    <w:pPr>
      <w:widowControl w:val="0"/>
      <w:shd w:val="clear" w:color="auto" w:fill="FFFFFF"/>
      <w:spacing w:line="480" w:lineRule="exact"/>
      <w:ind w:hanging="1680"/>
      <w:jc w:val="right"/>
    </w:pPr>
    <w:rPr>
      <w:rFonts w:asciiTheme="minorHAnsi" w:eastAsiaTheme="minorHAnsi" w:hAnsiTheme="minorHAnsi" w:cstheme="minorBidi"/>
      <w:spacing w:val="3"/>
      <w:sz w:val="23"/>
      <w:szCs w:val="23"/>
      <w:lang w:eastAsia="en-US"/>
    </w:rPr>
  </w:style>
  <w:style w:type="paragraph" w:customStyle="1" w:styleId="af8">
    <w:name w:val="Знак"/>
    <w:basedOn w:val="a"/>
    <w:rsid w:val="00081DA8"/>
    <w:pPr>
      <w:spacing w:after="160" w:line="240" w:lineRule="exact"/>
    </w:pPr>
    <w:rPr>
      <w:rFonts w:ascii="Verdana" w:hAnsi="Verdana"/>
      <w:sz w:val="24"/>
      <w:szCs w:val="24"/>
      <w:lang w:val="en-US" w:eastAsia="en-US"/>
    </w:rPr>
  </w:style>
  <w:style w:type="character" w:customStyle="1" w:styleId="apple-converted-space">
    <w:name w:val="apple-converted-space"/>
    <w:basedOn w:val="a0"/>
    <w:rsid w:val="00081DA8"/>
  </w:style>
  <w:style w:type="paragraph" w:customStyle="1" w:styleId="11">
    <w:name w:val="Абзац списка1"/>
    <w:basedOn w:val="a"/>
    <w:rsid w:val="00081DA8"/>
    <w:pPr>
      <w:spacing w:after="200" w:line="276" w:lineRule="auto"/>
      <w:ind w:left="720"/>
      <w:contextualSpacing/>
    </w:pPr>
    <w:rPr>
      <w:sz w:val="24"/>
      <w:szCs w:val="22"/>
      <w:lang w:eastAsia="en-US"/>
    </w:rPr>
  </w:style>
  <w:style w:type="paragraph" w:customStyle="1" w:styleId="af9">
    <w:name w:val="Знак Знак Знак"/>
    <w:basedOn w:val="a"/>
    <w:rsid w:val="00081DA8"/>
    <w:rPr>
      <w:sz w:val="24"/>
      <w:szCs w:val="24"/>
      <w:lang w:val="pl-PL" w:eastAsia="pl-PL"/>
    </w:rPr>
  </w:style>
  <w:style w:type="character" w:customStyle="1" w:styleId="25">
    <w:name w:val="Основной текст (2)_"/>
    <w:link w:val="26"/>
    <w:locked/>
    <w:rsid w:val="00081DA8"/>
    <w:rPr>
      <w:b/>
      <w:bCs/>
      <w:spacing w:val="60"/>
      <w:sz w:val="26"/>
      <w:szCs w:val="26"/>
      <w:shd w:val="clear" w:color="auto" w:fill="FFFFFF"/>
    </w:rPr>
  </w:style>
  <w:style w:type="paragraph" w:customStyle="1" w:styleId="26">
    <w:name w:val="Основной текст (2)"/>
    <w:basedOn w:val="a"/>
    <w:link w:val="25"/>
    <w:rsid w:val="00081DA8"/>
    <w:pPr>
      <w:widowControl w:val="0"/>
      <w:shd w:val="clear" w:color="auto" w:fill="FFFFFF"/>
      <w:spacing w:before="780" w:after="60" w:line="240" w:lineRule="atLeast"/>
      <w:jc w:val="center"/>
    </w:pPr>
    <w:rPr>
      <w:rFonts w:asciiTheme="minorHAnsi" w:eastAsiaTheme="minorHAnsi" w:hAnsiTheme="minorHAnsi" w:cstheme="minorBidi"/>
      <w:b/>
      <w:bCs/>
      <w:spacing w:val="60"/>
      <w:sz w:val="26"/>
      <w:szCs w:val="26"/>
      <w:lang w:eastAsia="en-US"/>
    </w:rPr>
  </w:style>
  <w:style w:type="character" w:customStyle="1" w:styleId="33">
    <w:name w:val="Основной текст (3)_"/>
    <w:link w:val="34"/>
    <w:locked/>
    <w:rsid w:val="00081DA8"/>
    <w:rPr>
      <w:b/>
      <w:bCs/>
      <w:sz w:val="26"/>
      <w:szCs w:val="26"/>
      <w:shd w:val="clear" w:color="auto" w:fill="FFFFFF"/>
    </w:rPr>
  </w:style>
  <w:style w:type="paragraph" w:customStyle="1" w:styleId="34">
    <w:name w:val="Основной текст (3)"/>
    <w:basedOn w:val="a"/>
    <w:link w:val="33"/>
    <w:rsid w:val="00081DA8"/>
    <w:pPr>
      <w:widowControl w:val="0"/>
      <w:shd w:val="clear" w:color="auto" w:fill="FFFFFF"/>
      <w:spacing w:before="60" w:after="420" w:line="322" w:lineRule="exact"/>
      <w:jc w:val="center"/>
    </w:pPr>
    <w:rPr>
      <w:rFonts w:asciiTheme="minorHAnsi" w:eastAsiaTheme="minorHAnsi" w:hAnsiTheme="minorHAnsi" w:cstheme="minorBidi"/>
      <w:b/>
      <w:bCs/>
      <w:sz w:val="26"/>
      <w:szCs w:val="26"/>
      <w:lang w:eastAsia="en-US"/>
    </w:rPr>
  </w:style>
  <w:style w:type="character" w:styleId="afa">
    <w:name w:val="FollowedHyperlink"/>
    <w:uiPriority w:val="99"/>
    <w:unhideWhenUsed/>
    <w:rsid w:val="00081DA8"/>
    <w:rPr>
      <w:color w:val="800080"/>
      <w:u w:val="single"/>
    </w:rPr>
  </w:style>
  <w:style w:type="paragraph" w:customStyle="1" w:styleId="font0">
    <w:name w:val="font0"/>
    <w:basedOn w:val="a"/>
    <w:rsid w:val="00081DA8"/>
    <w:pPr>
      <w:spacing w:before="100" w:beforeAutospacing="1" w:after="100" w:afterAutospacing="1"/>
    </w:pPr>
    <w:rPr>
      <w:rFonts w:ascii="Arial CYR" w:hAnsi="Arial CYR" w:cs="Arial CYR"/>
      <w:sz w:val="20"/>
    </w:rPr>
  </w:style>
  <w:style w:type="paragraph" w:customStyle="1" w:styleId="font5">
    <w:name w:val="font5"/>
    <w:basedOn w:val="a"/>
    <w:rsid w:val="00081DA8"/>
    <w:pPr>
      <w:spacing w:before="100" w:beforeAutospacing="1" w:after="100" w:afterAutospacing="1"/>
    </w:pPr>
    <w:rPr>
      <w:sz w:val="20"/>
    </w:rPr>
  </w:style>
  <w:style w:type="paragraph" w:customStyle="1" w:styleId="font6">
    <w:name w:val="font6"/>
    <w:basedOn w:val="a"/>
    <w:rsid w:val="00081DA8"/>
    <w:pPr>
      <w:spacing w:before="100" w:beforeAutospacing="1" w:after="100" w:afterAutospacing="1"/>
    </w:pPr>
    <w:rPr>
      <w:color w:val="FF0000"/>
      <w:sz w:val="20"/>
    </w:rPr>
  </w:style>
  <w:style w:type="paragraph" w:customStyle="1" w:styleId="xl65">
    <w:name w:val="xl65"/>
    <w:basedOn w:val="a"/>
    <w:rsid w:val="00081DA8"/>
    <w:pPr>
      <w:spacing w:before="100" w:beforeAutospacing="1" w:after="100" w:afterAutospacing="1"/>
    </w:pPr>
    <w:rPr>
      <w:sz w:val="24"/>
      <w:szCs w:val="24"/>
    </w:rPr>
  </w:style>
  <w:style w:type="paragraph" w:customStyle="1" w:styleId="xl66">
    <w:name w:val="xl66"/>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7">
    <w:name w:val="xl67"/>
    <w:basedOn w:val="a"/>
    <w:rsid w:val="00081DA8"/>
    <w:pPr>
      <w:spacing w:before="100" w:beforeAutospacing="1" w:after="100" w:afterAutospacing="1"/>
    </w:pPr>
    <w:rPr>
      <w:b/>
      <w:bCs/>
      <w:sz w:val="24"/>
      <w:szCs w:val="24"/>
    </w:rPr>
  </w:style>
  <w:style w:type="paragraph" w:customStyle="1" w:styleId="xl68">
    <w:name w:val="xl6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9">
    <w:name w:val="xl69"/>
    <w:basedOn w:val="a"/>
    <w:rsid w:val="00081DA8"/>
    <w:pPr>
      <w:spacing w:before="100" w:beforeAutospacing="1" w:after="100" w:afterAutospacing="1"/>
    </w:pPr>
    <w:rPr>
      <w:sz w:val="24"/>
      <w:szCs w:val="24"/>
    </w:rPr>
  </w:style>
  <w:style w:type="paragraph" w:customStyle="1" w:styleId="xl70">
    <w:name w:val="xl70"/>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1">
    <w:name w:val="xl7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2">
    <w:name w:val="xl72"/>
    <w:basedOn w:val="a"/>
    <w:rsid w:val="00081DA8"/>
    <w:pPr>
      <w:spacing w:before="100" w:beforeAutospacing="1" w:after="100" w:afterAutospacing="1"/>
    </w:pPr>
    <w:rPr>
      <w:color w:val="0000FF"/>
      <w:sz w:val="24"/>
      <w:szCs w:val="24"/>
    </w:rPr>
  </w:style>
  <w:style w:type="paragraph" w:customStyle="1" w:styleId="xl73">
    <w:name w:val="xl73"/>
    <w:basedOn w:val="a"/>
    <w:rsid w:val="00081DA8"/>
    <w:pPr>
      <w:spacing w:before="100" w:beforeAutospacing="1" w:after="100" w:afterAutospacing="1"/>
    </w:pPr>
    <w:rPr>
      <w:b/>
      <w:bCs/>
      <w:color w:val="0000FF"/>
      <w:sz w:val="24"/>
      <w:szCs w:val="24"/>
    </w:rPr>
  </w:style>
  <w:style w:type="paragraph" w:customStyle="1" w:styleId="xl74">
    <w:name w:val="xl74"/>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76">
    <w:name w:val="xl76"/>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7">
    <w:name w:val="xl77"/>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79">
    <w:name w:val="xl79"/>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0">
    <w:name w:val="xl80"/>
    <w:basedOn w:val="a"/>
    <w:rsid w:val="00081DA8"/>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82">
    <w:name w:val="xl82"/>
    <w:basedOn w:val="a"/>
    <w:rsid w:val="00081DA8"/>
    <w:pPr>
      <w:pBdr>
        <w:right w:val="single" w:sz="4" w:space="0" w:color="auto"/>
      </w:pBdr>
      <w:spacing w:before="100" w:beforeAutospacing="1" w:after="100" w:afterAutospacing="1"/>
      <w:textAlignment w:val="top"/>
    </w:pPr>
    <w:rPr>
      <w:sz w:val="24"/>
      <w:szCs w:val="24"/>
    </w:rPr>
  </w:style>
  <w:style w:type="paragraph" w:customStyle="1" w:styleId="xl83">
    <w:name w:val="xl83"/>
    <w:basedOn w:val="a"/>
    <w:rsid w:val="00081DA8"/>
    <w:pPr>
      <w:spacing w:before="100" w:beforeAutospacing="1" w:after="100" w:afterAutospacing="1"/>
    </w:pPr>
    <w:rPr>
      <w:sz w:val="24"/>
      <w:szCs w:val="24"/>
    </w:rPr>
  </w:style>
  <w:style w:type="paragraph" w:customStyle="1" w:styleId="xl84">
    <w:name w:val="xl84"/>
    <w:basedOn w:val="a"/>
    <w:rsid w:val="00081DA8"/>
    <w:pPr>
      <w:spacing w:before="100" w:beforeAutospacing="1" w:after="100" w:afterAutospacing="1"/>
      <w:jc w:val="center"/>
    </w:pPr>
    <w:rPr>
      <w:sz w:val="24"/>
      <w:szCs w:val="24"/>
    </w:rPr>
  </w:style>
  <w:style w:type="paragraph" w:customStyle="1" w:styleId="xl85">
    <w:name w:val="xl85"/>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6">
    <w:name w:val="xl86"/>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89">
    <w:name w:val="xl89"/>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
    <w:rsid w:val="00081DA8"/>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91">
    <w:name w:val="xl9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2">
    <w:name w:val="xl92"/>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3">
    <w:name w:val="xl93"/>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4">
    <w:name w:val="xl94"/>
    <w:basedOn w:val="a"/>
    <w:rsid w:val="00081DA8"/>
    <w:pPr>
      <w:pBdr>
        <w:left w:val="single" w:sz="4" w:space="0" w:color="auto"/>
      </w:pBdr>
      <w:spacing w:before="100" w:beforeAutospacing="1" w:after="100" w:afterAutospacing="1"/>
      <w:textAlignment w:val="top"/>
    </w:pPr>
    <w:rPr>
      <w:sz w:val="24"/>
      <w:szCs w:val="24"/>
    </w:rPr>
  </w:style>
  <w:style w:type="paragraph" w:customStyle="1" w:styleId="xl95">
    <w:name w:val="xl95"/>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7">
    <w:name w:val="xl97"/>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8">
    <w:name w:val="xl98"/>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9">
    <w:name w:val="xl99"/>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0">
    <w:name w:val="xl100"/>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1">
    <w:name w:val="xl101"/>
    <w:basedOn w:val="a"/>
    <w:rsid w:val="00081DA8"/>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2">
    <w:name w:val="xl102"/>
    <w:basedOn w:val="a"/>
    <w:rsid w:val="00081DA8"/>
    <w:pPr>
      <w:pBdr>
        <w:right w:val="single" w:sz="4" w:space="0" w:color="auto"/>
      </w:pBdr>
      <w:spacing w:before="100" w:beforeAutospacing="1" w:after="100" w:afterAutospacing="1"/>
      <w:jc w:val="center"/>
      <w:textAlignment w:val="top"/>
    </w:pPr>
    <w:rPr>
      <w:sz w:val="24"/>
      <w:szCs w:val="24"/>
    </w:rPr>
  </w:style>
  <w:style w:type="paragraph" w:customStyle="1" w:styleId="xl103">
    <w:name w:val="xl103"/>
    <w:basedOn w:val="a"/>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4">
    <w:name w:val="xl104"/>
    <w:basedOn w:val="a"/>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a"/>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6">
    <w:name w:val="xl106"/>
    <w:basedOn w:val="a"/>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8">
    <w:name w:val="xl108"/>
    <w:basedOn w:val="a"/>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9">
    <w:name w:val="xl109"/>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10">
    <w:name w:val="xl110"/>
    <w:basedOn w:val="a"/>
    <w:rsid w:val="00081DA8"/>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111">
    <w:name w:val="xl111"/>
    <w:basedOn w:val="a"/>
    <w:rsid w:val="00081DA8"/>
    <w:pPr>
      <w:pBdr>
        <w:left w:val="single" w:sz="4" w:space="0" w:color="auto"/>
      </w:pBdr>
      <w:spacing w:before="100" w:beforeAutospacing="1" w:after="100" w:afterAutospacing="1"/>
      <w:jc w:val="center"/>
      <w:textAlignment w:val="top"/>
    </w:pPr>
    <w:rPr>
      <w:sz w:val="24"/>
      <w:szCs w:val="24"/>
    </w:rPr>
  </w:style>
  <w:style w:type="paragraph" w:customStyle="1" w:styleId="xl112">
    <w:name w:val="xl112"/>
    <w:basedOn w:val="a"/>
    <w:rsid w:val="00081DA8"/>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3">
    <w:name w:val="xl113"/>
    <w:basedOn w:val="a"/>
    <w:rsid w:val="00081DA8"/>
    <w:pPr>
      <w:spacing w:before="100" w:beforeAutospacing="1" w:after="100" w:afterAutospacing="1"/>
      <w:jc w:val="center"/>
    </w:pPr>
    <w:rPr>
      <w:sz w:val="24"/>
      <w:szCs w:val="24"/>
    </w:rPr>
  </w:style>
  <w:style w:type="paragraph" w:customStyle="1" w:styleId="xl114">
    <w:name w:val="xl114"/>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15">
    <w:name w:val="xl115"/>
    <w:basedOn w:val="a"/>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16">
    <w:name w:val="xl116"/>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7">
    <w:name w:val="xl117"/>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8">
    <w:name w:val="xl118"/>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9">
    <w:name w:val="xl119"/>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0">
    <w:name w:val="xl120"/>
    <w:basedOn w:val="a"/>
    <w:rsid w:val="00081DA8"/>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121">
    <w:name w:val="xl121"/>
    <w:basedOn w:val="a"/>
    <w:rsid w:val="00081DA8"/>
    <w:pPr>
      <w:pBdr>
        <w:top w:val="single" w:sz="4" w:space="0" w:color="auto"/>
      </w:pBdr>
      <w:spacing w:before="100" w:beforeAutospacing="1" w:after="100" w:afterAutospacing="1"/>
      <w:textAlignment w:val="top"/>
    </w:pPr>
    <w:rPr>
      <w:sz w:val="24"/>
      <w:szCs w:val="24"/>
    </w:rPr>
  </w:style>
  <w:style w:type="paragraph" w:customStyle="1" w:styleId="xl122">
    <w:name w:val="xl122"/>
    <w:basedOn w:val="a"/>
    <w:rsid w:val="00081DA8"/>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123">
    <w:name w:val="xl123"/>
    <w:basedOn w:val="a"/>
    <w:rsid w:val="00081DA8"/>
    <w:pPr>
      <w:pBdr>
        <w:bottom w:val="single" w:sz="4" w:space="0" w:color="auto"/>
      </w:pBdr>
      <w:spacing w:before="100" w:beforeAutospacing="1" w:after="100" w:afterAutospacing="1"/>
      <w:textAlignment w:val="top"/>
    </w:pPr>
    <w:rPr>
      <w:sz w:val="24"/>
      <w:szCs w:val="24"/>
    </w:rPr>
  </w:style>
  <w:style w:type="paragraph" w:customStyle="1" w:styleId="xl124">
    <w:name w:val="xl124"/>
    <w:basedOn w:val="a"/>
    <w:rsid w:val="00081DA8"/>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125">
    <w:name w:val="xl125"/>
    <w:basedOn w:val="a"/>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26">
    <w:name w:val="xl126"/>
    <w:basedOn w:val="a"/>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27">
    <w:name w:val="xl127"/>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28">
    <w:name w:val="xl128"/>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29">
    <w:name w:val="xl129"/>
    <w:basedOn w:val="a"/>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30">
    <w:name w:val="xl130"/>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1">
    <w:name w:val="xl131"/>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2">
    <w:name w:val="xl132"/>
    <w:basedOn w:val="a"/>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3">
    <w:name w:val="xl133"/>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4">
    <w:name w:val="xl134"/>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5">
    <w:name w:val="xl135"/>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6">
    <w:name w:val="xl136"/>
    <w:basedOn w:val="a"/>
    <w:rsid w:val="00081DA8"/>
    <w:pPr>
      <w:pBdr>
        <w:top w:val="single" w:sz="4" w:space="0" w:color="auto"/>
      </w:pBdr>
      <w:spacing w:before="100" w:beforeAutospacing="1" w:after="100" w:afterAutospacing="1"/>
      <w:textAlignment w:val="top"/>
    </w:pPr>
    <w:rPr>
      <w:b/>
      <w:bCs/>
      <w:sz w:val="24"/>
      <w:szCs w:val="24"/>
    </w:rPr>
  </w:style>
  <w:style w:type="paragraph" w:customStyle="1" w:styleId="xl137">
    <w:name w:val="xl137"/>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8">
    <w:name w:val="xl138"/>
    <w:basedOn w:val="a"/>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9">
    <w:name w:val="xl139"/>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40">
    <w:name w:val="xl140"/>
    <w:basedOn w:val="a"/>
    <w:rsid w:val="00081DA8"/>
    <w:pPr>
      <w:pBdr>
        <w:top w:val="single" w:sz="4" w:space="0" w:color="auto"/>
        <w:left w:val="single" w:sz="4" w:space="0" w:color="auto"/>
      </w:pBdr>
      <w:spacing w:before="100" w:beforeAutospacing="1" w:after="100" w:afterAutospacing="1"/>
      <w:jc w:val="center"/>
      <w:textAlignment w:val="top"/>
    </w:pPr>
    <w:rPr>
      <w:b/>
      <w:bCs/>
      <w:sz w:val="24"/>
      <w:szCs w:val="24"/>
    </w:rPr>
  </w:style>
  <w:style w:type="paragraph" w:customStyle="1" w:styleId="xl141">
    <w:name w:val="xl141"/>
    <w:basedOn w:val="a"/>
    <w:rsid w:val="00081DA8"/>
    <w:pPr>
      <w:pBdr>
        <w:top w:val="single" w:sz="4" w:space="0" w:color="auto"/>
      </w:pBdr>
      <w:spacing w:before="100" w:beforeAutospacing="1" w:after="100" w:afterAutospacing="1"/>
      <w:jc w:val="center"/>
      <w:textAlignment w:val="top"/>
    </w:pPr>
    <w:rPr>
      <w:b/>
      <w:bCs/>
      <w:sz w:val="24"/>
      <w:szCs w:val="24"/>
    </w:rPr>
  </w:style>
  <w:style w:type="paragraph" w:customStyle="1" w:styleId="xl142">
    <w:name w:val="xl142"/>
    <w:basedOn w:val="a"/>
    <w:rsid w:val="00081DA8"/>
    <w:pPr>
      <w:pBdr>
        <w:top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3">
    <w:name w:val="xl143"/>
    <w:basedOn w:val="a"/>
    <w:rsid w:val="00081DA8"/>
    <w:pPr>
      <w:pBdr>
        <w:left w:val="single" w:sz="4" w:space="0" w:color="auto"/>
      </w:pBdr>
      <w:spacing w:before="100" w:beforeAutospacing="1" w:after="100" w:afterAutospacing="1"/>
      <w:jc w:val="center"/>
      <w:textAlignment w:val="top"/>
    </w:pPr>
    <w:rPr>
      <w:b/>
      <w:bCs/>
      <w:sz w:val="24"/>
      <w:szCs w:val="24"/>
    </w:rPr>
  </w:style>
  <w:style w:type="paragraph" w:customStyle="1" w:styleId="xl144">
    <w:name w:val="xl144"/>
    <w:basedOn w:val="a"/>
    <w:rsid w:val="00081DA8"/>
    <w:pPr>
      <w:spacing w:before="100" w:beforeAutospacing="1" w:after="100" w:afterAutospacing="1"/>
      <w:jc w:val="center"/>
      <w:textAlignment w:val="top"/>
    </w:pPr>
    <w:rPr>
      <w:b/>
      <w:bCs/>
      <w:sz w:val="24"/>
      <w:szCs w:val="24"/>
    </w:rPr>
  </w:style>
  <w:style w:type="paragraph" w:customStyle="1" w:styleId="xl145">
    <w:name w:val="xl145"/>
    <w:basedOn w:val="a"/>
    <w:rsid w:val="00081DA8"/>
    <w:pPr>
      <w:pBdr>
        <w:right w:val="single" w:sz="4" w:space="0" w:color="auto"/>
      </w:pBdr>
      <w:spacing w:before="100" w:beforeAutospacing="1" w:after="100" w:afterAutospacing="1"/>
      <w:jc w:val="center"/>
      <w:textAlignment w:val="top"/>
    </w:pPr>
    <w:rPr>
      <w:b/>
      <w:bCs/>
      <w:sz w:val="24"/>
      <w:szCs w:val="24"/>
    </w:rPr>
  </w:style>
  <w:style w:type="paragraph" w:customStyle="1" w:styleId="xl146">
    <w:name w:val="xl146"/>
    <w:basedOn w:val="a"/>
    <w:rsid w:val="00081DA8"/>
    <w:pPr>
      <w:pBdr>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47">
    <w:name w:val="xl147"/>
    <w:basedOn w:val="a"/>
    <w:rsid w:val="00081DA8"/>
    <w:pPr>
      <w:pBdr>
        <w:bottom w:val="single" w:sz="4" w:space="0" w:color="auto"/>
      </w:pBdr>
      <w:spacing w:before="100" w:beforeAutospacing="1" w:after="100" w:afterAutospacing="1"/>
      <w:jc w:val="center"/>
      <w:textAlignment w:val="top"/>
    </w:pPr>
    <w:rPr>
      <w:b/>
      <w:bCs/>
      <w:sz w:val="24"/>
      <w:szCs w:val="24"/>
    </w:rPr>
  </w:style>
  <w:style w:type="paragraph" w:customStyle="1" w:styleId="xl148">
    <w:name w:val="xl148"/>
    <w:basedOn w:val="a"/>
    <w:rsid w:val="00081DA8"/>
    <w:pPr>
      <w:pBdr>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9">
    <w:name w:val="xl149"/>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0">
    <w:name w:val="xl150"/>
    <w:basedOn w:val="a"/>
    <w:rsid w:val="00081DA8"/>
    <w:pPr>
      <w:pBdr>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1">
    <w:name w:val="xl151"/>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2">
    <w:name w:val="xl152"/>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53">
    <w:name w:val="xl153"/>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lign-center">
    <w:name w:val="align-center"/>
    <w:basedOn w:val="a"/>
    <w:rsid w:val="00081DA8"/>
    <w:pPr>
      <w:spacing w:before="100" w:beforeAutospacing="1" w:after="100" w:afterAutospacing="1"/>
    </w:pPr>
    <w:rPr>
      <w:sz w:val="24"/>
      <w:szCs w:val="24"/>
    </w:rPr>
  </w:style>
  <w:style w:type="paragraph" w:styleId="afb">
    <w:name w:val="Normal (Web)"/>
    <w:aliases w:val="_а_Е’__ (дќа) И’ц_1,_а_Е’__ (дќа) И’ц_ И’ц_,___С¬__ (_x_) ÷¬__1,___С¬__ (_x_) ÷¬__ ÷¬__"/>
    <w:basedOn w:val="a"/>
    <w:link w:val="afc"/>
    <w:uiPriority w:val="99"/>
    <w:unhideWhenUsed/>
    <w:rsid w:val="00865288"/>
    <w:pPr>
      <w:spacing w:before="100" w:beforeAutospacing="1" w:after="100" w:afterAutospacing="1"/>
    </w:pPr>
    <w:rPr>
      <w:sz w:val="24"/>
      <w:szCs w:val="24"/>
    </w:rPr>
  </w:style>
  <w:style w:type="paragraph" w:customStyle="1" w:styleId="align-right">
    <w:name w:val="align-right"/>
    <w:basedOn w:val="a"/>
    <w:rsid w:val="00865288"/>
    <w:pPr>
      <w:spacing w:before="100" w:beforeAutospacing="1" w:after="100" w:afterAutospacing="1"/>
    </w:pPr>
    <w:rPr>
      <w:sz w:val="24"/>
      <w:szCs w:val="24"/>
    </w:rPr>
  </w:style>
  <w:style w:type="paragraph" w:customStyle="1" w:styleId="ConsTitle">
    <w:name w:val="ConsTitle"/>
    <w:rsid w:val="001E2167"/>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afd">
    <w:name w:val="Знак"/>
    <w:basedOn w:val="a"/>
    <w:rsid w:val="00016D73"/>
    <w:pPr>
      <w:spacing w:after="160" w:line="240" w:lineRule="exact"/>
    </w:pPr>
    <w:rPr>
      <w:rFonts w:ascii="Verdana" w:hAnsi="Verdana"/>
      <w:sz w:val="24"/>
      <w:szCs w:val="24"/>
      <w:lang w:val="en-US" w:eastAsia="en-US"/>
    </w:rPr>
  </w:style>
  <w:style w:type="paragraph" w:customStyle="1" w:styleId="27">
    <w:name w:val="Абзац списка2"/>
    <w:basedOn w:val="a"/>
    <w:rsid w:val="00016D73"/>
    <w:pPr>
      <w:spacing w:after="200" w:line="276" w:lineRule="auto"/>
      <w:ind w:left="720"/>
      <w:contextualSpacing/>
    </w:pPr>
    <w:rPr>
      <w:sz w:val="24"/>
      <w:szCs w:val="22"/>
      <w:lang w:eastAsia="en-US"/>
    </w:rPr>
  </w:style>
  <w:style w:type="table" w:styleId="afe">
    <w:name w:val="Table Grid"/>
    <w:basedOn w:val="a1"/>
    <w:uiPriority w:val="59"/>
    <w:rsid w:val="00016D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rsid w:val="00016D73"/>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fontstyle21">
    <w:name w:val="fontstyle21"/>
    <w:basedOn w:val="a0"/>
    <w:rsid w:val="00FA7252"/>
    <w:rPr>
      <w:rFonts w:ascii="Times New Roman" w:hAnsi="Times New Roman" w:cs="Times New Roman" w:hint="default"/>
      <w:b w:val="0"/>
      <w:bCs w:val="0"/>
      <w:i w:val="0"/>
      <w:iCs w:val="0"/>
      <w:color w:val="000000"/>
      <w:sz w:val="28"/>
      <w:szCs w:val="28"/>
    </w:rPr>
  </w:style>
  <w:style w:type="character" w:customStyle="1" w:styleId="13">
    <w:name w:val="Заголовок №1_"/>
    <w:basedOn w:val="a0"/>
    <w:link w:val="14"/>
    <w:rsid w:val="00FA7252"/>
    <w:rPr>
      <w:rFonts w:ascii="Times New Roman" w:eastAsia="Times New Roman" w:hAnsi="Times New Roman" w:cs="Times New Roman"/>
      <w:b/>
      <w:bCs/>
      <w:sz w:val="18"/>
      <w:szCs w:val="18"/>
      <w:shd w:val="clear" w:color="auto" w:fill="FFFFFF"/>
    </w:rPr>
  </w:style>
  <w:style w:type="character" w:customStyle="1" w:styleId="71">
    <w:name w:val="Основной текст (7)_"/>
    <w:basedOn w:val="a0"/>
    <w:link w:val="72"/>
    <w:rsid w:val="00FA7252"/>
    <w:rPr>
      <w:rFonts w:ascii="Trebuchet MS" w:eastAsia="Trebuchet MS" w:hAnsi="Trebuchet MS" w:cs="Trebuchet MS"/>
      <w:sz w:val="15"/>
      <w:szCs w:val="15"/>
      <w:shd w:val="clear" w:color="auto" w:fill="FFFFFF"/>
    </w:rPr>
  </w:style>
  <w:style w:type="paragraph" w:customStyle="1" w:styleId="14">
    <w:name w:val="Заголовок №1"/>
    <w:basedOn w:val="a"/>
    <w:link w:val="13"/>
    <w:rsid w:val="00FA7252"/>
    <w:pPr>
      <w:widowControl w:val="0"/>
      <w:shd w:val="clear" w:color="auto" w:fill="FFFFFF"/>
      <w:spacing w:before="420" w:after="300" w:line="0" w:lineRule="atLeast"/>
      <w:jc w:val="both"/>
      <w:outlineLvl w:val="0"/>
    </w:pPr>
    <w:rPr>
      <w:b/>
      <w:bCs/>
      <w:sz w:val="18"/>
      <w:szCs w:val="18"/>
      <w:lang w:eastAsia="en-US"/>
    </w:rPr>
  </w:style>
  <w:style w:type="paragraph" w:customStyle="1" w:styleId="72">
    <w:name w:val="Основной текст (7)"/>
    <w:basedOn w:val="a"/>
    <w:link w:val="71"/>
    <w:rsid w:val="00FA7252"/>
    <w:pPr>
      <w:widowControl w:val="0"/>
      <w:shd w:val="clear" w:color="auto" w:fill="FFFFFF"/>
      <w:spacing w:before="60" w:line="176" w:lineRule="exact"/>
      <w:jc w:val="right"/>
    </w:pPr>
    <w:rPr>
      <w:rFonts w:ascii="Trebuchet MS" w:eastAsia="Trebuchet MS" w:hAnsi="Trebuchet MS" w:cs="Trebuchet MS"/>
      <w:sz w:val="15"/>
      <w:szCs w:val="15"/>
      <w:lang w:eastAsia="en-US"/>
    </w:rPr>
  </w:style>
  <w:style w:type="character" w:customStyle="1" w:styleId="52pt">
    <w:name w:val="Основной текст (5) + Интервал 2 pt"/>
    <w:basedOn w:val="51"/>
    <w:rsid w:val="00FA7252"/>
    <w:rPr>
      <w:rFonts w:ascii="Times New Roman" w:eastAsia="Times New Roman" w:hAnsi="Times New Roman" w:cs="Times New Roman"/>
      <w:i w:val="0"/>
      <w:iCs w:val="0"/>
      <w:smallCaps w:val="0"/>
      <w:strike w:val="0"/>
      <w:color w:val="000000"/>
      <w:spacing w:val="40"/>
      <w:w w:val="100"/>
      <w:position w:val="0"/>
      <w:sz w:val="18"/>
      <w:szCs w:val="18"/>
      <w:u w:val="none"/>
      <w:lang w:val="ru-RU" w:eastAsia="ru-RU" w:bidi="ru-RU"/>
    </w:rPr>
  </w:style>
  <w:style w:type="character" w:customStyle="1" w:styleId="28">
    <w:name w:val="Заголовок №2_"/>
    <w:basedOn w:val="a0"/>
    <w:link w:val="29"/>
    <w:rsid w:val="00FA7252"/>
    <w:rPr>
      <w:rFonts w:ascii="Times New Roman" w:eastAsia="Times New Roman" w:hAnsi="Times New Roman" w:cs="Times New Roman"/>
      <w:b/>
      <w:bCs/>
      <w:shd w:val="clear" w:color="auto" w:fill="FFFFFF"/>
    </w:rPr>
  </w:style>
  <w:style w:type="paragraph" w:customStyle="1" w:styleId="29">
    <w:name w:val="Заголовок №2"/>
    <w:basedOn w:val="a"/>
    <w:link w:val="28"/>
    <w:rsid w:val="00FA7252"/>
    <w:pPr>
      <w:widowControl w:val="0"/>
      <w:shd w:val="clear" w:color="auto" w:fill="FFFFFF"/>
      <w:spacing w:before="240" w:line="277" w:lineRule="exact"/>
      <w:jc w:val="center"/>
      <w:outlineLvl w:val="1"/>
    </w:pPr>
    <w:rPr>
      <w:b/>
      <w:bCs/>
      <w:sz w:val="22"/>
      <w:szCs w:val="22"/>
      <w:lang w:eastAsia="en-US"/>
    </w:rPr>
  </w:style>
  <w:style w:type="character" w:customStyle="1" w:styleId="2a">
    <w:name w:val="Основной текст (2) + Полужирный"/>
    <w:basedOn w:val="25"/>
    <w:rsid w:val="00FA7252"/>
    <w:rPr>
      <w:rFonts w:ascii="Times New Roman" w:eastAsia="Times New Roman" w:hAnsi="Times New Roman" w:cs="Times New Roman"/>
      <w:i w:val="0"/>
      <w:iCs w:val="0"/>
      <w:smallCaps w:val="0"/>
      <w:strike w:val="0"/>
      <w:color w:val="000000"/>
      <w:spacing w:val="0"/>
      <w:w w:val="100"/>
      <w:position w:val="0"/>
      <w:sz w:val="24"/>
      <w:szCs w:val="24"/>
      <w:u w:val="none"/>
      <w:lang w:val="ru-RU" w:eastAsia="ru-RU" w:bidi="ru-RU"/>
    </w:rPr>
  </w:style>
  <w:style w:type="paragraph" w:customStyle="1" w:styleId="TableParagraph">
    <w:name w:val="Table Paragraph"/>
    <w:basedOn w:val="a"/>
    <w:qFormat/>
    <w:rsid w:val="00AC47E6"/>
    <w:pPr>
      <w:widowControl w:val="0"/>
    </w:pPr>
    <w:rPr>
      <w:rFonts w:ascii="Calibri" w:eastAsia="Calibri" w:hAnsi="Calibri"/>
      <w:sz w:val="22"/>
      <w:szCs w:val="22"/>
      <w:lang w:val="en-US" w:eastAsia="en-US"/>
    </w:rPr>
  </w:style>
  <w:style w:type="character" w:styleId="aff">
    <w:name w:val="Placeholder Text"/>
    <w:basedOn w:val="a0"/>
    <w:uiPriority w:val="99"/>
    <w:semiHidden/>
    <w:rsid w:val="00AC47E6"/>
    <w:rPr>
      <w:color w:val="808080"/>
    </w:rPr>
  </w:style>
  <w:style w:type="character" w:styleId="aff0">
    <w:name w:val="Strong"/>
    <w:basedOn w:val="a0"/>
    <w:qFormat/>
    <w:rsid w:val="00AC47E6"/>
    <w:rPr>
      <w:b/>
      <w:bCs/>
    </w:rPr>
  </w:style>
  <w:style w:type="character" w:customStyle="1" w:styleId="50">
    <w:name w:val="Заголовок 5 Знак"/>
    <w:basedOn w:val="a0"/>
    <w:link w:val="5"/>
    <w:uiPriority w:val="9"/>
    <w:semiHidden/>
    <w:rsid w:val="00AC47E6"/>
    <w:rPr>
      <w:rFonts w:asciiTheme="majorHAnsi" w:eastAsiaTheme="majorEastAsia" w:hAnsiTheme="majorHAnsi" w:cstheme="majorBidi"/>
      <w:color w:val="243F60" w:themeColor="accent1" w:themeShade="7F"/>
      <w:sz w:val="28"/>
      <w:szCs w:val="20"/>
      <w:lang w:eastAsia="ru-RU"/>
    </w:rPr>
  </w:style>
  <w:style w:type="character" w:customStyle="1" w:styleId="30">
    <w:name w:val="Заголовок 3 Знак"/>
    <w:basedOn w:val="a0"/>
    <w:link w:val="3"/>
    <w:rsid w:val="00AC47E6"/>
    <w:rPr>
      <w:rFonts w:ascii="Times New Roman" w:eastAsia="Times New Roman" w:hAnsi="Times New Roman" w:cs="Times New Roman"/>
      <w:sz w:val="28"/>
      <w:szCs w:val="20"/>
      <w:lang w:eastAsia="ru-RU"/>
    </w:rPr>
  </w:style>
  <w:style w:type="paragraph" w:styleId="aff1">
    <w:name w:val="footnote text"/>
    <w:basedOn w:val="a"/>
    <w:link w:val="aff2"/>
    <w:uiPriority w:val="99"/>
    <w:rsid w:val="00AC47E6"/>
    <w:pPr>
      <w:autoSpaceDE w:val="0"/>
      <w:autoSpaceDN w:val="0"/>
    </w:pPr>
    <w:rPr>
      <w:sz w:val="20"/>
    </w:rPr>
  </w:style>
  <w:style w:type="character" w:customStyle="1" w:styleId="aff2">
    <w:name w:val="Текст сноски Знак"/>
    <w:basedOn w:val="a0"/>
    <w:link w:val="aff1"/>
    <w:uiPriority w:val="99"/>
    <w:rsid w:val="00AC47E6"/>
    <w:rPr>
      <w:rFonts w:ascii="Times New Roman" w:eastAsia="Times New Roman" w:hAnsi="Times New Roman" w:cs="Times New Roman"/>
      <w:sz w:val="20"/>
      <w:szCs w:val="20"/>
      <w:lang w:eastAsia="ru-RU"/>
    </w:rPr>
  </w:style>
  <w:style w:type="character" w:styleId="aff3">
    <w:name w:val="footnote reference"/>
    <w:basedOn w:val="a0"/>
    <w:uiPriority w:val="99"/>
    <w:rsid w:val="00AC47E6"/>
    <w:rPr>
      <w:vertAlign w:val="superscript"/>
    </w:rPr>
  </w:style>
  <w:style w:type="paragraph" w:customStyle="1" w:styleId="aff4">
    <w:name w:val="Таблицы (моноширинный)"/>
    <w:basedOn w:val="a"/>
    <w:next w:val="a"/>
    <w:rsid w:val="00AC47E6"/>
    <w:pPr>
      <w:widowControl w:val="0"/>
      <w:autoSpaceDE w:val="0"/>
      <w:autoSpaceDN w:val="0"/>
      <w:adjustRightInd w:val="0"/>
      <w:jc w:val="both"/>
    </w:pPr>
    <w:rPr>
      <w:rFonts w:ascii="Courier New" w:hAnsi="Courier New" w:cs="Courier New"/>
      <w:sz w:val="22"/>
      <w:szCs w:val="22"/>
    </w:rPr>
  </w:style>
  <w:style w:type="character" w:customStyle="1" w:styleId="aff5">
    <w:name w:val="Цветовое выделение"/>
    <w:rsid w:val="00AC47E6"/>
    <w:rPr>
      <w:b/>
      <w:bCs/>
      <w:color w:val="26282F"/>
    </w:rPr>
  </w:style>
  <w:style w:type="character" w:customStyle="1" w:styleId="aff6">
    <w:name w:val="Гипертекстовая ссылка"/>
    <w:basedOn w:val="aff5"/>
    <w:rsid w:val="00AC47E6"/>
    <w:rPr>
      <w:color w:val="106BBE"/>
    </w:rPr>
  </w:style>
  <w:style w:type="paragraph" w:customStyle="1" w:styleId="voice">
    <w:name w:val="voice"/>
    <w:basedOn w:val="a"/>
    <w:rsid w:val="00B87C13"/>
    <w:pPr>
      <w:spacing w:before="100" w:beforeAutospacing="1" w:after="100" w:afterAutospacing="1"/>
    </w:pPr>
    <w:rPr>
      <w:sz w:val="24"/>
      <w:szCs w:val="24"/>
    </w:rPr>
  </w:style>
  <w:style w:type="paragraph" w:customStyle="1" w:styleId="310">
    <w:name w:val="Основной текст с отступом 31"/>
    <w:basedOn w:val="a"/>
    <w:rsid w:val="00627FB7"/>
    <w:pPr>
      <w:suppressAutoHyphens/>
      <w:spacing w:after="120"/>
      <w:ind w:left="283"/>
    </w:pPr>
    <w:rPr>
      <w:kern w:val="1"/>
      <w:sz w:val="16"/>
      <w:szCs w:val="16"/>
      <w:lang w:eastAsia="ar-SA"/>
    </w:rPr>
  </w:style>
  <w:style w:type="paragraph" w:customStyle="1" w:styleId="311">
    <w:name w:val="Основной текст 31"/>
    <w:basedOn w:val="a"/>
    <w:rsid w:val="00627FB7"/>
    <w:pPr>
      <w:suppressAutoHyphens/>
      <w:spacing w:after="120"/>
    </w:pPr>
    <w:rPr>
      <w:kern w:val="1"/>
      <w:sz w:val="16"/>
      <w:szCs w:val="16"/>
      <w:lang w:eastAsia="ar-SA"/>
    </w:rPr>
  </w:style>
  <w:style w:type="character" w:customStyle="1" w:styleId="dropdown-user-namefirst-letter">
    <w:name w:val="dropdown-user-name__first-letter"/>
    <w:rsid w:val="00627FB7"/>
  </w:style>
  <w:style w:type="character" w:customStyle="1" w:styleId="afc">
    <w:name w:val="Обычный (веб) Знак"/>
    <w:aliases w:val="_а_Е’__ (дќа) И’ц_1 Знак,_а_Е’__ (дќа) И’ц_ И’ц_ Знак,___С¬__ (_x_) ÷¬__1 Знак,___С¬__ (_x_) ÷¬__ ÷¬__ Знак"/>
    <w:link w:val="afb"/>
    <w:uiPriority w:val="99"/>
    <w:locked/>
    <w:rsid w:val="00222253"/>
    <w:rPr>
      <w:rFonts w:ascii="Times New Roman" w:eastAsia="Times New Roman" w:hAnsi="Times New Roman" w:cs="Times New Roman"/>
      <w:sz w:val="24"/>
      <w:szCs w:val="24"/>
      <w:lang w:eastAsia="ru-RU"/>
    </w:rPr>
  </w:style>
  <w:style w:type="paragraph" w:customStyle="1" w:styleId="1-21">
    <w:name w:val="Средняя сетка 1 - Акцент 21"/>
    <w:basedOn w:val="a"/>
    <w:uiPriority w:val="34"/>
    <w:qFormat/>
    <w:rsid w:val="00222253"/>
    <w:pPr>
      <w:spacing w:after="200" w:line="276" w:lineRule="auto"/>
      <w:ind w:left="720"/>
      <w:contextualSpacing/>
    </w:pPr>
    <w:rPr>
      <w:rFonts w:ascii="Calibri" w:eastAsia="Calibri" w:hAnsi="Calibri"/>
      <w:sz w:val="22"/>
      <w:szCs w:val="22"/>
      <w:lang w:eastAsia="en-US"/>
    </w:rPr>
  </w:style>
  <w:style w:type="character" w:styleId="aff7">
    <w:name w:val="annotation reference"/>
    <w:uiPriority w:val="99"/>
    <w:rsid w:val="00222253"/>
    <w:rPr>
      <w:sz w:val="18"/>
      <w:szCs w:val="18"/>
    </w:rPr>
  </w:style>
  <w:style w:type="paragraph" w:styleId="aff8">
    <w:name w:val="annotation text"/>
    <w:basedOn w:val="a"/>
    <w:link w:val="aff9"/>
    <w:uiPriority w:val="99"/>
    <w:rsid w:val="00222253"/>
    <w:rPr>
      <w:sz w:val="24"/>
      <w:szCs w:val="24"/>
    </w:rPr>
  </w:style>
  <w:style w:type="character" w:customStyle="1" w:styleId="aff9">
    <w:name w:val="Текст примечания Знак"/>
    <w:basedOn w:val="a0"/>
    <w:link w:val="aff8"/>
    <w:uiPriority w:val="99"/>
    <w:rsid w:val="00222253"/>
    <w:rPr>
      <w:rFonts w:ascii="Times New Roman" w:eastAsia="Times New Roman" w:hAnsi="Times New Roman" w:cs="Times New Roman"/>
      <w:sz w:val="24"/>
      <w:szCs w:val="24"/>
    </w:rPr>
  </w:style>
  <w:style w:type="paragraph" w:styleId="affa">
    <w:name w:val="annotation subject"/>
    <w:basedOn w:val="aff8"/>
    <w:next w:val="aff8"/>
    <w:link w:val="affb"/>
    <w:uiPriority w:val="99"/>
    <w:rsid w:val="00222253"/>
    <w:rPr>
      <w:b/>
      <w:bCs/>
    </w:rPr>
  </w:style>
  <w:style w:type="character" w:customStyle="1" w:styleId="affb">
    <w:name w:val="Тема примечания Знак"/>
    <w:basedOn w:val="aff9"/>
    <w:link w:val="affa"/>
    <w:uiPriority w:val="99"/>
    <w:rsid w:val="00222253"/>
    <w:rPr>
      <w:b/>
      <w:bCs/>
    </w:rPr>
  </w:style>
  <w:style w:type="paragraph" w:customStyle="1" w:styleId="affc">
    <w:name w:val="Знак Знак Знак Знак"/>
    <w:basedOn w:val="a"/>
    <w:rsid w:val="00222253"/>
    <w:pPr>
      <w:spacing w:before="100" w:beforeAutospacing="1" w:after="100" w:afterAutospacing="1"/>
    </w:pPr>
    <w:rPr>
      <w:rFonts w:ascii="Tahoma" w:hAnsi="Tahoma"/>
      <w:sz w:val="20"/>
      <w:lang w:val="en-US" w:eastAsia="en-US"/>
    </w:rPr>
  </w:style>
  <w:style w:type="paragraph" w:customStyle="1" w:styleId="35">
    <w:name w:val="Абзац списка3"/>
    <w:basedOn w:val="a"/>
    <w:rsid w:val="00222253"/>
    <w:pPr>
      <w:ind w:left="720"/>
    </w:pPr>
    <w:rPr>
      <w:sz w:val="24"/>
    </w:rPr>
  </w:style>
  <w:style w:type="paragraph" w:customStyle="1" w:styleId="-11">
    <w:name w:val="Цветная заливка - Акцент 11"/>
    <w:hidden/>
    <w:uiPriority w:val="71"/>
    <w:rsid w:val="00222253"/>
    <w:pPr>
      <w:spacing w:after="0" w:line="240" w:lineRule="auto"/>
    </w:pPr>
    <w:rPr>
      <w:rFonts w:ascii="Times New Roman" w:eastAsia="Times New Roman" w:hAnsi="Times New Roman" w:cs="Times New Roman"/>
      <w:sz w:val="24"/>
      <w:szCs w:val="24"/>
      <w:lang w:eastAsia="ru-RU"/>
    </w:rPr>
  </w:style>
  <w:style w:type="character" w:customStyle="1" w:styleId="15">
    <w:name w:val="Тема примечания Знак1"/>
    <w:uiPriority w:val="99"/>
    <w:locked/>
    <w:rsid w:val="00222253"/>
    <w:rPr>
      <w:rFonts w:cs="Times New Roman"/>
      <w:b/>
      <w:bCs/>
      <w:sz w:val="24"/>
      <w:szCs w:val="24"/>
    </w:rPr>
  </w:style>
  <w:style w:type="paragraph" w:customStyle="1" w:styleId="affd">
    <w:name w:val="÷¬__ ÷¬__ ÷¬__ ÷¬__"/>
    <w:basedOn w:val="a"/>
    <w:rsid w:val="00222253"/>
    <w:pPr>
      <w:spacing w:before="100" w:beforeAutospacing="1" w:after="100" w:afterAutospacing="1"/>
    </w:pPr>
    <w:rPr>
      <w:rFonts w:ascii="Tahoma" w:hAnsi="Tahoma"/>
      <w:sz w:val="20"/>
      <w:lang w:val="en-US" w:eastAsia="en-US"/>
    </w:rPr>
  </w:style>
  <w:style w:type="paragraph" w:styleId="affe">
    <w:name w:val="endnote text"/>
    <w:basedOn w:val="a"/>
    <w:link w:val="afff"/>
    <w:rsid w:val="00222253"/>
    <w:rPr>
      <w:sz w:val="20"/>
    </w:rPr>
  </w:style>
  <w:style w:type="character" w:customStyle="1" w:styleId="afff">
    <w:name w:val="Текст концевой сноски Знак"/>
    <w:basedOn w:val="a0"/>
    <w:link w:val="affe"/>
    <w:rsid w:val="00222253"/>
    <w:rPr>
      <w:rFonts w:ascii="Times New Roman" w:eastAsia="Times New Roman" w:hAnsi="Times New Roman" w:cs="Times New Roman"/>
      <w:sz w:val="20"/>
      <w:szCs w:val="20"/>
      <w:lang w:eastAsia="ru-RU"/>
    </w:rPr>
  </w:style>
  <w:style w:type="character" w:styleId="afff0">
    <w:name w:val="endnote reference"/>
    <w:rsid w:val="00222253"/>
    <w:rPr>
      <w:vertAlign w:val="superscript"/>
    </w:rPr>
  </w:style>
  <w:style w:type="paragraph" w:customStyle="1" w:styleId="P16">
    <w:name w:val="P16"/>
    <w:basedOn w:val="a"/>
    <w:hidden/>
    <w:rsid w:val="00222253"/>
    <w:pPr>
      <w:widowControl w:val="0"/>
      <w:adjustRightInd w:val="0"/>
      <w:jc w:val="center"/>
      <w:textAlignment w:val="baseline"/>
    </w:pPr>
    <w:rPr>
      <w:rFonts w:eastAsia="SimSun1"/>
      <w:b/>
      <w:sz w:val="24"/>
    </w:rPr>
  </w:style>
  <w:style w:type="paragraph" w:customStyle="1" w:styleId="P59">
    <w:name w:val="P59"/>
    <w:basedOn w:val="a"/>
    <w:hidden/>
    <w:rsid w:val="00222253"/>
    <w:pPr>
      <w:widowControl w:val="0"/>
      <w:tabs>
        <w:tab w:val="left" w:pos="-3420"/>
      </w:tabs>
      <w:adjustRightInd w:val="0"/>
      <w:jc w:val="center"/>
      <w:textAlignment w:val="baseline"/>
    </w:pPr>
    <w:rPr>
      <w:sz w:val="24"/>
    </w:rPr>
  </w:style>
  <w:style w:type="paragraph" w:customStyle="1" w:styleId="P61">
    <w:name w:val="P61"/>
    <w:basedOn w:val="a"/>
    <w:hidden/>
    <w:rsid w:val="00222253"/>
    <w:pPr>
      <w:widowControl w:val="0"/>
      <w:tabs>
        <w:tab w:val="left" w:pos="-3420"/>
      </w:tabs>
      <w:adjustRightInd w:val="0"/>
      <w:jc w:val="center"/>
      <w:textAlignment w:val="baseline"/>
    </w:pPr>
  </w:style>
  <w:style w:type="paragraph" w:customStyle="1" w:styleId="P103">
    <w:name w:val="P103"/>
    <w:basedOn w:val="a"/>
    <w:hidden/>
    <w:rsid w:val="00222253"/>
    <w:pPr>
      <w:widowControl w:val="0"/>
      <w:tabs>
        <w:tab w:val="left" w:pos="6054"/>
      </w:tabs>
      <w:autoSpaceDE w:val="0"/>
      <w:autoSpaceDN w:val="0"/>
      <w:adjustRightInd w:val="0"/>
      <w:ind w:left="5760"/>
      <w:textAlignment w:val="baseline"/>
    </w:pPr>
    <w:rPr>
      <w:sz w:val="24"/>
    </w:rPr>
  </w:style>
  <w:style w:type="character" w:customStyle="1" w:styleId="T3">
    <w:name w:val="T3"/>
    <w:hidden/>
    <w:rsid w:val="00222253"/>
    <w:rPr>
      <w:sz w:val="24"/>
    </w:rPr>
  </w:style>
  <w:style w:type="paragraph" w:styleId="36">
    <w:name w:val="Body Text Indent 3"/>
    <w:basedOn w:val="a"/>
    <w:link w:val="37"/>
    <w:rsid w:val="00222253"/>
    <w:pPr>
      <w:spacing w:after="120"/>
      <w:ind w:left="283"/>
    </w:pPr>
    <w:rPr>
      <w:sz w:val="16"/>
      <w:szCs w:val="16"/>
    </w:rPr>
  </w:style>
  <w:style w:type="character" w:customStyle="1" w:styleId="37">
    <w:name w:val="Основной текст с отступом 3 Знак"/>
    <w:basedOn w:val="a0"/>
    <w:link w:val="36"/>
    <w:rsid w:val="00222253"/>
    <w:rPr>
      <w:rFonts w:ascii="Times New Roman" w:eastAsia="Times New Roman" w:hAnsi="Times New Roman" w:cs="Times New Roman"/>
      <w:sz w:val="16"/>
      <w:szCs w:val="16"/>
    </w:rPr>
  </w:style>
  <w:style w:type="paragraph" w:customStyle="1" w:styleId="formattext">
    <w:name w:val="formattext"/>
    <w:basedOn w:val="a"/>
    <w:rsid w:val="00222253"/>
    <w:pPr>
      <w:spacing w:before="100" w:beforeAutospacing="1" w:after="100" w:afterAutospacing="1"/>
    </w:pPr>
    <w:rPr>
      <w:sz w:val="24"/>
      <w:szCs w:val="24"/>
    </w:rPr>
  </w:style>
  <w:style w:type="paragraph" w:customStyle="1" w:styleId="Default">
    <w:name w:val="Default"/>
    <w:rsid w:val="0022225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uiPriority w:val="99"/>
    <w:unhideWhenUsed/>
    <w:rsid w:val="00222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a0"/>
    <w:link w:val="HTML"/>
    <w:uiPriority w:val="99"/>
    <w:rsid w:val="00222253"/>
    <w:rPr>
      <w:rFonts w:ascii="Courier New" w:eastAsia="Times New Roman" w:hAnsi="Courier New" w:cs="Times New Roman"/>
      <w:sz w:val="20"/>
      <w:szCs w:val="20"/>
    </w:rPr>
  </w:style>
  <w:style w:type="paragraph" w:customStyle="1" w:styleId="afff1">
    <w:name w:val="МУ Обычный стиль"/>
    <w:basedOn w:val="a"/>
    <w:autoRedefine/>
    <w:rsid w:val="00222253"/>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Cs w:val="28"/>
      <w:shd w:val="clear" w:color="auto" w:fill="FFFFFF"/>
    </w:rPr>
  </w:style>
  <w:style w:type="character" w:customStyle="1" w:styleId="blk">
    <w:name w:val="blk"/>
    <w:rsid w:val="00222253"/>
  </w:style>
  <w:style w:type="paragraph" w:customStyle="1" w:styleId="8">
    <w:name w:val="Стиль8"/>
    <w:basedOn w:val="a"/>
    <w:rsid w:val="00222253"/>
    <w:rPr>
      <w:rFonts w:eastAsia="Calibri"/>
      <w:noProof/>
      <w:szCs w:val="28"/>
    </w:rPr>
  </w:style>
  <w:style w:type="paragraph" w:styleId="afff2">
    <w:name w:val="Revision"/>
    <w:hidden/>
    <w:uiPriority w:val="99"/>
    <w:semiHidden/>
    <w:rsid w:val="00222253"/>
    <w:pPr>
      <w:spacing w:after="0" w:line="240" w:lineRule="auto"/>
    </w:pPr>
    <w:rPr>
      <w:rFonts w:ascii="Times New Roman" w:eastAsia="Times New Roman" w:hAnsi="Times New Roman" w:cs="Times New Roman"/>
      <w:sz w:val="24"/>
      <w:szCs w:val="24"/>
      <w:lang w:eastAsia="ru-RU"/>
    </w:rPr>
  </w:style>
  <w:style w:type="paragraph" w:customStyle="1" w:styleId="afff3">
    <w:basedOn w:val="a"/>
    <w:next w:val="a"/>
    <w:link w:val="afff4"/>
    <w:qFormat/>
    <w:rsid w:val="00222253"/>
    <w:pPr>
      <w:spacing w:before="240" w:after="60"/>
      <w:jc w:val="center"/>
      <w:outlineLvl w:val="0"/>
    </w:pPr>
    <w:rPr>
      <w:rFonts w:ascii="Calibri Light" w:eastAsiaTheme="minorHAnsi" w:hAnsi="Calibri Light" w:cstheme="minorBidi"/>
      <w:b/>
      <w:bCs/>
      <w:kern w:val="28"/>
      <w:sz w:val="32"/>
      <w:szCs w:val="32"/>
      <w:lang w:eastAsia="en-US"/>
    </w:rPr>
  </w:style>
  <w:style w:type="character" w:customStyle="1" w:styleId="afff4">
    <w:name w:val="Заголовок Знак"/>
    <w:link w:val="afff3"/>
    <w:rsid w:val="00222253"/>
    <w:rPr>
      <w:rFonts w:ascii="Calibri Light" w:hAnsi="Calibri Light"/>
      <w:b/>
      <w:bCs/>
      <w:kern w:val="28"/>
      <w:sz w:val="32"/>
      <w:szCs w:val="32"/>
    </w:rPr>
  </w:style>
  <w:style w:type="character" w:styleId="afff5">
    <w:name w:val="Emphasis"/>
    <w:qFormat/>
    <w:rsid w:val="00222253"/>
    <w:rPr>
      <w:i/>
      <w:iCs/>
    </w:rPr>
  </w:style>
  <w:style w:type="character" w:customStyle="1" w:styleId="upper">
    <w:name w:val="upper"/>
    <w:basedOn w:val="a0"/>
    <w:rsid w:val="00406B7D"/>
  </w:style>
  <w:style w:type="character" w:customStyle="1" w:styleId="60">
    <w:name w:val="Заголовок 6 Знак"/>
    <w:basedOn w:val="a0"/>
    <w:link w:val="6"/>
    <w:uiPriority w:val="9"/>
    <w:semiHidden/>
    <w:rsid w:val="009235E5"/>
    <w:rPr>
      <w:rFonts w:asciiTheme="majorHAnsi" w:eastAsiaTheme="majorEastAsia" w:hAnsiTheme="majorHAnsi" w:cstheme="majorBidi"/>
      <w:i/>
      <w:iCs/>
      <w:color w:val="243F60" w:themeColor="accent1" w:themeShade="7F"/>
      <w:sz w:val="28"/>
      <w:szCs w:val="20"/>
      <w:lang w:eastAsia="ru-RU"/>
    </w:rPr>
  </w:style>
  <w:style w:type="character" w:customStyle="1" w:styleId="70">
    <w:name w:val="Заголовок 7 Знак"/>
    <w:basedOn w:val="a0"/>
    <w:link w:val="7"/>
    <w:uiPriority w:val="9"/>
    <w:semiHidden/>
    <w:rsid w:val="009235E5"/>
    <w:rPr>
      <w:rFonts w:asciiTheme="majorHAnsi" w:eastAsiaTheme="majorEastAsia" w:hAnsiTheme="majorHAnsi" w:cstheme="majorBidi"/>
      <w:i/>
      <w:iCs/>
      <w:color w:val="404040" w:themeColor="text1" w:themeTint="BF"/>
      <w:sz w:val="28"/>
      <w:szCs w:val="20"/>
      <w:lang w:eastAsia="ru-RU"/>
    </w:rPr>
  </w:style>
  <w:style w:type="character" w:customStyle="1" w:styleId="text">
    <w:name w:val="text"/>
    <w:basedOn w:val="a0"/>
    <w:rsid w:val="00E922A8"/>
  </w:style>
  <w:style w:type="character" w:customStyle="1" w:styleId="16">
    <w:name w:val="Основной текст Знак1"/>
    <w:basedOn w:val="a0"/>
    <w:uiPriority w:val="99"/>
    <w:semiHidden/>
    <w:rsid w:val="000F7F9E"/>
    <w:rPr>
      <w:rFonts w:ascii="Times New Roman" w:eastAsia="Times New Roman" w:hAnsi="Times New Roman" w:cs="Times New Roman"/>
      <w:sz w:val="24"/>
      <w:szCs w:val="24"/>
      <w:lang w:eastAsia="ru-RU"/>
    </w:rPr>
  </w:style>
  <w:style w:type="character" w:customStyle="1" w:styleId="210">
    <w:name w:val="Основной текст с отступом 2 Знак1"/>
    <w:basedOn w:val="a0"/>
    <w:uiPriority w:val="99"/>
    <w:semiHidden/>
    <w:rsid w:val="000F7F9E"/>
    <w:rPr>
      <w:rFonts w:ascii="Times New Roman" w:eastAsia="Times New Roman" w:hAnsi="Times New Roman" w:cs="Times New Roman"/>
      <w:sz w:val="24"/>
      <w:szCs w:val="24"/>
      <w:lang w:eastAsia="ru-RU"/>
    </w:rPr>
  </w:style>
  <w:style w:type="character" w:customStyle="1" w:styleId="312">
    <w:name w:val="Основной текст 3 Знак1"/>
    <w:basedOn w:val="a0"/>
    <w:uiPriority w:val="99"/>
    <w:semiHidden/>
    <w:rsid w:val="000F7F9E"/>
    <w:rPr>
      <w:rFonts w:ascii="Times New Roman" w:eastAsia="Times New Roman" w:hAnsi="Times New Roman" w:cs="Times New Roman"/>
      <w:sz w:val="16"/>
      <w:szCs w:val="16"/>
      <w:lang w:eastAsia="ru-RU"/>
    </w:rPr>
  </w:style>
  <w:style w:type="character" w:customStyle="1" w:styleId="211">
    <w:name w:val="Основной текст 2 Знак1"/>
    <w:basedOn w:val="a0"/>
    <w:uiPriority w:val="99"/>
    <w:semiHidden/>
    <w:rsid w:val="000F7F9E"/>
    <w:rPr>
      <w:rFonts w:ascii="Times New Roman" w:eastAsia="Times New Roman" w:hAnsi="Times New Roman" w:cs="Times New Roman"/>
      <w:sz w:val="24"/>
      <w:szCs w:val="24"/>
      <w:lang w:eastAsia="ru-RU"/>
    </w:rPr>
  </w:style>
  <w:style w:type="paragraph" w:customStyle="1" w:styleId="ConsCell">
    <w:name w:val="ConsCell"/>
    <w:rsid w:val="008D5C19"/>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character" w:customStyle="1" w:styleId="18">
    <w:name w:val="Название Знак1"/>
    <w:basedOn w:val="a0"/>
    <w:locked/>
    <w:rsid w:val="00723946"/>
    <w:rPr>
      <w:sz w:val="28"/>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629281919">
      <w:bodyDiv w:val="1"/>
      <w:marLeft w:val="0"/>
      <w:marRight w:val="0"/>
      <w:marTop w:val="0"/>
      <w:marBottom w:val="0"/>
      <w:divBdr>
        <w:top w:val="none" w:sz="0" w:space="0" w:color="auto"/>
        <w:left w:val="none" w:sz="0" w:space="0" w:color="auto"/>
        <w:bottom w:val="none" w:sz="0" w:space="0" w:color="auto"/>
        <w:right w:val="none" w:sz="0" w:space="0" w:color="auto"/>
      </w:divBdr>
    </w:div>
    <w:div w:id="680467809">
      <w:bodyDiv w:val="1"/>
      <w:marLeft w:val="0"/>
      <w:marRight w:val="0"/>
      <w:marTop w:val="0"/>
      <w:marBottom w:val="0"/>
      <w:divBdr>
        <w:top w:val="none" w:sz="0" w:space="0" w:color="auto"/>
        <w:left w:val="none" w:sz="0" w:space="0" w:color="auto"/>
        <w:bottom w:val="none" w:sz="0" w:space="0" w:color="auto"/>
        <w:right w:val="none" w:sz="0" w:space="0" w:color="auto"/>
      </w:divBdr>
    </w:div>
    <w:div w:id="13377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CE688A4EA5F0314FC4BD682D158CD13D85F320778A68A71657B14DFE62249F1C76A55CE3EE278EA36490E01C2sDq4G" TargetMode="External"/><Relationship Id="rId13" Type="http://schemas.openxmlformats.org/officeDocument/2006/relationships/hyperlink" Target="consultantplus://offline/ref=61D18CA45F28C33305E7B13F4EAA4C48E90364E8B8666170265F57B701412400C40E1E432CF727A52ECE34D7F9957EEE3E35DD0CDD9BA465B43F0BV2LB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1D18CA45F28C33305E7AF3258C61244E90B3AE7B660692F7A000CEA56482E5791411F0D69FD38A527D037D6F0VCL1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docs.cntd.ru/document/5588756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1D18CA45F28C33305E7AF3258C61244E90B3AE1B365692F7A000CEA56482E578341470168F926A528C56187B69422AB6C26DC02DD99AD79VBL6M" TargetMode="External"/><Relationship Id="rId5" Type="http://schemas.openxmlformats.org/officeDocument/2006/relationships/webSettings" Target="webSettings.xml"/><Relationship Id="rId15" Type="http://schemas.openxmlformats.org/officeDocument/2006/relationships/hyperlink" Target="https://docs.cntd.ru/document/901714433" TargetMode="External"/><Relationship Id="rId10" Type="http://schemas.openxmlformats.org/officeDocument/2006/relationships/hyperlink" Target="consultantplus://offline/ref=DCE688A4EA5F0314FC4BD682D158CD13DB55390379AA8A71657B14DFE62249F1C76A55CE3EE278EA36490E01C2sDq4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DCE688A4EA5F0314FC4BD682D158CD13D85E3B017DA48A71657B14DFE62249F1C76A55CE3EE278EA36490E01C2sDq4G" TargetMode="External"/><Relationship Id="rId14" Type="http://schemas.openxmlformats.org/officeDocument/2006/relationships/hyperlink" Target="consultantplus://offline/main?base=RLAW013;n=42463;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CEB915-8A27-4546-BC8E-958F4CB32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1224</TotalTime>
  <Pages>50</Pages>
  <Words>14711</Words>
  <Characters>83858</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uprav</dc:creator>
  <cp:keywords/>
  <dc:description/>
  <cp:lastModifiedBy>uprav</cp:lastModifiedBy>
  <cp:revision>87</cp:revision>
  <dcterms:created xsi:type="dcterms:W3CDTF">2022-05-21T12:46:00Z</dcterms:created>
  <dcterms:modified xsi:type="dcterms:W3CDTF">2022-11-11T05:10:00Z</dcterms:modified>
</cp:coreProperties>
</file>